
<file path=[Content_Types].xml><?xml version="1.0" encoding="utf-8"?>
<Types xmlns="http://schemas.openxmlformats.org/package/2006/content-types">
  <Default Extension="png" ContentType="image/png"/>
  <Default Extension="bin" ContentType="application/vnd.ms-office.activeX"/>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37D7" w:rsidRDefault="001037D7" w:rsidP="001037D7">
      <w:pPr>
        <w:jc w:val="center"/>
        <w:rPr>
          <w:rFonts w:cs="Arial"/>
          <w:b/>
          <w:caps/>
          <w:sz w:val="44"/>
          <w:szCs w:val="44"/>
        </w:rPr>
      </w:pPr>
      <w:bookmarkStart w:id="0" w:name="_GoBack"/>
      <w:bookmarkEnd w:id="0"/>
    </w:p>
    <w:p w:rsidR="001037D7" w:rsidRDefault="001037D7" w:rsidP="001037D7">
      <w:pPr>
        <w:jc w:val="center"/>
        <w:rPr>
          <w:rFonts w:cs="Arial"/>
          <w:b/>
          <w:caps/>
          <w:sz w:val="44"/>
          <w:szCs w:val="44"/>
        </w:rPr>
      </w:pPr>
    </w:p>
    <w:p w:rsidR="001037D7" w:rsidRDefault="001037D7" w:rsidP="001037D7">
      <w:pPr>
        <w:jc w:val="center"/>
        <w:rPr>
          <w:rFonts w:cs="Arial"/>
          <w:b/>
          <w:caps/>
          <w:sz w:val="44"/>
          <w:szCs w:val="44"/>
        </w:rPr>
      </w:pPr>
    </w:p>
    <w:p w:rsidR="001037D7" w:rsidRPr="00C156EA" w:rsidRDefault="001037D7" w:rsidP="001037D7">
      <w:pPr>
        <w:jc w:val="center"/>
        <w:rPr>
          <w:rFonts w:cs="Arial"/>
          <w:b/>
          <w:caps/>
          <w:sz w:val="44"/>
          <w:szCs w:val="44"/>
        </w:rPr>
      </w:pPr>
      <w:r w:rsidRPr="00C156EA">
        <w:rPr>
          <w:rFonts w:cs="Arial"/>
          <w:b/>
          <w:caps/>
          <w:sz w:val="44"/>
          <w:szCs w:val="44"/>
        </w:rPr>
        <w:t>příloha č. 2</w:t>
      </w:r>
    </w:p>
    <w:p w:rsidR="001037D7" w:rsidRPr="00C156EA" w:rsidRDefault="001037D7" w:rsidP="001037D7">
      <w:pPr>
        <w:jc w:val="center"/>
        <w:rPr>
          <w:rFonts w:cs="Arial"/>
          <w:b/>
          <w:caps/>
          <w:sz w:val="44"/>
          <w:szCs w:val="44"/>
        </w:rPr>
      </w:pPr>
      <w:r w:rsidRPr="00C156EA">
        <w:rPr>
          <w:rFonts w:cs="Arial"/>
          <w:b/>
          <w:caps/>
          <w:sz w:val="44"/>
          <w:szCs w:val="44"/>
        </w:rPr>
        <w:t>PRAVIDEL pro žadatele A příjemce</w:t>
      </w:r>
    </w:p>
    <w:p w:rsidR="001037D7" w:rsidRPr="004E327F" w:rsidRDefault="001037D7" w:rsidP="001037D7">
      <w:pPr>
        <w:jc w:val="center"/>
        <w:rPr>
          <w:rFonts w:cs="Arial"/>
          <w:b/>
          <w:caps/>
          <w:sz w:val="48"/>
          <w:szCs w:val="48"/>
        </w:rPr>
      </w:pPr>
    </w:p>
    <w:p w:rsidR="001037D7" w:rsidRPr="004E327F" w:rsidRDefault="001037D7" w:rsidP="001037D7">
      <w:pPr>
        <w:jc w:val="center"/>
        <w:rPr>
          <w:rFonts w:cs="Arial"/>
          <w:b/>
          <w:caps/>
          <w:sz w:val="48"/>
          <w:szCs w:val="48"/>
        </w:rPr>
      </w:pPr>
    </w:p>
    <w:p w:rsidR="001037D7" w:rsidRPr="004E327F" w:rsidRDefault="001037D7" w:rsidP="001037D7">
      <w:pPr>
        <w:jc w:val="center"/>
        <w:rPr>
          <w:rFonts w:cs="Arial"/>
          <w:b/>
          <w:caps/>
          <w:sz w:val="48"/>
          <w:szCs w:val="48"/>
          <w:u w:val="single"/>
        </w:rPr>
      </w:pPr>
      <w:r>
        <w:rPr>
          <w:rFonts w:cs="Arial"/>
          <w:b/>
          <w:caps/>
          <w:noProof/>
          <w:sz w:val="48"/>
          <w:szCs w:val="48"/>
          <w:u w:val="single"/>
        </w:rPr>
        <w:t>Příručka IS KP14+ pro optp</w:t>
      </w:r>
    </w:p>
    <w:p w:rsidR="001037D7" w:rsidRPr="004E327F" w:rsidRDefault="001037D7" w:rsidP="001037D7">
      <w:pPr>
        <w:rPr>
          <w:rFonts w:cs="Arial"/>
          <w:b/>
          <w:caps/>
          <w:sz w:val="52"/>
          <w:szCs w:val="52"/>
          <w:u w:val="single"/>
        </w:rPr>
      </w:pPr>
    </w:p>
    <w:p w:rsidR="001037D7" w:rsidRPr="004E327F" w:rsidRDefault="001037D7" w:rsidP="001037D7">
      <w:pPr>
        <w:rPr>
          <w:rFonts w:cs="Arial"/>
          <w:b/>
          <w:caps/>
          <w:sz w:val="52"/>
          <w:szCs w:val="52"/>
          <w:u w:val="single"/>
        </w:rPr>
      </w:pPr>
    </w:p>
    <w:p w:rsidR="001037D7" w:rsidRPr="004E327F" w:rsidRDefault="001037D7" w:rsidP="001037D7">
      <w:pPr>
        <w:jc w:val="center"/>
        <w:rPr>
          <w:rFonts w:cs="Arial"/>
          <w:b/>
          <w:caps/>
          <w:sz w:val="40"/>
          <w:szCs w:val="40"/>
        </w:rPr>
      </w:pPr>
      <w:r w:rsidRPr="004E327F">
        <w:rPr>
          <w:rFonts w:cs="Arial"/>
          <w:b/>
          <w:caps/>
          <w:sz w:val="40"/>
          <w:szCs w:val="40"/>
        </w:rPr>
        <w:t>Operační program technická pomoc</w:t>
      </w:r>
    </w:p>
    <w:p w:rsidR="001037D7" w:rsidRPr="004E327F" w:rsidRDefault="001037D7" w:rsidP="001037D7">
      <w:pPr>
        <w:ind w:left="708" w:firstLine="708"/>
        <w:rPr>
          <w:rFonts w:cs="Arial"/>
          <w:b/>
          <w:sz w:val="52"/>
          <w:szCs w:val="52"/>
        </w:rPr>
      </w:pPr>
    </w:p>
    <w:p w:rsidR="001037D7" w:rsidRDefault="001037D7" w:rsidP="001037D7">
      <w:pPr>
        <w:ind w:left="708" w:firstLine="708"/>
        <w:rPr>
          <w:rFonts w:cs="Arial"/>
          <w:b/>
          <w:sz w:val="52"/>
          <w:szCs w:val="52"/>
        </w:rPr>
      </w:pPr>
    </w:p>
    <w:p w:rsidR="001037D7" w:rsidRPr="004E327F" w:rsidRDefault="001037D7" w:rsidP="001037D7">
      <w:pPr>
        <w:ind w:left="708" w:firstLine="708"/>
        <w:rPr>
          <w:rFonts w:cs="Arial"/>
          <w:b/>
          <w:sz w:val="52"/>
          <w:szCs w:val="52"/>
        </w:rPr>
      </w:pPr>
    </w:p>
    <w:p w:rsidR="001037D7" w:rsidRPr="00B11E81" w:rsidRDefault="001037D7" w:rsidP="001037D7">
      <w:pPr>
        <w:rPr>
          <w:sz w:val="28"/>
          <w:szCs w:val="28"/>
        </w:rPr>
      </w:pPr>
      <w:r w:rsidRPr="00973DDD">
        <w:rPr>
          <w:b/>
          <w:sz w:val="28"/>
          <w:szCs w:val="28"/>
        </w:rPr>
        <w:t>Vydání 1/</w:t>
      </w:r>
      <w:r w:rsidR="00D33F6C">
        <w:rPr>
          <w:b/>
          <w:sz w:val="28"/>
          <w:szCs w:val="28"/>
        </w:rPr>
        <w:t>1</w:t>
      </w:r>
      <w:r w:rsidRPr="00973DDD">
        <w:rPr>
          <w:b/>
          <w:sz w:val="28"/>
          <w:szCs w:val="28"/>
        </w:rPr>
        <w:t xml:space="preserve">, platnost </w:t>
      </w:r>
      <w:r>
        <w:rPr>
          <w:b/>
          <w:sz w:val="28"/>
          <w:szCs w:val="28"/>
        </w:rPr>
        <w:t xml:space="preserve">a účinnost </w:t>
      </w:r>
      <w:r w:rsidRPr="00973DDD">
        <w:rPr>
          <w:b/>
          <w:sz w:val="28"/>
          <w:szCs w:val="28"/>
        </w:rPr>
        <w:t xml:space="preserve">od </w:t>
      </w:r>
      <w:r>
        <w:rPr>
          <w:b/>
          <w:sz w:val="28"/>
          <w:szCs w:val="28"/>
        </w:rPr>
        <w:t>1</w:t>
      </w:r>
      <w:r w:rsidR="00C52E78">
        <w:rPr>
          <w:b/>
          <w:sz w:val="28"/>
          <w:szCs w:val="28"/>
        </w:rPr>
        <w:t>4</w:t>
      </w:r>
      <w:r w:rsidRPr="00973DDD">
        <w:rPr>
          <w:b/>
          <w:sz w:val="28"/>
          <w:szCs w:val="28"/>
        </w:rPr>
        <w:t xml:space="preserve">. </w:t>
      </w:r>
      <w:r w:rsidR="00C52E78">
        <w:rPr>
          <w:b/>
          <w:sz w:val="28"/>
          <w:szCs w:val="28"/>
        </w:rPr>
        <w:t>8</w:t>
      </w:r>
      <w:r w:rsidRPr="00973DDD">
        <w:rPr>
          <w:b/>
          <w:sz w:val="28"/>
          <w:szCs w:val="28"/>
        </w:rPr>
        <w:t>. 2015</w:t>
      </w:r>
    </w:p>
    <w:p w:rsidR="00FC6845" w:rsidRPr="004E327F" w:rsidRDefault="00FC6845" w:rsidP="00FC6845">
      <w:pPr>
        <w:jc w:val="right"/>
        <w:rPr>
          <w:rFonts w:ascii="Arial" w:hAnsi="Arial" w:cs="Arial"/>
          <w:sz w:val="24"/>
        </w:rPr>
      </w:pPr>
    </w:p>
    <w:p w:rsidR="00C35248" w:rsidRPr="00901CDC" w:rsidRDefault="00C35248" w:rsidP="00C35248">
      <w:pPr>
        <w:rPr>
          <w:rFonts w:cs="Arial"/>
          <w:b/>
          <w:bCs/>
        </w:rPr>
      </w:pPr>
      <w:r w:rsidRPr="00901CDC">
        <w:rPr>
          <w:rFonts w:cs="Arial"/>
          <w:b/>
          <w:bCs/>
        </w:rPr>
        <w:br w:type="page"/>
      </w:r>
    </w:p>
    <w:sdt>
      <w:sdtPr>
        <w:rPr>
          <w:rFonts w:asciiTheme="minorHAnsi" w:eastAsiaTheme="minorHAnsi" w:hAnsiTheme="minorHAnsi" w:cstheme="minorBidi"/>
          <w:b w:val="0"/>
          <w:bCs w:val="0"/>
          <w:color w:val="auto"/>
          <w:sz w:val="22"/>
          <w:szCs w:val="22"/>
          <w:lang w:eastAsia="en-US"/>
        </w:rPr>
        <w:id w:val="-1452855788"/>
        <w:docPartObj>
          <w:docPartGallery w:val="Table of Contents"/>
          <w:docPartUnique/>
        </w:docPartObj>
      </w:sdtPr>
      <w:sdtEndPr/>
      <w:sdtContent>
        <w:p w:rsidR="000F7520" w:rsidRDefault="000F7520" w:rsidP="000F7520">
          <w:pPr>
            <w:pStyle w:val="Nadpisobsahu"/>
          </w:pPr>
          <w:r>
            <w:t>Obsah</w:t>
          </w:r>
        </w:p>
        <w:p w:rsidR="00FC3976" w:rsidRDefault="000F7520">
          <w:pPr>
            <w:pStyle w:val="Obsah1"/>
            <w:tabs>
              <w:tab w:val="right" w:leader="dot" w:pos="9062"/>
            </w:tabs>
            <w:rPr>
              <w:rFonts w:eastAsiaTheme="minorEastAsia"/>
              <w:noProof/>
              <w:lang w:eastAsia="cs-CZ"/>
            </w:rPr>
          </w:pPr>
          <w:r>
            <w:fldChar w:fldCharType="begin"/>
          </w:r>
          <w:r>
            <w:instrText xml:space="preserve"> TOC \o "1-3" \h \z \u </w:instrText>
          </w:r>
          <w:r>
            <w:fldChar w:fldCharType="separate"/>
          </w:r>
          <w:hyperlink w:anchor="_Toc423346008" w:history="1">
            <w:r w:rsidR="00FC3976" w:rsidRPr="00FF1B4E">
              <w:rPr>
                <w:rStyle w:val="Hypertextovodkaz"/>
                <w:noProof/>
              </w:rPr>
              <w:t>1. Portál MS2014+</w:t>
            </w:r>
            <w:r w:rsidR="00FC3976">
              <w:rPr>
                <w:noProof/>
                <w:webHidden/>
              </w:rPr>
              <w:tab/>
            </w:r>
            <w:r w:rsidR="00FC3976">
              <w:rPr>
                <w:noProof/>
                <w:webHidden/>
              </w:rPr>
              <w:fldChar w:fldCharType="begin"/>
            </w:r>
            <w:r w:rsidR="00FC3976">
              <w:rPr>
                <w:noProof/>
                <w:webHidden/>
              </w:rPr>
              <w:instrText xml:space="preserve"> PAGEREF _Toc423346008 \h </w:instrText>
            </w:r>
            <w:r w:rsidR="00FC3976">
              <w:rPr>
                <w:noProof/>
                <w:webHidden/>
              </w:rPr>
            </w:r>
            <w:r w:rsidR="00FC3976">
              <w:rPr>
                <w:noProof/>
                <w:webHidden/>
              </w:rPr>
              <w:fldChar w:fldCharType="separate"/>
            </w:r>
            <w:r w:rsidR="00FC3976">
              <w:rPr>
                <w:noProof/>
                <w:webHidden/>
              </w:rPr>
              <w:t>3</w:t>
            </w:r>
            <w:r w:rsidR="00FC3976">
              <w:rPr>
                <w:noProof/>
                <w:webHidden/>
              </w:rPr>
              <w:fldChar w:fldCharType="end"/>
            </w:r>
          </w:hyperlink>
        </w:p>
        <w:p w:rsidR="00FC3976" w:rsidRDefault="00986271">
          <w:pPr>
            <w:pStyle w:val="Obsah2"/>
            <w:tabs>
              <w:tab w:val="left" w:pos="880"/>
              <w:tab w:val="right" w:leader="dot" w:pos="9062"/>
            </w:tabs>
            <w:rPr>
              <w:rFonts w:eastAsiaTheme="minorEastAsia"/>
              <w:noProof/>
              <w:lang w:eastAsia="cs-CZ"/>
            </w:rPr>
          </w:pPr>
          <w:hyperlink w:anchor="_Toc423346009" w:history="1">
            <w:r w:rsidR="00FC3976" w:rsidRPr="00FF1B4E">
              <w:rPr>
                <w:rStyle w:val="Hypertextovodkaz"/>
                <w:noProof/>
              </w:rPr>
              <w:t>1.1.</w:t>
            </w:r>
            <w:r w:rsidR="00FC3976">
              <w:rPr>
                <w:rFonts w:eastAsiaTheme="minorEastAsia"/>
                <w:noProof/>
                <w:lang w:eastAsia="cs-CZ"/>
              </w:rPr>
              <w:tab/>
            </w:r>
            <w:r w:rsidR="00FC3976" w:rsidRPr="00FF1B4E">
              <w:rPr>
                <w:rStyle w:val="Hypertextovodkaz"/>
                <w:noProof/>
              </w:rPr>
              <w:t>Stručné představení</w:t>
            </w:r>
            <w:r w:rsidR="00FC3976">
              <w:rPr>
                <w:noProof/>
                <w:webHidden/>
              </w:rPr>
              <w:tab/>
            </w:r>
            <w:r w:rsidR="00FC3976">
              <w:rPr>
                <w:noProof/>
                <w:webHidden/>
              </w:rPr>
              <w:fldChar w:fldCharType="begin"/>
            </w:r>
            <w:r w:rsidR="00FC3976">
              <w:rPr>
                <w:noProof/>
                <w:webHidden/>
              </w:rPr>
              <w:instrText xml:space="preserve"> PAGEREF _Toc423346009 \h </w:instrText>
            </w:r>
            <w:r w:rsidR="00FC3976">
              <w:rPr>
                <w:noProof/>
                <w:webHidden/>
              </w:rPr>
            </w:r>
            <w:r w:rsidR="00FC3976">
              <w:rPr>
                <w:noProof/>
                <w:webHidden/>
              </w:rPr>
              <w:fldChar w:fldCharType="separate"/>
            </w:r>
            <w:r w:rsidR="00FC3976">
              <w:rPr>
                <w:noProof/>
                <w:webHidden/>
              </w:rPr>
              <w:t>3</w:t>
            </w:r>
            <w:r w:rsidR="00FC3976">
              <w:rPr>
                <w:noProof/>
                <w:webHidden/>
              </w:rPr>
              <w:fldChar w:fldCharType="end"/>
            </w:r>
          </w:hyperlink>
        </w:p>
        <w:p w:rsidR="00FC3976" w:rsidRDefault="00986271">
          <w:pPr>
            <w:pStyle w:val="Obsah3"/>
            <w:tabs>
              <w:tab w:val="right" w:leader="dot" w:pos="9062"/>
            </w:tabs>
            <w:rPr>
              <w:rFonts w:eastAsiaTheme="minorEastAsia"/>
              <w:noProof/>
              <w:lang w:eastAsia="cs-CZ"/>
            </w:rPr>
          </w:pPr>
          <w:hyperlink w:anchor="_Toc423346010" w:history="1">
            <w:r w:rsidR="00FC3976" w:rsidRPr="00FF1B4E">
              <w:rPr>
                <w:rStyle w:val="Hypertextovodkaz"/>
                <w:rFonts w:cstheme="majorHAnsi"/>
                <w:noProof/>
              </w:rPr>
              <w:t>Pokyny ke zvýšení práv aplikace</w:t>
            </w:r>
            <w:r w:rsidR="00FC3976">
              <w:rPr>
                <w:noProof/>
                <w:webHidden/>
              </w:rPr>
              <w:tab/>
            </w:r>
            <w:r w:rsidR="00FC3976">
              <w:rPr>
                <w:noProof/>
                <w:webHidden/>
              </w:rPr>
              <w:fldChar w:fldCharType="begin"/>
            </w:r>
            <w:r w:rsidR="00FC3976">
              <w:rPr>
                <w:noProof/>
                <w:webHidden/>
              </w:rPr>
              <w:instrText xml:space="preserve"> PAGEREF _Toc423346010 \h </w:instrText>
            </w:r>
            <w:r w:rsidR="00FC3976">
              <w:rPr>
                <w:noProof/>
                <w:webHidden/>
              </w:rPr>
            </w:r>
            <w:r w:rsidR="00FC3976">
              <w:rPr>
                <w:noProof/>
                <w:webHidden/>
              </w:rPr>
              <w:fldChar w:fldCharType="separate"/>
            </w:r>
            <w:r w:rsidR="00FC3976">
              <w:rPr>
                <w:noProof/>
                <w:webHidden/>
              </w:rPr>
              <w:t>3</w:t>
            </w:r>
            <w:r w:rsidR="00FC3976">
              <w:rPr>
                <w:noProof/>
                <w:webHidden/>
              </w:rPr>
              <w:fldChar w:fldCharType="end"/>
            </w:r>
          </w:hyperlink>
        </w:p>
        <w:p w:rsidR="00FC3976" w:rsidRDefault="00986271">
          <w:pPr>
            <w:pStyle w:val="Obsah2"/>
            <w:tabs>
              <w:tab w:val="left" w:pos="880"/>
              <w:tab w:val="right" w:leader="dot" w:pos="9062"/>
            </w:tabs>
            <w:rPr>
              <w:rFonts w:eastAsiaTheme="minorEastAsia"/>
              <w:noProof/>
              <w:lang w:eastAsia="cs-CZ"/>
            </w:rPr>
          </w:pPr>
          <w:hyperlink w:anchor="_Toc423346011" w:history="1">
            <w:r w:rsidR="00FC3976" w:rsidRPr="00FF1B4E">
              <w:rPr>
                <w:rStyle w:val="Hypertextovodkaz"/>
                <w:noProof/>
              </w:rPr>
              <w:t>1.2.</w:t>
            </w:r>
            <w:r w:rsidR="00FC3976">
              <w:rPr>
                <w:rFonts w:eastAsiaTheme="minorEastAsia"/>
                <w:noProof/>
                <w:lang w:eastAsia="cs-CZ"/>
              </w:rPr>
              <w:tab/>
            </w:r>
            <w:r w:rsidR="00FC3976" w:rsidRPr="00FF1B4E">
              <w:rPr>
                <w:rStyle w:val="Hypertextovodkaz"/>
                <w:noProof/>
              </w:rPr>
              <w:t>Obecné funkcionality formuláře</w:t>
            </w:r>
            <w:r w:rsidR="00FC3976">
              <w:rPr>
                <w:noProof/>
                <w:webHidden/>
              </w:rPr>
              <w:tab/>
            </w:r>
            <w:r w:rsidR="00FC3976">
              <w:rPr>
                <w:noProof/>
                <w:webHidden/>
              </w:rPr>
              <w:fldChar w:fldCharType="begin"/>
            </w:r>
            <w:r w:rsidR="00FC3976">
              <w:rPr>
                <w:noProof/>
                <w:webHidden/>
              </w:rPr>
              <w:instrText xml:space="preserve"> PAGEREF _Toc423346011 \h </w:instrText>
            </w:r>
            <w:r w:rsidR="00FC3976">
              <w:rPr>
                <w:noProof/>
                <w:webHidden/>
              </w:rPr>
            </w:r>
            <w:r w:rsidR="00FC3976">
              <w:rPr>
                <w:noProof/>
                <w:webHidden/>
              </w:rPr>
              <w:fldChar w:fldCharType="separate"/>
            </w:r>
            <w:r w:rsidR="00FC3976">
              <w:rPr>
                <w:noProof/>
                <w:webHidden/>
              </w:rPr>
              <w:t>8</w:t>
            </w:r>
            <w:r w:rsidR="00FC3976">
              <w:rPr>
                <w:noProof/>
                <w:webHidden/>
              </w:rPr>
              <w:fldChar w:fldCharType="end"/>
            </w:r>
          </w:hyperlink>
        </w:p>
        <w:p w:rsidR="00FC3976" w:rsidRDefault="00986271">
          <w:pPr>
            <w:pStyle w:val="Obsah3"/>
            <w:tabs>
              <w:tab w:val="right" w:leader="dot" w:pos="9062"/>
            </w:tabs>
            <w:rPr>
              <w:rFonts w:eastAsiaTheme="minorEastAsia"/>
              <w:noProof/>
              <w:lang w:eastAsia="cs-CZ"/>
            </w:rPr>
          </w:pPr>
          <w:hyperlink w:anchor="_Toc423346012" w:history="1">
            <w:r w:rsidR="00FC3976" w:rsidRPr="00FF1B4E">
              <w:rPr>
                <w:rStyle w:val="Hypertextovodkaz"/>
                <w:rFonts w:cstheme="minorHAnsi"/>
                <w:noProof/>
              </w:rPr>
              <w:t>Obecná pravidla používání </w:t>
            </w:r>
            <w:r w:rsidR="00FC3976" w:rsidRPr="00FF1B4E">
              <w:rPr>
                <w:rStyle w:val="Hypertextovodkaz"/>
                <w:rFonts w:cstheme="minorHAnsi"/>
                <w:bCs/>
                <w:noProof/>
              </w:rPr>
              <w:t>aplikace</w:t>
            </w:r>
            <w:r w:rsidR="00FC3976" w:rsidRPr="00FF1B4E">
              <w:rPr>
                <w:rStyle w:val="Hypertextovodkaz"/>
                <w:rFonts w:cstheme="minorHAnsi"/>
                <w:noProof/>
              </w:rPr>
              <w:t xml:space="preserve"> MS2014+</w:t>
            </w:r>
            <w:r w:rsidR="00FC3976">
              <w:rPr>
                <w:noProof/>
                <w:webHidden/>
              </w:rPr>
              <w:tab/>
            </w:r>
            <w:r w:rsidR="00FC3976">
              <w:rPr>
                <w:noProof/>
                <w:webHidden/>
              </w:rPr>
              <w:fldChar w:fldCharType="begin"/>
            </w:r>
            <w:r w:rsidR="00FC3976">
              <w:rPr>
                <w:noProof/>
                <w:webHidden/>
              </w:rPr>
              <w:instrText xml:space="preserve"> PAGEREF _Toc423346012 \h </w:instrText>
            </w:r>
            <w:r w:rsidR="00FC3976">
              <w:rPr>
                <w:noProof/>
                <w:webHidden/>
              </w:rPr>
            </w:r>
            <w:r w:rsidR="00FC3976">
              <w:rPr>
                <w:noProof/>
                <w:webHidden/>
              </w:rPr>
              <w:fldChar w:fldCharType="separate"/>
            </w:r>
            <w:r w:rsidR="00FC3976">
              <w:rPr>
                <w:noProof/>
                <w:webHidden/>
              </w:rPr>
              <w:t>10</w:t>
            </w:r>
            <w:r w:rsidR="00FC3976">
              <w:rPr>
                <w:noProof/>
                <w:webHidden/>
              </w:rPr>
              <w:fldChar w:fldCharType="end"/>
            </w:r>
          </w:hyperlink>
        </w:p>
        <w:p w:rsidR="00FC3976" w:rsidRDefault="00986271">
          <w:pPr>
            <w:pStyle w:val="Obsah2"/>
            <w:tabs>
              <w:tab w:val="left" w:pos="880"/>
              <w:tab w:val="right" w:leader="dot" w:pos="9062"/>
            </w:tabs>
            <w:rPr>
              <w:rFonts w:eastAsiaTheme="minorEastAsia"/>
              <w:noProof/>
              <w:lang w:eastAsia="cs-CZ"/>
            </w:rPr>
          </w:pPr>
          <w:hyperlink w:anchor="_Toc423346013" w:history="1">
            <w:r w:rsidR="00FC3976" w:rsidRPr="00FF1B4E">
              <w:rPr>
                <w:rStyle w:val="Hypertextovodkaz"/>
                <w:noProof/>
              </w:rPr>
              <w:t>1.3.</w:t>
            </w:r>
            <w:r w:rsidR="00FC3976">
              <w:rPr>
                <w:rFonts w:eastAsiaTheme="minorEastAsia"/>
                <w:noProof/>
                <w:lang w:eastAsia="cs-CZ"/>
              </w:rPr>
              <w:tab/>
            </w:r>
            <w:r w:rsidR="00FC3976" w:rsidRPr="00FF1B4E">
              <w:rPr>
                <w:rStyle w:val="Hypertextovodkaz"/>
                <w:noProof/>
              </w:rPr>
              <w:t>Profil přihlášeného uživatele</w:t>
            </w:r>
            <w:r w:rsidR="00FC3976">
              <w:rPr>
                <w:noProof/>
                <w:webHidden/>
              </w:rPr>
              <w:tab/>
            </w:r>
            <w:r w:rsidR="00FC3976">
              <w:rPr>
                <w:noProof/>
                <w:webHidden/>
              </w:rPr>
              <w:fldChar w:fldCharType="begin"/>
            </w:r>
            <w:r w:rsidR="00FC3976">
              <w:rPr>
                <w:noProof/>
                <w:webHidden/>
              </w:rPr>
              <w:instrText xml:space="preserve"> PAGEREF _Toc423346013 \h </w:instrText>
            </w:r>
            <w:r w:rsidR="00FC3976">
              <w:rPr>
                <w:noProof/>
                <w:webHidden/>
              </w:rPr>
            </w:r>
            <w:r w:rsidR="00FC3976">
              <w:rPr>
                <w:noProof/>
                <w:webHidden/>
              </w:rPr>
              <w:fldChar w:fldCharType="separate"/>
            </w:r>
            <w:r w:rsidR="00FC3976">
              <w:rPr>
                <w:noProof/>
                <w:webHidden/>
              </w:rPr>
              <w:t>18</w:t>
            </w:r>
            <w:r w:rsidR="00FC3976">
              <w:rPr>
                <w:noProof/>
                <w:webHidden/>
              </w:rPr>
              <w:fldChar w:fldCharType="end"/>
            </w:r>
          </w:hyperlink>
        </w:p>
        <w:p w:rsidR="00FC3976" w:rsidRDefault="00986271">
          <w:pPr>
            <w:pStyle w:val="Obsah2"/>
            <w:tabs>
              <w:tab w:val="left" w:pos="880"/>
              <w:tab w:val="right" w:leader="dot" w:pos="9062"/>
            </w:tabs>
            <w:rPr>
              <w:rFonts w:eastAsiaTheme="minorEastAsia"/>
              <w:noProof/>
              <w:lang w:eastAsia="cs-CZ"/>
            </w:rPr>
          </w:pPr>
          <w:hyperlink w:anchor="_Toc423346014" w:history="1">
            <w:r w:rsidR="00FC3976" w:rsidRPr="00FF1B4E">
              <w:rPr>
                <w:rStyle w:val="Hypertextovodkaz"/>
                <w:noProof/>
              </w:rPr>
              <w:t>1.4.</w:t>
            </w:r>
            <w:r w:rsidR="00FC3976">
              <w:rPr>
                <w:rFonts w:eastAsiaTheme="minorEastAsia"/>
                <w:noProof/>
                <w:lang w:eastAsia="cs-CZ"/>
              </w:rPr>
              <w:tab/>
            </w:r>
            <w:r w:rsidR="00FC3976" w:rsidRPr="00FF1B4E">
              <w:rPr>
                <w:rStyle w:val="Hypertextovodkaz"/>
                <w:noProof/>
              </w:rPr>
              <w:t>Žadatel</w:t>
            </w:r>
            <w:r w:rsidR="00FC3976">
              <w:rPr>
                <w:noProof/>
                <w:webHidden/>
              </w:rPr>
              <w:tab/>
            </w:r>
            <w:r w:rsidR="00FC3976">
              <w:rPr>
                <w:noProof/>
                <w:webHidden/>
              </w:rPr>
              <w:fldChar w:fldCharType="begin"/>
            </w:r>
            <w:r w:rsidR="00FC3976">
              <w:rPr>
                <w:noProof/>
                <w:webHidden/>
              </w:rPr>
              <w:instrText xml:space="preserve"> PAGEREF _Toc423346014 \h </w:instrText>
            </w:r>
            <w:r w:rsidR="00FC3976">
              <w:rPr>
                <w:noProof/>
                <w:webHidden/>
              </w:rPr>
            </w:r>
            <w:r w:rsidR="00FC3976">
              <w:rPr>
                <w:noProof/>
                <w:webHidden/>
              </w:rPr>
              <w:fldChar w:fldCharType="separate"/>
            </w:r>
            <w:r w:rsidR="00FC3976">
              <w:rPr>
                <w:noProof/>
                <w:webHidden/>
              </w:rPr>
              <w:t>19</w:t>
            </w:r>
            <w:r w:rsidR="00FC3976">
              <w:rPr>
                <w:noProof/>
                <w:webHidden/>
              </w:rPr>
              <w:fldChar w:fldCharType="end"/>
            </w:r>
          </w:hyperlink>
        </w:p>
        <w:p w:rsidR="00FC3976" w:rsidRDefault="00986271">
          <w:pPr>
            <w:pStyle w:val="Obsah1"/>
            <w:tabs>
              <w:tab w:val="left" w:pos="440"/>
              <w:tab w:val="right" w:leader="dot" w:pos="9062"/>
            </w:tabs>
            <w:rPr>
              <w:rFonts w:eastAsiaTheme="minorEastAsia"/>
              <w:noProof/>
              <w:lang w:eastAsia="cs-CZ"/>
            </w:rPr>
          </w:pPr>
          <w:hyperlink w:anchor="_Toc423346015" w:history="1">
            <w:r w:rsidR="00FC3976" w:rsidRPr="00FF1B4E">
              <w:rPr>
                <w:rStyle w:val="Hypertextovodkaz"/>
                <w:noProof/>
              </w:rPr>
              <w:t>2.</w:t>
            </w:r>
            <w:r w:rsidR="00FC3976">
              <w:rPr>
                <w:rFonts w:eastAsiaTheme="minorEastAsia"/>
                <w:noProof/>
                <w:lang w:eastAsia="cs-CZ"/>
              </w:rPr>
              <w:tab/>
            </w:r>
            <w:r w:rsidR="00FC3976" w:rsidRPr="00FF1B4E">
              <w:rPr>
                <w:rStyle w:val="Hypertextovodkaz"/>
                <w:noProof/>
              </w:rPr>
              <w:t>Nová žádost o podporu</w:t>
            </w:r>
            <w:r w:rsidR="00FC3976">
              <w:rPr>
                <w:noProof/>
                <w:webHidden/>
              </w:rPr>
              <w:tab/>
            </w:r>
            <w:r w:rsidR="00FC3976">
              <w:rPr>
                <w:noProof/>
                <w:webHidden/>
              </w:rPr>
              <w:fldChar w:fldCharType="begin"/>
            </w:r>
            <w:r w:rsidR="00FC3976">
              <w:rPr>
                <w:noProof/>
                <w:webHidden/>
              </w:rPr>
              <w:instrText xml:space="preserve"> PAGEREF _Toc423346015 \h </w:instrText>
            </w:r>
            <w:r w:rsidR="00FC3976">
              <w:rPr>
                <w:noProof/>
                <w:webHidden/>
              </w:rPr>
            </w:r>
            <w:r w:rsidR="00FC3976">
              <w:rPr>
                <w:noProof/>
                <w:webHidden/>
              </w:rPr>
              <w:fldChar w:fldCharType="separate"/>
            </w:r>
            <w:r w:rsidR="00FC3976">
              <w:rPr>
                <w:noProof/>
                <w:webHidden/>
              </w:rPr>
              <w:t>20</w:t>
            </w:r>
            <w:r w:rsidR="00FC3976">
              <w:rPr>
                <w:noProof/>
                <w:webHidden/>
              </w:rPr>
              <w:fldChar w:fldCharType="end"/>
            </w:r>
          </w:hyperlink>
        </w:p>
        <w:p w:rsidR="00FC3976" w:rsidRDefault="00986271">
          <w:pPr>
            <w:pStyle w:val="Obsah1"/>
            <w:tabs>
              <w:tab w:val="left" w:pos="440"/>
              <w:tab w:val="right" w:leader="dot" w:pos="9062"/>
            </w:tabs>
            <w:rPr>
              <w:rFonts w:eastAsiaTheme="minorEastAsia"/>
              <w:noProof/>
              <w:lang w:eastAsia="cs-CZ"/>
            </w:rPr>
          </w:pPr>
          <w:hyperlink w:anchor="_Toc423346016" w:history="1">
            <w:r w:rsidR="00FC3976" w:rsidRPr="00FF1B4E">
              <w:rPr>
                <w:rStyle w:val="Hypertextovodkaz"/>
                <w:noProof/>
              </w:rPr>
              <w:t>3.</w:t>
            </w:r>
            <w:r w:rsidR="00FC3976">
              <w:rPr>
                <w:rFonts w:eastAsiaTheme="minorEastAsia"/>
                <w:noProof/>
                <w:lang w:eastAsia="cs-CZ"/>
              </w:rPr>
              <w:tab/>
            </w:r>
            <w:r w:rsidR="00FC3976" w:rsidRPr="00FF1B4E">
              <w:rPr>
                <w:rStyle w:val="Hypertextovodkaz"/>
                <w:noProof/>
              </w:rPr>
              <w:t>Záhlaví žádosti o podporu</w:t>
            </w:r>
            <w:r w:rsidR="00FC3976">
              <w:rPr>
                <w:noProof/>
                <w:webHidden/>
              </w:rPr>
              <w:tab/>
            </w:r>
            <w:r w:rsidR="00FC3976">
              <w:rPr>
                <w:noProof/>
                <w:webHidden/>
              </w:rPr>
              <w:fldChar w:fldCharType="begin"/>
            </w:r>
            <w:r w:rsidR="00FC3976">
              <w:rPr>
                <w:noProof/>
                <w:webHidden/>
              </w:rPr>
              <w:instrText xml:space="preserve"> PAGEREF _Toc423346016 \h </w:instrText>
            </w:r>
            <w:r w:rsidR="00FC3976">
              <w:rPr>
                <w:noProof/>
                <w:webHidden/>
              </w:rPr>
            </w:r>
            <w:r w:rsidR="00FC3976">
              <w:rPr>
                <w:noProof/>
                <w:webHidden/>
              </w:rPr>
              <w:fldChar w:fldCharType="separate"/>
            </w:r>
            <w:r w:rsidR="00FC3976">
              <w:rPr>
                <w:noProof/>
                <w:webHidden/>
              </w:rPr>
              <w:t>22</w:t>
            </w:r>
            <w:r w:rsidR="00FC3976">
              <w:rPr>
                <w:noProof/>
                <w:webHidden/>
              </w:rPr>
              <w:fldChar w:fldCharType="end"/>
            </w:r>
          </w:hyperlink>
        </w:p>
        <w:p w:rsidR="00FC3976" w:rsidRDefault="00986271">
          <w:pPr>
            <w:pStyle w:val="Obsah2"/>
            <w:tabs>
              <w:tab w:val="left" w:pos="880"/>
              <w:tab w:val="right" w:leader="dot" w:pos="9062"/>
            </w:tabs>
            <w:rPr>
              <w:rFonts w:eastAsiaTheme="minorEastAsia"/>
              <w:noProof/>
              <w:lang w:eastAsia="cs-CZ"/>
            </w:rPr>
          </w:pPr>
          <w:hyperlink w:anchor="_Toc423346017" w:history="1">
            <w:r w:rsidR="00FC3976" w:rsidRPr="00FF1B4E">
              <w:rPr>
                <w:rStyle w:val="Hypertextovodkaz"/>
                <w:noProof/>
              </w:rPr>
              <w:t>3.1.</w:t>
            </w:r>
            <w:r w:rsidR="00FC3976">
              <w:rPr>
                <w:rFonts w:eastAsiaTheme="minorEastAsia"/>
                <w:noProof/>
                <w:lang w:eastAsia="cs-CZ"/>
              </w:rPr>
              <w:tab/>
            </w:r>
            <w:r w:rsidR="00FC3976" w:rsidRPr="00FF1B4E">
              <w:rPr>
                <w:rStyle w:val="Hypertextovodkaz"/>
                <w:noProof/>
              </w:rPr>
              <w:t>Přístup k projektu</w:t>
            </w:r>
            <w:r w:rsidR="00FC3976">
              <w:rPr>
                <w:noProof/>
                <w:webHidden/>
              </w:rPr>
              <w:tab/>
            </w:r>
            <w:r w:rsidR="00FC3976">
              <w:rPr>
                <w:noProof/>
                <w:webHidden/>
              </w:rPr>
              <w:fldChar w:fldCharType="begin"/>
            </w:r>
            <w:r w:rsidR="00FC3976">
              <w:rPr>
                <w:noProof/>
                <w:webHidden/>
              </w:rPr>
              <w:instrText xml:space="preserve"> PAGEREF _Toc423346017 \h </w:instrText>
            </w:r>
            <w:r w:rsidR="00FC3976">
              <w:rPr>
                <w:noProof/>
                <w:webHidden/>
              </w:rPr>
            </w:r>
            <w:r w:rsidR="00FC3976">
              <w:rPr>
                <w:noProof/>
                <w:webHidden/>
              </w:rPr>
              <w:fldChar w:fldCharType="separate"/>
            </w:r>
            <w:r w:rsidR="00FC3976">
              <w:rPr>
                <w:noProof/>
                <w:webHidden/>
              </w:rPr>
              <w:t>23</w:t>
            </w:r>
            <w:r w:rsidR="00FC3976">
              <w:rPr>
                <w:noProof/>
                <w:webHidden/>
              </w:rPr>
              <w:fldChar w:fldCharType="end"/>
            </w:r>
          </w:hyperlink>
        </w:p>
        <w:p w:rsidR="00FC3976" w:rsidRDefault="00986271">
          <w:pPr>
            <w:pStyle w:val="Obsah2"/>
            <w:tabs>
              <w:tab w:val="left" w:pos="880"/>
              <w:tab w:val="right" w:leader="dot" w:pos="9062"/>
            </w:tabs>
            <w:rPr>
              <w:rFonts w:eastAsiaTheme="minorEastAsia"/>
              <w:noProof/>
              <w:lang w:eastAsia="cs-CZ"/>
            </w:rPr>
          </w:pPr>
          <w:hyperlink w:anchor="_Toc423346018" w:history="1">
            <w:r w:rsidR="00FC3976" w:rsidRPr="00FF1B4E">
              <w:rPr>
                <w:rStyle w:val="Hypertextovodkaz"/>
                <w:noProof/>
              </w:rPr>
              <w:t>3.2.</w:t>
            </w:r>
            <w:r w:rsidR="00FC3976">
              <w:rPr>
                <w:rFonts w:eastAsiaTheme="minorEastAsia"/>
                <w:noProof/>
                <w:lang w:eastAsia="cs-CZ"/>
              </w:rPr>
              <w:tab/>
            </w:r>
            <w:r w:rsidR="00FC3976" w:rsidRPr="00FF1B4E">
              <w:rPr>
                <w:rStyle w:val="Hypertextovodkaz"/>
                <w:noProof/>
              </w:rPr>
              <w:t>Vymazat žádost</w:t>
            </w:r>
            <w:r w:rsidR="00FC3976">
              <w:rPr>
                <w:noProof/>
                <w:webHidden/>
              </w:rPr>
              <w:tab/>
            </w:r>
            <w:r w:rsidR="00FC3976">
              <w:rPr>
                <w:noProof/>
                <w:webHidden/>
              </w:rPr>
              <w:fldChar w:fldCharType="begin"/>
            </w:r>
            <w:r w:rsidR="00FC3976">
              <w:rPr>
                <w:noProof/>
                <w:webHidden/>
              </w:rPr>
              <w:instrText xml:space="preserve"> PAGEREF _Toc423346018 \h </w:instrText>
            </w:r>
            <w:r w:rsidR="00FC3976">
              <w:rPr>
                <w:noProof/>
                <w:webHidden/>
              </w:rPr>
            </w:r>
            <w:r w:rsidR="00FC3976">
              <w:rPr>
                <w:noProof/>
                <w:webHidden/>
              </w:rPr>
              <w:fldChar w:fldCharType="separate"/>
            </w:r>
            <w:r w:rsidR="00FC3976">
              <w:rPr>
                <w:noProof/>
                <w:webHidden/>
              </w:rPr>
              <w:t>28</w:t>
            </w:r>
            <w:r w:rsidR="00FC3976">
              <w:rPr>
                <w:noProof/>
                <w:webHidden/>
              </w:rPr>
              <w:fldChar w:fldCharType="end"/>
            </w:r>
          </w:hyperlink>
        </w:p>
        <w:p w:rsidR="00FC3976" w:rsidRDefault="00986271">
          <w:pPr>
            <w:pStyle w:val="Obsah2"/>
            <w:tabs>
              <w:tab w:val="left" w:pos="880"/>
              <w:tab w:val="right" w:leader="dot" w:pos="9062"/>
            </w:tabs>
            <w:rPr>
              <w:rFonts w:eastAsiaTheme="minorEastAsia"/>
              <w:noProof/>
              <w:lang w:eastAsia="cs-CZ"/>
            </w:rPr>
          </w:pPr>
          <w:hyperlink w:anchor="_Toc423346019" w:history="1">
            <w:r w:rsidR="00FC3976" w:rsidRPr="00FF1B4E">
              <w:rPr>
                <w:rStyle w:val="Hypertextovodkaz"/>
                <w:noProof/>
              </w:rPr>
              <w:t>3.3.</w:t>
            </w:r>
            <w:r w:rsidR="00FC3976">
              <w:rPr>
                <w:rFonts w:eastAsiaTheme="minorEastAsia"/>
                <w:noProof/>
                <w:lang w:eastAsia="cs-CZ"/>
              </w:rPr>
              <w:tab/>
            </w:r>
            <w:r w:rsidR="00FC3976" w:rsidRPr="00FF1B4E">
              <w:rPr>
                <w:rStyle w:val="Hypertextovodkaz"/>
                <w:noProof/>
              </w:rPr>
              <w:t>Kontrola</w:t>
            </w:r>
            <w:r w:rsidR="00FC3976">
              <w:rPr>
                <w:noProof/>
                <w:webHidden/>
              </w:rPr>
              <w:tab/>
            </w:r>
            <w:r w:rsidR="00FC3976">
              <w:rPr>
                <w:noProof/>
                <w:webHidden/>
              </w:rPr>
              <w:fldChar w:fldCharType="begin"/>
            </w:r>
            <w:r w:rsidR="00FC3976">
              <w:rPr>
                <w:noProof/>
                <w:webHidden/>
              </w:rPr>
              <w:instrText xml:space="preserve"> PAGEREF _Toc423346019 \h </w:instrText>
            </w:r>
            <w:r w:rsidR="00FC3976">
              <w:rPr>
                <w:noProof/>
                <w:webHidden/>
              </w:rPr>
            </w:r>
            <w:r w:rsidR="00FC3976">
              <w:rPr>
                <w:noProof/>
                <w:webHidden/>
              </w:rPr>
              <w:fldChar w:fldCharType="separate"/>
            </w:r>
            <w:r w:rsidR="00FC3976">
              <w:rPr>
                <w:noProof/>
                <w:webHidden/>
              </w:rPr>
              <w:t>29</w:t>
            </w:r>
            <w:r w:rsidR="00FC3976">
              <w:rPr>
                <w:noProof/>
                <w:webHidden/>
              </w:rPr>
              <w:fldChar w:fldCharType="end"/>
            </w:r>
          </w:hyperlink>
        </w:p>
        <w:p w:rsidR="00FC3976" w:rsidRDefault="00986271">
          <w:pPr>
            <w:pStyle w:val="Obsah2"/>
            <w:tabs>
              <w:tab w:val="left" w:pos="880"/>
              <w:tab w:val="right" w:leader="dot" w:pos="9062"/>
            </w:tabs>
            <w:rPr>
              <w:rFonts w:eastAsiaTheme="minorEastAsia"/>
              <w:noProof/>
              <w:lang w:eastAsia="cs-CZ"/>
            </w:rPr>
          </w:pPr>
          <w:hyperlink w:anchor="_Toc423346020" w:history="1">
            <w:r w:rsidR="00FC3976" w:rsidRPr="00FF1B4E">
              <w:rPr>
                <w:rStyle w:val="Hypertextovodkaz"/>
                <w:noProof/>
              </w:rPr>
              <w:t>3.4.</w:t>
            </w:r>
            <w:r w:rsidR="00FC3976">
              <w:rPr>
                <w:rFonts w:eastAsiaTheme="minorEastAsia"/>
                <w:noProof/>
                <w:lang w:eastAsia="cs-CZ"/>
              </w:rPr>
              <w:tab/>
            </w:r>
            <w:r w:rsidR="00FC3976" w:rsidRPr="00FF1B4E">
              <w:rPr>
                <w:rStyle w:val="Hypertextovodkaz"/>
                <w:noProof/>
              </w:rPr>
              <w:t>Finalizace</w:t>
            </w:r>
            <w:r w:rsidR="00FC3976">
              <w:rPr>
                <w:noProof/>
                <w:webHidden/>
              </w:rPr>
              <w:tab/>
            </w:r>
            <w:r w:rsidR="00FC3976">
              <w:rPr>
                <w:noProof/>
                <w:webHidden/>
              </w:rPr>
              <w:fldChar w:fldCharType="begin"/>
            </w:r>
            <w:r w:rsidR="00FC3976">
              <w:rPr>
                <w:noProof/>
                <w:webHidden/>
              </w:rPr>
              <w:instrText xml:space="preserve"> PAGEREF _Toc423346020 \h </w:instrText>
            </w:r>
            <w:r w:rsidR="00FC3976">
              <w:rPr>
                <w:noProof/>
                <w:webHidden/>
              </w:rPr>
            </w:r>
            <w:r w:rsidR="00FC3976">
              <w:rPr>
                <w:noProof/>
                <w:webHidden/>
              </w:rPr>
              <w:fldChar w:fldCharType="separate"/>
            </w:r>
            <w:r w:rsidR="00FC3976">
              <w:rPr>
                <w:noProof/>
                <w:webHidden/>
              </w:rPr>
              <w:t>30</w:t>
            </w:r>
            <w:r w:rsidR="00FC3976">
              <w:rPr>
                <w:noProof/>
                <w:webHidden/>
              </w:rPr>
              <w:fldChar w:fldCharType="end"/>
            </w:r>
          </w:hyperlink>
        </w:p>
        <w:p w:rsidR="00FC3976" w:rsidRDefault="00986271">
          <w:pPr>
            <w:pStyle w:val="Obsah1"/>
            <w:tabs>
              <w:tab w:val="left" w:pos="440"/>
              <w:tab w:val="right" w:leader="dot" w:pos="9062"/>
            </w:tabs>
            <w:rPr>
              <w:rFonts w:eastAsiaTheme="minorEastAsia"/>
              <w:noProof/>
              <w:lang w:eastAsia="cs-CZ"/>
            </w:rPr>
          </w:pPr>
          <w:hyperlink w:anchor="_Toc423346021" w:history="1">
            <w:r w:rsidR="00FC3976" w:rsidRPr="00FF1B4E">
              <w:rPr>
                <w:rStyle w:val="Hypertextovodkaz"/>
                <w:noProof/>
              </w:rPr>
              <w:t>4.</w:t>
            </w:r>
            <w:r w:rsidR="00FC3976">
              <w:rPr>
                <w:rFonts w:eastAsiaTheme="minorEastAsia"/>
                <w:noProof/>
                <w:lang w:eastAsia="cs-CZ"/>
              </w:rPr>
              <w:tab/>
            </w:r>
            <w:r w:rsidR="00FC3976" w:rsidRPr="00FF1B4E">
              <w:rPr>
                <w:rStyle w:val="Hypertextovodkaz"/>
                <w:noProof/>
              </w:rPr>
              <w:t>Levé menu formuláře žádosti o podporu</w:t>
            </w:r>
            <w:r w:rsidR="00FC3976">
              <w:rPr>
                <w:noProof/>
                <w:webHidden/>
              </w:rPr>
              <w:tab/>
            </w:r>
            <w:r w:rsidR="00FC3976">
              <w:rPr>
                <w:noProof/>
                <w:webHidden/>
              </w:rPr>
              <w:fldChar w:fldCharType="begin"/>
            </w:r>
            <w:r w:rsidR="00FC3976">
              <w:rPr>
                <w:noProof/>
                <w:webHidden/>
              </w:rPr>
              <w:instrText xml:space="preserve"> PAGEREF _Toc423346021 \h </w:instrText>
            </w:r>
            <w:r w:rsidR="00FC3976">
              <w:rPr>
                <w:noProof/>
                <w:webHidden/>
              </w:rPr>
            </w:r>
            <w:r w:rsidR="00FC3976">
              <w:rPr>
                <w:noProof/>
                <w:webHidden/>
              </w:rPr>
              <w:fldChar w:fldCharType="separate"/>
            </w:r>
            <w:r w:rsidR="00FC3976">
              <w:rPr>
                <w:noProof/>
                <w:webHidden/>
              </w:rPr>
              <w:t>33</w:t>
            </w:r>
            <w:r w:rsidR="00FC3976">
              <w:rPr>
                <w:noProof/>
                <w:webHidden/>
              </w:rPr>
              <w:fldChar w:fldCharType="end"/>
            </w:r>
          </w:hyperlink>
        </w:p>
        <w:p w:rsidR="00FC3976" w:rsidRDefault="00986271">
          <w:pPr>
            <w:pStyle w:val="Obsah2"/>
            <w:tabs>
              <w:tab w:val="left" w:pos="880"/>
              <w:tab w:val="right" w:leader="dot" w:pos="9062"/>
            </w:tabs>
            <w:rPr>
              <w:rFonts w:eastAsiaTheme="minorEastAsia"/>
              <w:noProof/>
              <w:lang w:eastAsia="cs-CZ"/>
            </w:rPr>
          </w:pPr>
          <w:hyperlink w:anchor="_Toc423346022" w:history="1">
            <w:r w:rsidR="00FC3976" w:rsidRPr="00FF1B4E">
              <w:rPr>
                <w:rStyle w:val="Hypertextovodkaz"/>
                <w:noProof/>
              </w:rPr>
              <w:t>4.1.</w:t>
            </w:r>
            <w:r w:rsidR="00FC3976">
              <w:rPr>
                <w:rFonts w:eastAsiaTheme="minorEastAsia"/>
                <w:noProof/>
                <w:lang w:eastAsia="cs-CZ"/>
              </w:rPr>
              <w:tab/>
            </w:r>
            <w:r w:rsidR="00FC3976" w:rsidRPr="00FF1B4E">
              <w:rPr>
                <w:rStyle w:val="Hypertextovodkaz"/>
                <w:noProof/>
              </w:rPr>
              <w:t>Záložka Identifikace operace</w:t>
            </w:r>
            <w:r w:rsidR="00FC3976">
              <w:rPr>
                <w:noProof/>
                <w:webHidden/>
              </w:rPr>
              <w:tab/>
            </w:r>
            <w:r w:rsidR="00FC3976">
              <w:rPr>
                <w:noProof/>
                <w:webHidden/>
              </w:rPr>
              <w:fldChar w:fldCharType="begin"/>
            </w:r>
            <w:r w:rsidR="00FC3976">
              <w:rPr>
                <w:noProof/>
                <w:webHidden/>
              </w:rPr>
              <w:instrText xml:space="preserve"> PAGEREF _Toc423346022 \h </w:instrText>
            </w:r>
            <w:r w:rsidR="00FC3976">
              <w:rPr>
                <w:noProof/>
                <w:webHidden/>
              </w:rPr>
            </w:r>
            <w:r w:rsidR="00FC3976">
              <w:rPr>
                <w:noProof/>
                <w:webHidden/>
              </w:rPr>
              <w:fldChar w:fldCharType="separate"/>
            </w:r>
            <w:r w:rsidR="00FC3976">
              <w:rPr>
                <w:noProof/>
                <w:webHidden/>
              </w:rPr>
              <w:t>33</w:t>
            </w:r>
            <w:r w:rsidR="00FC3976">
              <w:rPr>
                <w:noProof/>
                <w:webHidden/>
              </w:rPr>
              <w:fldChar w:fldCharType="end"/>
            </w:r>
          </w:hyperlink>
        </w:p>
        <w:p w:rsidR="00FC3976" w:rsidRDefault="00986271">
          <w:pPr>
            <w:pStyle w:val="Obsah2"/>
            <w:tabs>
              <w:tab w:val="left" w:pos="880"/>
              <w:tab w:val="right" w:leader="dot" w:pos="9062"/>
            </w:tabs>
            <w:rPr>
              <w:rFonts w:eastAsiaTheme="minorEastAsia"/>
              <w:noProof/>
              <w:lang w:eastAsia="cs-CZ"/>
            </w:rPr>
          </w:pPr>
          <w:hyperlink w:anchor="_Toc423346023" w:history="1">
            <w:r w:rsidR="00FC3976" w:rsidRPr="00FF1B4E">
              <w:rPr>
                <w:rStyle w:val="Hypertextovodkaz"/>
                <w:noProof/>
              </w:rPr>
              <w:t>4.2.</w:t>
            </w:r>
            <w:r w:rsidR="00FC3976">
              <w:rPr>
                <w:rFonts w:eastAsiaTheme="minorEastAsia"/>
                <w:noProof/>
                <w:lang w:eastAsia="cs-CZ"/>
              </w:rPr>
              <w:tab/>
            </w:r>
            <w:r w:rsidR="00FC3976" w:rsidRPr="00FF1B4E">
              <w:rPr>
                <w:rStyle w:val="Hypertextovodkaz"/>
                <w:noProof/>
              </w:rPr>
              <w:t>Záložka Projekt</w:t>
            </w:r>
            <w:r w:rsidR="00FC3976">
              <w:rPr>
                <w:noProof/>
                <w:webHidden/>
              </w:rPr>
              <w:tab/>
            </w:r>
            <w:r w:rsidR="00FC3976">
              <w:rPr>
                <w:noProof/>
                <w:webHidden/>
              </w:rPr>
              <w:fldChar w:fldCharType="begin"/>
            </w:r>
            <w:r w:rsidR="00FC3976">
              <w:rPr>
                <w:noProof/>
                <w:webHidden/>
              </w:rPr>
              <w:instrText xml:space="preserve"> PAGEREF _Toc423346023 \h </w:instrText>
            </w:r>
            <w:r w:rsidR="00FC3976">
              <w:rPr>
                <w:noProof/>
                <w:webHidden/>
              </w:rPr>
            </w:r>
            <w:r w:rsidR="00FC3976">
              <w:rPr>
                <w:noProof/>
                <w:webHidden/>
              </w:rPr>
              <w:fldChar w:fldCharType="separate"/>
            </w:r>
            <w:r w:rsidR="00FC3976">
              <w:rPr>
                <w:noProof/>
                <w:webHidden/>
              </w:rPr>
              <w:t>36</w:t>
            </w:r>
            <w:r w:rsidR="00FC3976">
              <w:rPr>
                <w:noProof/>
                <w:webHidden/>
              </w:rPr>
              <w:fldChar w:fldCharType="end"/>
            </w:r>
          </w:hyperlink>
        </w:p>
        <w:p w:rsidR="00FC3976" w:rsidRDefault="00986271">
          <w:pPr>
            <w:pStyle w:val="Obsah2"/>
            <w:tabs>
              <w:tab w:val="left" w:pos="880"/>
              <w:tab w:val="right" w:leader="dot" w:pos="9062"/>
            </w:tabs>
            <w:rPr>
              <w:rFonts w:eastAsiaTheme="minorEastAsia"/>
              <w:noProof/>
              <w:lang w:eastAsia="cs-CZ"/>
            </w:rPr>
          </w:pPr>
          <w:hyperlink w:anchor="_Toc423346024" w:history="1">
            <w:r w:rsidR="00FC3976" w:rsidRPr="00FF1B4E">
              <w:rPr>
                <w:rStyle w:val="Hypertextovodkaz"/>
                <w:noProof/>
              </w:rPr>
              <w:t>4.3.</w:t>
            </w:r>
            <w:r w:rsidR="00FC3976">
              <w:rPr>
                <w:rFonts w:eastAsiaTheme="minorEastAsia"/>
                <w:noProof/>
                <w:lang w:eastAsia="cs-CZ"/>
              </w:rPr>
              <w:tab/>
            </w:r>
            <w:r w:rsidR="00FC3976" w:rsidRPr="00FF1B4E">
              <w:rPr>
                <w:rStyle w:val="Hypertextovodkaz"/>
                <w:noProof/>
              </w:rPr>
              <w:t>Záložka Specifické cíle</w:t>
            </w:r>
            <w:r w:rsidR="00FC3976">
              <w:rPr>
                <w:noProof/>
                <w:webHidden/>
              </w:rPr>
              <w:tab/>
            </w:r>
            <w:r w:rsidR="00FC3976">
              <w:rPr>
                <w:noProof/>
                <w:webHidden/>
              </w:rPr>
              <w:fldChar w:fldCharType="begin"/>
            </w:r>
            <w:r w:rsidR="00FC3976">
              <w:rPr>
                <w:noProof/>
                <w:webHidden/>
              </w:rPr>
              <w:instrText xml:space="preserve"> PAGEREF _Toc423346024 \h </w:instrText>
            </w:r>
            <w:r w:rsidR="00FC3976">
              <w:rPr>
                <w:noProof/>
                <w:webHidden/>
              </w:rPr>
            </w:r>
            <w:r w:rsidR="00FC3976">
              <w:rPr>
                <w:noProof/>
                <w:webHidden/>
              </w:rPr>
              <w:fldChar w:fldCharType="separate"/>
            </w:r>
            <w:r w:rsidR="00FC3976">
              <w:rPr>
                <w:noProof/>
                <w:webHidden/>
              </w:rPr>
              <w:t>40</w:t>
            </w:r>
            <w:r w:rsidR="00FC3976">
              <w:rPr>
                <w:noProof/>
                <w:webHidden/>
              </w:rPr>
              <w:fldChar w:fldCharType="end"/>
            </w:r>
          </w:hyperlink>
        </w:p>
        <w:p w:rsidR="00FC3976" w:rsidRDefault="00986271">
          <w:pPr>
            <w:pStyle w:val="Obsah2"/>
            <w:tabs>
              <w:tab w:val="left" w:pos="880"/>
              <w:tab w:val="right" w:leader="dot" w:pos="9062"/>
            </w:tabs>
            <w:rPr>
              <w:rFonts w:eastAsiaTheme="minorEastAsia"/>
              <w:noProof/>
              <w:lang w:eastAsia="cs-CZ"/>
            </w:rPr>
          </w:pPr>
          <w:hyperlink w:anchor="_Toc423346025" w:history="1">
            <w:r w:rsidR="00FC3976" w:rsidRPr="00FF1B4E">
              <w:rPr>
                <w:rStyle w:val="Hypertextovodkaz"/>
                <w:noProof/>
              </w:rPr>
              <w:t>4.4.</w:t>
            </w:r>
            <w:r w:rsidR="00FC3976">
              <w:rPr>
                <w:rFonts w:eastAsiaTheme="minorEastAsia"/>
                <w:noProof/>
                <w:lang w:eastAsia="cs-CZ"/>
              </w:rPr>
              <w:tab/>
            </w:r>
            <w:r w:rsidR="00FC3976" w:rsidRPr="00FF1B4E">
              <w:rPr>
                <w:rStyle w:val="Hypertextovodkaz"/>
                <w:noProof/>
              </w:rPr>
              <w:t>Umístění</w:t>
            </w:r>
            <w:r w:rsidR="00FC3976">
              <w:rPr>
                <w:noProof/>
                <w:webHidden/>
              </w:rPr>
              <w:tab/>
            </w:r>
            <w:r w:rsidR="00FC3976">
              <w:rPr>
                <w:noProof/>
                <w:webHidden/>
              </w:rPr>
              <w:fldChar w:fldCharType="begin"/>
            </w:r>
            <w:r w:rsidR="00FC3976">
              <w:rPr>
                <w:noProof/>
                <w:webHidden/>
              </w:rPr>
              <w:instrText xml:space="preserve"> PAGEREF _Toc423346025 \h </w:instrText>
            </w:r>
            <w:r w:rsidR="00FC3976">
              <w:rPr>
                <w:noProof/>
                <w:webHidden/>
              </w:rPr>
            </w:r>
            <w:r w:rsidR="00FC3976">
              <w:rPr>
                <w:noProof/>
                <w:webHidden/>
              </w:rPr>
              <w:fldChar w:fldCharType="separate"/>
            </w:r>
            <w:r w:rsidR="00FC3976">
              <w:rPr>
                <w:noProof/>
                <w:webHidden/>
              </w:rPr>
              <w:t>42</w:t>
            </w:r>
            <w:r w:rsidR="00FC3976">
              <w:rPr>
                <w:noProof/>
                <w:webHidden/>
              </w:rPr>
              <w:fldChar w:fldCharType="end"/>
            </w:r>
          </w:hyperlink>
        </w:p>
        <w:p w:rsidR="00FC3976" w:rsidRDefault="00986271">
          <w:pPr>
            <w:pStyle w:val="Obsah2"/>
            <w:tabs>
              <w:tab w:val="left" w:pos="880"/>
              <w:tab w:val="right" w:leader="dot" w:pos="9062"/>
            </w:tabs>
            <w:rPr>
              <w:rFonts w:eastAsiaTheme="minorEastAsia"/>
              <w:noProof/>
              <w:lang w:eastAsia="cs-CZ"/>
            </w:rPr>
          </w:pPr>
          <w:hyperlink w:anchor="_Toc423346026" w:history="1">
            <w:r w:rsidR="00FC3976" w:rsidRPr="00FF1B4E">
              <w:rPr>
                <w:rStyle w:val="Hypertextovodkaz"/>
                <w:noProof/>
              </w:rPr>
              <w:t>4.5.</w:t>
            </w:r>
            <w:r w:rsidR="00FC3976">
              <w:rPr>
                <w:rFonts w:eastAsiaTheme="minorEastAsia"/>
                <w:noProof/>
                <w:lang w:eastAsia="cs-CZ"/>
              </w:rPr>
              <w:tab/>
            </w:r>
            <w:r w:rsidR="00FC3976" w:rsidRPr="00FF1B4E">
              <w:rPr>
                <w:rStyle w:val="Hypertextovodkaz"/>
                <w:noProof/>
              </w:rPr>
              <w:t>Záložka Popis projektu</w:t>
            </w:r>
            <w:r w:rsidR="00FC3976">
              <w:rPr>
                <w:noProof/>
                <w:webHidden/>
              </w:rPr>
              <w:tab/>
            </w:r>
            <w:r w:rsidR="00FC3976">
              <w:rPr>
                <w:noProof/>
                <w:webHidden/>
              </w:rPr>
              <w:fldChar w:fldCharType="begin"/>
            </w:r>
            <w:r w:rsidR="00FC3976">
              <w:rPr>
                <w:noProof/>
                <w:webHidden/>
              </w:rPr>
              <w:instrText xml:space="preserve"> PAGEREF _Toc423346026 \h </w:instrText>
            </w:r>
            <w:r w:rsidR="00FC3976">
              <w:rPr>
                <w:noProof/>
                <w:webHidden/>
              </w:rPr>
            </w:r>
            <w:r w:rsidR="00FC3976">
              <w:rPr>
                <w:noProof/>
                <w:webHidden/>
              </w:rPr>
              <w:fldChar w:fldCharType="separate"/>
            </w:r>
            <w:r w:rsidR="00FC3976">
              <w:rPr>
                <w:noProof/>
                <w:webHidden/>
              </w:rPr>
              <w:t>45</w:t>
            </w:r>
            <w:r w:rsidR="00FC3976">
              <w:rPr>
                <w:noProof/>
                <w:webHidden/>
              </w:rPr>
              <w:fldChar w:fldCharType="end"/>
            </w:r>
          </w:hyperlink>
        </w:p>
        <w:p w:rsidR="00FC3976" w:rsidRDefault="00986271">
          <w:pPr>
            <w:pStyle w:val="Obsah2"/>
            <w:tabs>
              <w:tab w:val="left" w:pos="880"/>
              <w:tab w:val="right" w:leader="dot" w:pos="9062"/>
            </w:tabs>
            <w:rPr>
              <w:rFonts w:eastAsiaTheme="minorEastAsia"/>
              <w:noProof/>
              <w:lang w:eastAsia="cs-CZ"/>
            </w:rPr>
          </w:pPr>
          <w:hyperlink w:anchor="_Toc423346027" w:history="1">
            <w:r w:rsidR="00FC3976" w:rsidRPr="00FF1B4E">
              <w:rPr>
                <w:rStyle w:val="Hypertextovodkaz"/>
                <w:noProof/>
              </w:rPr>
              <w:t>4.6.</w:t>
            </w:r>
            <w:r w:rsidR="00FC3976">
              <w:rPr>
                <w:rFonts w:eastAsiaTheme="minorEastAsia"/>
                <w:noProof/>
                <w:lang w:eastAsia="cs-CZ"/>
              </w:rPr>
              <w:tab/>
            </w:r>
            <w:r w:rsidR="00FC3976" w:rsidRPr="00FF1B4E">
              <w:rPr>
                <w:rStyle w:val="Hypertextovodkaz"/>
                <w:noProof/>
              </w:rPr>
              <w:t>Záložka Subjekty projektu</w:t>
            </w:r>
            <w:r w:rsidR="00FC3976">
              <w:rPr>
                <w:noProof/>
                <w:webHidden/>
              </w:rPr>
              <w:tab/>
            </w:r>
            <w:r w:rsidR="00FC3976">
              <w:rPr>
                <w:noProof/>
                <w:webHidden/>
              </w:rPr>
              <w:fldChar w:fldCharType="begin"/>
            </w:r>
            <w:r w:rsidR="00FC3976">
              <w:rPr>
                <w:noProof/>
                <w:webHidden/>
              </w:rPr>
              <w:instrText xml:space="preserve"> PAGEREF _Toc423346027 \h </w:instrText>
            </w:r>
            <w:r w:rsidR="00FC3976">
              <w:rPr>
                <w:noProof/>
                <w:webHidden/>
              </w:rPr>
            </w:r>
            <w:r w:rsidR="00FC3976">
              <w:rPr>
                <w:noProof/>
                <w:webHidden/>
              </w:rPr>
              <w:fldChar w:fldCharType="separate"/>
            </w:r>
            <w:r w:rsidR="00FC3976">
              <w:rPr>
                <w:noProof/>
                <w:webHidden/>
              </w:rPr>
              <w:t>46</w:t>
            </w:r>
            <w:r w:rsidR="00FC3976">
              <w:rPr>
                <w:noProof/>
                <w:webHidden/>
              </w:rPr>
              <w:fldChar w:fldCharType="end"/>
            </w:r>
          </w:hyperlink>
        </w:p>
        <w:p w:rsidR="00FC3976" w:rsidRDefault="00986271">
          <w:pPr>
            <w:pStyle w:val="Obsah2"/>
            <w:tabs>
              <w:tab w:val="left" w:pos="880"/>
              <w:tab w:val="right" w:leader="dot" w:pos="9062"/>
            </w:tabs>
            <w:rPr>
              <w:rFonts w:eastAsiaTheme="minorEastAsia"/>
              <w:noProof/>
              <w:lang w:eastAsia="cs-CZ"/>
            </w:rPr>
          </w:pPr>
          <w:hyperlink w:anchor="_Toc423346029" w:history="1">
            <w:r w:rsidR="00FC3976" w:rsidRPr="00FF1B4E">
              <w:rPr>
                <w:rStyle w:val="Hypertextovodkaz"/>
                <w:noProof/>
              </w:rPr>
              <w:t>4.7.</w:t>
            </w:r>
            <w:r w:rsidR="00FC3976">
              <w:rPr>
                <w:rFonts w:eastAsiaTheme="minorEastAsia"/>
                <w:noProof/>
                <w:lang w:eastAsia="cs-CZ"/>
              </w:rPr>
              <w:tab/>
            </w:r>
            <w:r w:rsidR="00FC3976" w:rsidRPr="00FF1B4E">
              <w:rPr>
                <w:rStyle w:val="Hypertextovodkaz"/>
                <w:noProof/>
              </w:rPr>
              <w:t>Záložka Osoby subjektu</w:t>
            </w:r>
            <w:r w:rsidR="00FC3976">
              <w:rPr>
                <w:noProof/>
                <w:webHidden/>
              </w:rPr>
              <w:tab/>
            </w:r>
            <w:r w:rsidR="00FC3976">
              <w:rPr>
                <w:noProof/>
                <w:webHidden/>
              </w:rPr>
              <w:fldChar w:fldCharType="begin"/>
            </w:r>
            <w:r w:rsidR="00FC3976">
              <w:rPr>
                <w:noProof/>
                <w:webHidden/>
              </w:rPr>
              <w:instrText xml:space="preserve"> PAGEREF _Toc423346029 \h </w:instrText>
            </w:r>
            <w:r w:rsidR="00FC3976">
              <w:rPr>
                <w:noProof/>
                <w:webHidden/>
              </w:rPr>
            </w:r>
            <w:r w:rsidR="00FC3976">
              <w:rPr>
                <w:noProof/>
                <w:webHidden/>
              </w:rPr>
              <w:fldChar w:fldCharType="separate"/>
            </w:r>
            <w:r w:rsidR="00FC3976">
              <w:rPr>
                <w:noProof/>
                <w:webHidden/>
              </w:rPr>
              <w:t>53</w:t>
            </w:r>
            <w:r w:rsidR="00FC3976">
              <w:rPr>
                <w:noProof/>
                <w:webHidden/>
              </w:rPr>
              <w:fldChar w:fldCharType="end"/>
            </w:r>
          </w:hyperlink>
        </w:p>
        <w:p w:rsidR="00FC3976" w:rsidRDefault="00986271">
          <w:pPr>
            <w:pStyle w:val="Obsah2"/>
            <w:tabs>
              <w:tab w:val="left" w:pos="880"/>
              <w:tab w:val="right" w:leader="dot" w:pos="9062"/>
            </w:tabs>
            <w:rPr>
              <w:rFonts w:eastAsiaTheme="minorEastAsia"/>
              <w:noProof/>
              <w:lang w:eastAsia="cs-CZ"/>
            </w:rPr>
          </w:pPr>
          <w:hyperlink w:anchor="_Toc423346030" w:history="1">
            <w:r w:rsidR="00FC3976" w:rsidRPr="00FF1B4E">
              <w:rPr>
                <w:rStyle w:val="Hypertextovodkaz"/>
                <w:noProof/>
              </w:rPr>
              <w:t>4.8.</w:t>
            </w:r>
            <w:r w:rsidR="00FC3976">
              <w:rPr>
                <w:rFonts w:eastAsiaTheme="minorEastAsia"/>
                <w:noProof/>
                <w:lang w:eastAsia="cs-CZ"/>
              </w:rPr>
              <w:tab/>
            </w:r>
            <w:r w:rsidR="00FC3976" w:rsidRPr="00FF1B4E">
              <w:rPr>
                <w:rStyle w:val="Hypertextovodkaz"/>
                <w:noProof/>
              </w:rPr>
              <w:t>Záložka Adresy subjektu</w:t>
            </w:r>
            <w:r w:rsidR="00FC3976">
              <w:rPr>
                <w:noProof/>
                <w:webHidden/>
              </w:rPr>
              <w:tab/>
            </w:r>
            <w:r w:rsidR="00FC3976">
              <w:rPr>
                <w:noProof/>
                <w:webHidden/>
              </w:rPr>
              <w:fldChar w:fldCharType="begin"/>
            </w:r>
            <w:r w:rsidR="00FC3976">
              <w:rPr>
                <w:noProof/>
                <w:webHidden/>
              </w:rPr>
              <w:instrText xml:space="preserve"> PAGEREF _Toc423346030 \h </w:instrText>
            </w:r>
            <w:r w:rsidR="00FC3976">
              <w:rPr>
                <w:noProof/>
                <w:webHidden/>
              </w:rPr>
            </w:r>
            <w:r w:rsidR="00FC3976">
              <w:rPr>
                <w:noProof/>
                <w:webHidden/>
              </w:rPr>
              <w:fldChar w:fldCharType="separate"/>
            </w:r>
            <w:r w:rsidR="00FC3976">
              <w:rPr>
                <w:noProof/>
                <w:webHidden/>
              </w:rPr>
              <w:t>55</w:t>
            </w:r>
            <w:r w:rsidR="00FC3976">
              <w:rPr>
                <w:noProof/>
                <w:webHidden/>
              </w:rPr>
              <w:fldChar w:fldCharType="end"/>
            </w:r>
          </w:hyperlink>
        </w:p>
        <w:p w:rsidR="00FC3976" w:rsidRDefault="00986271">
          <w:pPr>
            <w:pStyle w:val="Obsah2"/>
            <w:tabs>
              <w:tab w:val="left" w:pos="880"/>
              <w:tab w:val="right" w:leader="dot" w:pos="9062"/>
            </w:tabs>
            <w:rPr>
              <w:rFonts w:eastAsiaTheme="minorEastAsia"/>
              <w:noProof/>
              <w:lang w:eastAsia="cs-CZ"/>
            </w:rPr>
          </w:pPr>
          <w:hyperlink w:anchor="_Toc423346031" w:history="1">
            <w:r w:rsidR="00FC3976" w:rsidRPr="00FF1B4E">
              <w:rPr>
                <w:rStyle w:val="Hypertextovodkaz"/>
                <w:noProof/>
              </w:rPr>
              <w:t>4.9.</w:t>
            </w:r>
            <w:r w:rsidR="00FC3976">
              <w:rPr>
                <w:rFonts w:eastAsiaTheme="minorEastAsia"/>
                <w:noProof/>
                <w:lang w:eastAsia="cs-CZ"/>
              </w:rPr>
              <w:tab/>
            </w:r>
            <w:r w:rsidR="00FC3976" w:rsidRPr="00FF1B4E">
              <w:rPr>
                <w:rStyle w:val="Hypertextovodkaz"/>
                <w:noProof/>
              </w:rPr>
              <w:t>Záložka Účty subjektu</w:t>
            </w:r>
            <w:r w:rsidR="00FC3976">
              <w:rPr>
                <w:noProof/>
                <w:webHidden/>
              </w:rPr>
              <w:tab/>
            </w:r>
            <w:r w:rsidR="00FC3976">
              <w:rPr>
                <w:noProof/>
                <w:webHidden/>
              </w:rPr>
              <w:fldChar w:fldCharType="begin"/>
            </w:r>
            <w:r w:rsidR="00FC3976">
              <w:rPr>
                <w:noProof/>
                <w:webHidden/>
              </w:rPr>
              <w:instrText xml:space="preserve"> PAGEREF _Toc423346031 \h </w:instrText>
            </w:r>
            <w:r w:rsidR="00FC3976">
              <w:rPr>
                <w:noProof/>
                <w:webHidden/>
              </w:rPr>
            </w:r>
            <w:r w:rsidR="00FC3976">
              <w:rPr>
                <w:noProof/>
                <w:webHidden/>
              </w:rPr>
              <w:fldChar w:fldCharType="separate"/>
            </w:r>
            <w:r w:rsidR="00FC3976">
              <w:rPr>
                <w:noProof/>
                <w:webHidden/>
              </w:rPr>
              <w:t>57</w:t>
            </w:r>
            <w:r w:rsidR="00FC3976">
              <w:rPr>
                <w:noProof/>
                <w:webHidden/>
              </w:rPr>
              <w:fldChar w:fldCharType="end"/>
            </w:r>
          </w:hyperlink>
        </w:p>
        <w:p w:rsidR="00FC3976" w:rsidRDefault="00986271">
          <w:pPr>
            <w:pStyle w:val="Obsah2"/>
            <w:tabs>
              <w:tab w:val="left" w:pos="1100"/>
              <w:tab w:val="right" w:leader="dot" w:pos="9062"/>
            </w:tabs>
            <w:rPr>
              <w:rFonts w:eastAsiaTheme="minorEastAsia"/>
              <w:noProof/>
              <w:lang w:eastAsia="cs-CZ"/>
            </w:rPr>
          </w:pPr>
          <w:hyperlink w:anchor="_Toc423346032" w:history="1">
            <w:r w:rsidR="00FC3976" w:rsidRPr="00FF1B4E">
              <w:rPr>
                <w:rStyle w:val="Hypertextovodkaz"/>
                <w:noProof/>
              </w:rPr>
              <w:t>4.10.</w:t>
            </w:r>
            <w:r w:rsidR="00FC3976">
              <w:rPr>
                <w:rFonts w:eastAsiaTheme="minorEastAsia"/>
                <w:noProof/>
                <w:lang w:eastAsia="cs-CZ"/>
              </w:rPr>
              <w:tab/>
            </w:r>
            <w:r w:rsidR="00FC3976" w:rsidRPr="00FF1B4E">
              <w:rPr>
                <w:rStyle w:val="Hypertextovodkaz"/>
                <w:noProof/>
              </w:rPr>
              <w:t>Záložka Etapy projektu</w:t>
            </w:r>
            <w:r w:rsidR="00FC3976">
              <w:rPr>
                <w:noProof/>
                <w:webHidden/>
              </w:rPr>
              <w:tab/>
            </w:r>
            <w:r w:rsidR="00FC3976">
              <w:rPr>
                <w:noProof/>
                <w:webHidden/>
              </w:rPr>
              <w:fldChar w:fldCharType="begin"/>
            </w:r>
            <w:r w:rsidR="00FC3976">
              <w:rPr>
                <w:noProof/>
                <w:webHidden/>
              </w:rPr>
              <w:instrText xml:space="preserve"> PAGEREF _Toc423346032 \h </w:instrText>
            </w:r>
            <w:r w:rsidR="00FC3976">
              <w:rPr>
                <w:noProof/>
                <w:webHidden/>
              </w:rPr>
            </w:r>
            <w:r w:rsidR="00FC3976">
              <w:rPr>
                <w:noProof/>
                <w:webHidden/>
              </w:rPr>
              <w:fldChar w:fldCharType="separate"/>
            </w:r>
            <w:r w:rsidR="00FC3976">
              <w:rPr>
                <w:noProof/>
                <w:webHidden/>
              </w:rPr>
              <w:t>58</w:t>
            </w:r>
            <w:r w:rsidR="00FC3976">
              <w:rPr>
                <w:noProof/>
                <w:webHidden/>
              </w:rPr>
              <w:fldChar w:fldCharType="end"/>
            </w:r>
          </w:hyperlink>
        </w:p>
        <w:p w:rsidR="00FC3976" w:rsidRDefault="00986271">
          <w:pPr>
            <w:pStyle w:val="Obsah2"/>
            <w:tabs>
              <w:tab w:val="left" w:pos="1100"/>
              <w:tab w:val="right" w:leader="dot" w:pos="9062"/>
            </w:tabs>
            <w:rPr>
              <w:rFonts w:eastAsiaTheme="minorEastAsia"/>
              <w:noProof/>
              <w:lang w:eastAsia="cs-CZ"/>
            </w:rPr>
          </w:pPr>
          <w:hyperlink w:anchor="_Toc423346033" w:history="1">
            <w:r w:rsidR="00FC3976" w:rsidRPr="00FF1B4E">
              <w:rPr>
                <w:rStyle w:val="Hypertextovodkaz"/>
                <w:noProof/>
              </w:rPr>
              <w:t>4.11.</w:t>
            </w:r>
            <w:r w:rsidR="00FC3976">
              <w:rPr>
                <w:rFonts w:eastAsiaTheme="minorEastAsia"/>
                <w:noProof/>
                <w:lang w:eastAsia="cs-CZ"/>
              </w:rPr>
              <w:tab/>
            </w:r>
            <w:r w:rsidR="00FC3976" w:rsidRPr="00FF1B4E">
              <w:rPr>
                <w:rStyle w:val="Hypertextovodkaz"/>
                <w:noProof/>
              </w:rPr>
              <w:t>Záložka Rozpočet</w:t>
            </w:r>
            <w:r w:rsidR="00FC3976">
              <w:rPr>
                <w:noProof/>
                <w:webHidden/>
              </w:rPr>
              <w:tab/>
            </w:r>
            <w:r w:rsidR="00FC3976">
              <w:rPr>
                <w:noProof/>
                <w:webHidden/>
              </w:rPr>
              <w:fldChar w:fldCharType="begin"/>
            </w:r>
            <w:r w:rsidR="00FC3976">
              <w:rPr>
                <w:noProof/>
                <w:webHidden/>
              </w:rPr>
              <w:instrText xml:space="preserve"> PAGEREF _Toc423346033 \h </w:instrText>
            </w:r>
            <w:r w:rsidR="00FC3976">
              <w:rPr>
                <w:noProof/>
                <w:webHidden/>
              </w:rPr>
            </w:r>
            <w:r w:rsidR="00FC3976">
              <w:rPr>
                <w:noProof/>
                <w:webHidden/>
              </w:rPr>
              <w:fldChar w:fldCharType="separate"/>
            </w:r>
            <w:r w:rsidR="00FC3976">
              <w:rPr>
                <w:noProof/>
                <w:webHidden/>
              </w:rPr>
              <w:t>60</w:t>
            </w:r>
            <w:r w:rsidR="00FC3976">
              <w:rPr>
                <w:noProof/>
                <w:webHidden/>
              </w:rPr>
              <w:fldChar w:fldCharType="end"/>
            </w:r>
          </w:hyperlink>
        </w:p>
        <w:p w:rsidR="00FC3976" w:rsidRDefault="00986271">
          <w:pPr>
            <w:pStyle w:val="Obsah2"/>
            <w:tabs>
              <w:tab w:val="left" w:pos="1100"/>
              <w:tab w:val="right" w:leader="dot" w:pos="9062"/>
            </w:tabs>
            <w:rPr>
              <w:rFonts w:eastAsiaTheme="minorEastAsia"/>
              <w:noProof/>
              <w:lang w:eastAsia="cs-CZ"/>
            </w:rPr>
          </w:pPr>
          <w:hyperlink w:anchor="_Toc423346034" w:history="1">
            <w:r w:rsidR="00FC3976" w:rsidRPr="00FF1B4E">
              <w:rPr>
                <w:rStyle w:val="Hypertextovodkaz"/>
                <w:noProof/>
              </w:rPr>
              <w:t>4.12.</w:t>
            </w:r>
            <w:r w:rsidR="00FC3976">
              <w:rPr>
                <w:rFonts w:eastAsiaTheme="minorEastAsia"/>
                <w:noProof/>
                <w:lang w:eastAsia="cs-CZ"/>
              </w:rPr>
              <w:tab/>
            </w:r>
            <w:r w:rsidR="00FC3976" w:rsidRPr="00FF1B4E">
              <w:rPr>
                <w:rStyle w:val="Hypertextovodkaz"/>
                <w:noProof/>
              </w:rPr>
              <w:t>Záložka Přehled zdrojů financování</w:t>
            </w:r>
            <w:r w:rsidR="00FC3976">
              <w:rPr>
                <w:noProof/>
                <w:webHidden/>
              </w:rPr>
              <w:tab/>
            </w:r>
            <w:r w:rsidR="00FC3976">
              <w:rPr>
                <w:noProof/>
                <w:webHidden/>
              </w:rPr>
              <w:fldChar w:fldCharType="begin"/>
            </w:r>
            <w:r w:rsidR="00FC3976">
              <w:rPr>
                <w:noProof/>
                <w:webHidden/>
              </w:rPr>
              <w:instrText xml:space="preserve"> PAGEREF _Toc423346034 \h </w:instrText>
            </w:r>
            <w:r w:rsidR="00FC3976">
              <w:rPr>
                <w:noProof/>
                <w:webHidden/>
              </w:rPr>
            </w:r>
            <w:r w:rsidR="00FC3976">
              <w:rPr>
                <w:noProof/>
                <w:webHidden/>
              </w:rPr>
              <w:fldChar w:fldCharType="separate"/>
            </w:r>
            <w:r w:rsidR="00FC3976">
              <w:rPr>
                <w:noProof/>
                <w:webHidden/>
              </w:rPr>
              <w:t>61</w:t>
            </w:r>
            <w:r w:rsidR="00FC3976">
              <w:rPr>
                <w:noProof/>
                <w:webHidden/>
              </w:rPr>
              <w:fldChar w:fldCharType="end"/>
            </w:r>
          </w:hyperlink>
        </w:p>
        <w:p w:rsidR="00FC3976" w:rsidRDefault="00986271">
          <w:pPr>
            <w:pStyle w:val="Obsah2"/>
            <w:tabs>
              <w:tab w:val="left" w:pos="1100"/>
              <w:tab w:val="right" w:leader="dot" w:pos="9062"/>
            </w:tabs>
            <w:rPr>
              <w:rFonts w:eastAsiaTheme="minorEastAsia"/>
              <w:noProof/>
              <w:lang w:eastAsia="cs-CZ"/>
            </w:rPr>
          </w:pPr>
          <w:hyperlink w:anchor="_Toc423346035" w:history="1">
            <w:r w:rsidR="00FC3976" w:rsidRPr="00FF1B4E">
              <w:rPr>
                <w:rStyle w:val="Hypertextovodkaz"/>
                <w:noProof/>
              </w:rPr>
              <w:t>4.13.</w:t>
            </w:r>
            <w:r w:rsidR="00FC3976">
              <w:rPr>
                <w:rFonts w:eastAsiaTheme="minorEastAsia"/>
                <w:noProof/>
                <w:lang w:eastAsia="cs-CZ"/>
              </w:rPr>
              <w:tab/>
            </w:r>
            <w:r w:rsidR="00FC3976" w:rsidRPr="00FF1B4E">
              <w:rPr>
                <w:rStyle w:val="Hypertextovodkaz"/>
                <w:noProof/>
              </w:rPr>
              <w:t>Záložka Finanční plán</w:t>
            </w:r>
            <w:r w:rsidR="00FC3976">
              <w:rPr>
                <w:noProof/>
                <w:webHidden/>
              </w:rPr>
              <w:tab/>
            </w:r>
            <w:r w:rsidR="00FC3976">
              <w:rPr>
                <w:noProof/>
                <w:webHidden/>
              </w:rPr>
              <w:fldChar w:fldCharType="begin"/>
            </w:r>
            <w:r w:rsidR="00FC3976">
              <w:rPr>
                <w:noProof/>
                <w:webHidden/>
              </w:rPr>
              <w:instrText xml:space="preserve"> PAGEREF _Toc423346035 \h </w:instrText>
            </w:r>
            <w:r w:rsidR="00FC3976">
              <w:rPr>
                <w:noProof/>
                <w:webHidden/>
              </w:rPr>
            </w:r>
            <w:r w:rsidR="00FC3976">
              <w:rPr>
                <w:noProof/>
                <w:webHidden/>
              </w:rPr>
              <w:fldChar w:fldCharType="separate"/>
            </w:r>
            <w:r w:rsidR="00FC3976">
              <w:rPr>
                <w:noProof/>
                <w:webHidden/>
              </w:rPr>
              <w:t>61</w:t>
            </w:r>
            <w:r w:rsidR="00FC3976">
              <w:rPr>
                <w:noProof/>
                <w:webHidden/>
              </w:rPr>
              <w:fldChar w:fldCharType="end"/>
            </w:r>
          </w:hyperlink>
        </w:p>
        <w:p w:rsidR="00FC3976" w:rsidRDefault="00986271">
          <w:pPr>
            <w:pStyle w:val="Obsah2"/>
            <w:tabs>
              <w:tab w:val="left" w:pos="1100"/>
              <w:tab w:val="right" w:leader="dot" w:pos="9062"/>
            </w:tabs>
            <w:rPr>
              <w:rFonts w:eastAsiaTheme="minorEastAsia"/>
              <w:noProof/>
              <w:lang w:eastAsia="cs-CZ"/>
            </w:rPr>
          </w:pPr>
          <w:hyperlink w:anchor="_Toc423346036" w:history="1">
            <w:r w:rsidR="00FC3976" w:rsidRPr="00FF1B4E">
              <w:rPr>
                <w:rStyle w:val="Hypertextovodkaz"/>
                <w:noProof/>
              </w:rPr>
              <w:t>4.14.</w:t>
            </w:r>
            <w:r w:rsidR="00FC3976">
              <w:rPr>
                <w:rFonts w:eastAsiaTheme="minorEastAsia"/>
                <w:noProof/>
                <w:lang w:eastAsia="cs-CZ"/>
              </w:rPr>
              <w:tab/>
            </w:r>
            <w:r w:rsidR="00FC3976" w:rsidRPr="00FF1B4E">
              <w:rPr>
                <w:rStyle w:val="Hypertextovodkaz"/>
                <w:noProof/>
              </w:rPr>
              <w:t>Záložka Klíčové aktivity</w:t>
            </w:r>
            <w:r w:rsidR="00FC3976">
              <w:rPr>
                <w:noProof/>
                <w:webHidden/>
              </w:rPr>
              <w:tab/>
            </w:r>
            <w:r w:rsidR="00FC3976">
              <w:rPr>
                <w:noProof/>
                <w:webHidden/>
              </w:rPr>
              <w:fldChar w:fldCharType="begin"/>
            </w:r>
            <w:r w:rsidR="00FC3976">
              <w:rPr>
                <w:noProof/>
                <w:webHidden/>
              </w:rPr>
              <w:instrText xml:space="preserve"> PAGEREF _Toc423346036 \h </w:instrText>
            </w:r>
            <w:r w:rsidR="00FC3976">
              <w:rPr>
                <w:noProof/>
                <w:webHidden/>
              </w:rPr>
            </w:r>
            <w:r w:rsidR="00FC3976">
              <w:rPr>
                <w:noProof/>
                <w:webHidden/>
              </w:rPr>
              <w:fldChar w:fldCharType="separate"/>
            </w:r>
            <w:r w:rsidR="00FC3976">
              <w:rPr>
                <w:noProof/>
                <w:webHidden/>
              </w:rPr>
              <w:t>62</w:t>
            </w:r>
            <w:r w:rsidR="00FC3976">
              <w:rPr>
                <w:noProof/>
                <w:webHidden/>
              </w:rPr>
              <w:fldChar w:fldCharType="end"/>
            </w:r>
          </w:hyperlink>
        </w:p>
        <w:p w:rsidR="00FC3976" w:rsidRDefault="00986271">
          <w:pPr>
            <w:pStyle w:val="Obsah2"/>
            <w:tabs>
              <w:tab w:val="left" w:pos="1100"/>
              <w:tab w:val="right" w:leader="dot" w:pos="9062"/>
            </w:tabs>
            <w:rPr>
              <w:rFonts w:eastAsiaTheme="minorEastAsia"/>
              <w:noProof/>
              <w:lang w:eastAsia="cs-CZ"/>
            </w:rPr>
          </w:pPr>
          <w:hyperlink w:anchor="_Toc423346037" w:history="1">
            <w:r w:rsidR="00FC3976" w:rsidRPr="00FF1B4E">
              <w:rPr>
                <w:rStyle w:val="Hypertextovodkaz"/>
                <w:noProof/>
              </w:rPr>
              <w:t>4.15.</w:t>
            </w:r>
            <w:r w:rsidR="00FC3976">
              <w:rPr>
                <w:rFonts w:eastAsiaTheme="minorEastAsia"/>
                <w:noProof/>
                <w:lang w:eastAsia="cs-CZ"/>
              </w:rPr>
              <w:tab/>
            </w:r>
            <w:r w:rsidR="00FC3976" w:rsidRPr="00FF1B4E">
              <w:rPr>
                <w:rStyle w:val="Hypertextovodkaz"/>
                <w:noProof/>
              </w:rPr>
              <w:t>Záložka Cílové skupina</w:t>
            </w:r>
            <w:r w:rsidR="00FC3976">
              <w:rPr>
                <w:noProof/>
                <w:webHidden/>
              </w:rPr>
              <w:tab/>
            </w:r>
            <w:r w:rsidR="00FC3976">
              <w:rPr>
                <w:noProof/>
                <w:webHidden/>
              </w:rPr>
              <w:fldChar w:fldCharType="begin"/>
            </w:r>
            <w:r w:rsidR="00FC3976">
              <w:rPr>
                <w:noProof/>
                <w:webHidden/>
              </w:rPr>
              <w:instrText xml:space="preserve"> PAGEREF _Toc423346037 \h </w:instrText>
            </w:r>
            <w:r w:rsidR="00FC3976">
              <w:rPr>
                <w:noProof/>
                <w:webHidden/>
              </w:rPr>
            </w:r>
            <w:r w:rsidR="00FC3976">
              <w:rPr>
                <w:noProof/>
                <w:webHidden/>
              </w:rPr>
              <w:fldChar w:fldCharType="separate"/>
            </w:r>
            <w:r w:rsidR="00FC3976">
              <w:rPr>
                <w:noProof/>
                <w:webHidden/>
              </w:rPr>
              <w:t>62</w:t>
            </w:r>
            <w:r w:rsidR="00FC3976">
              <w:rPr>
                <w:noProof/>
                <w:webHidden/>
              </w:rPr>
              <w:fldChar w:fldCharType="end"/>
            </w:r>
          </w:hyperlink>
        </w:p>
        <w:p w:rsidR="00FC3976" w:rsidRDefault="00986271">
          <w:pPr>
            <w:pStyle w:val="Obsah2"/>
            <w:tabs>
              <w:tab w:val="left" w:pos="1100"/>
              <w:tab w:val="right" w:leader="dot" w:pos="9062"/>
            </w:tabs>
            <w:rPr>
              <w:rFonts w:eastAsiaTheme="minorEastAsia"/>
              <w:noProof/>
              <w:lang w:eastAsia="cs-CZ"/>
            </w:rPr>
          </w:pPr>
          <w:hyperlink w:anchor="_Toc423346038" w:history="1">
            <w:r w:rsidR="00FC3976" w:rsidRPr="00FF1B4E">
              <w:rPr>
                <w:rStyle w:val="Hypertextovodkaz"/>
                <w:noProof/>
              </w:rPr>
              <w:t>4.16.</w:t>
            </w:r>
            <w:r w:rsidR="00FC3976">
              <w:rPr>
                <w:rFonts w:eastAsiaTheme="minorEastAsia"/>
                <w:noProof/>
                <w:lang w:eastAsia="cs-CZ"/>
              </w:rPr>
              <w:tab/>
            </w:r>
            <w:r w:rsidR="00FC3976" w:rsidRPr="00FF1B4E">
              <w:rPr>
                <w:rStyle w:val="Hypertextovodkaz"/>
                <w:noProof/>
              </w:rPr>
              <w:t>Záložka Indikátory</w:t>
            </w:r>
            <w:r w:rsidR="00FC3976">
              <w:rPr>
                <w:noProof/>
                <w:webHidden/>
              </w:rPr>
              <w:tab/>
            </w:r>
            <w:r w:rsidR="00FC3976">
              <w:rPr>
                <w:noProof/>
                <w:webHidden/>
              </w:rPr>
              <w:fldChar w:fldCharType="begin"/>
            </w:r>
            <w:r w:rsidR="00FC3976">
              <w:rPr>
                <w:noProof/>
                <w:webHidden/>
              </w:rPr>
              <w:instrText xml:space="preserve"> PAGEREF _Toc423346038 \h </w:instrText>
            </w:r>
            <w:r w:rsidR="00FC3976">
              <w:rPr>
                <w:noProof/>
                <w:webHidden/>
              </w:rPr>
            </w:r>
            <w:r w:rsidR="00FC3976">
              <w:rPr>
                <w:noProof/>
                <w:webHidden/>
              </w:rPr>
              <w:fldChar w:fldCharType="separate"/>
            </w:r>
            <w:r w:rsidR="00FC3976">
              <w:rPr>
                <w:noProof/>
                <w:webHidden/>
              </w:rPr>
              <w:t>63</w:t>
            </w:r>
            <w:r w:rsidR="00FC3976">
              <w:rPr>
                <w:noProof/>
                <w:webHidden/>
              </w:rPr>
              <w:fldChar w:fldCharType="end"/>
            </w:r>
          </w:hyperlink>
        </w:p>
        <w:p w:rsidR="00FC3976" w:rsidRDefault="00986271">
          <w:pPr>
            <w:pStyle w:val="Obsah2"/>
            <w:tabs>
              <w:tab w:val="left" w:pos="1100"/>
              <w:tab w:val="right" w:leader="dot" w:pos="9062"/>
            </w:tabs>
            <w:rPr>
              <w:rFonts w:eastAsiaTheme="minorEastAsia"/>
              <w:noProof/>
              <w:lang w:eastAsia="cs-CZ"/>
            </w:rPr>
          </w:pPr>
          <w:hyperlink w:anchor="_Toc423346039" w:history="1">
            <w:r w:rsidR="00FC3976" w:rsidRPr="00FF1B4E">
              <w:rPr>
                <w:rStyle w:val="Hypertextovodkaz"/>
                <w:noProof/>
              </w:rPr>
              <w:t>4.17.</w:t>
            </w:r>
            <w:r w:rsidR="00FC3976">
              <w:rPr>
                <w:rFonts w:eastAsiaTheme="minorEastAsia"/>
                <w:noProof/>
                <w:lang w:eastAsia="cs-CZ"/>
              </w:rPr>
              <w:tab/>
            </w:r>
            <w:r w:rsidR="00FC3976" w:rsidRPr="00FF1B4E">
              <w:rPr>
                <w:rStyle w:val="Hypertextovodkaz"/>
                <w:noProof/>
              </w:rPr>
              <w:t>Záložka Horizontální principy</w:t>
            </w:r>
            <w:r w:rsidR="00FC3976">
              <w:rPr>
                <w:noProof/>
                <w:webHidden/>
              </w:rPr>
              <w:tab/>
            </w:r>
            <w:r w:rsidR="00FC3976">
              <w:rPr>
                <w:noProof/>
                <w:webHidden/>
              </w:rPr>
              <w:fldChar w:fldCharType="begin"/>
            </w:r>
            <w:r w:rsidR="00FC3976">
              <w:rPr>
                <w:noProof/>
                <w:webHidden/>
              </w:rPr>
              <w:instrText xml:space="preserve"> PAGEREF _Toc423346039 \h </w:instrText>
            </w:r>
            <w:r w:rsidR="00FC3976">
              <w:rPr>
                <w:noProof/>
                <w:webHidden/>
              </w:rPr>
            </w:r>
            <w:r w:rsidR="00FC3976">
              <w:rPr>
                <w:noProof/>
                <w:webHidden/>
              </w:rPr>
              <w:fldChar w:fldCharType="separate"/>
            </w:r>
            <w:r w:rsidR="00FC3976">
              <w:rPr>
                <w:noProof/>
                <w:webHidden/>
              </w:rPr>
              <w:t>64</w:t>
            </w:r>
            <w:r w:rsidR="00FC3976">
              <w:rPr>
                <w:noProof/>
                <w:webHidden/>
              </w:rPr>
              <w:fldChar w:fldCharType="end"/>
            </w:r>
          </w:hyperlink>
        </w:p>
        <w:p w:rsidR="00FC3976" w:rsidRDefault="00986271">
          <w:pPr>
            <w:pStyle w:val="Obsah2"/>
            <w:tabs>
              <w:tab w:val="left" w:pos="1100"/>
              <w:tab w:val="right" w:leader="dot" w:pos="9062"/>
            </w:tabs>
            <w:rPr>
              <w:rFonts w:eastAsiaTheme="minorEastAsia"/>
              <w:noProof/>
              <w:lang w:eastAsia="cs-CZ"/>
            </w:rPr>
          </w:pPr>
          <w:hyperlink w:anchor="_Toc423346040" w:history="1">
            <w:r w:rsidR="00FC3976" w:rsidRPr="00FF1B4E">
              <w:rPr>
                <w:rStyle w:val="Hypertextovodkaz"/>
                <w:noProof/>
              </w:rPr>
              <w:t>4.18.</w:t>
            </w:r>
            <w:r w:rsidR="00FC3976">
              <w:rPr>
                <w:rFonts w:eastAsiaTheme="minorEastAsia"/>
                <w:noProof/>
                <w:lang w:eastAsia="cs-CZ"/>
              </w:rPr>
              <w:tab/>
            </w:r>
            <w:r w:rsidR="00FC3976" w:rsidRPr="00FF1B4E">
              <w:rPr>
                <w:rStyle w:val="Hypertextovodkaz"/>
                <w:noProof/>
              </w:rPr>
              <w:t>Záložky Veřejné zakázky</w:t>
            </w:r>
            <w:r w:rsidR="00FC3976">
              <w:rPr>
                <w:noProof/>
                <w:webHidden/>
              </w:rPr>
              <w:tab/>
            </w:r>
            <w:r w:rsidR="00FC3976">
              <w:rPr>
                <w:noProof/>
                <w:webHidden/>
              </w:rPr>
              <w:fldChar w:fldCharType="begin"/>
            </w:r>
            <w:r w:rsidR="00FC3976">
              <w:rPr>
                <w:noProof/>
                <w:webHidden/>
              </w:rPr>
              <w:instrText xml:space="preserve"> PAGEREF _Toc423346040 \h </w:instrText>
            </w:r>
            <w:r w:rsidR="00FC3976">
              <w:rPr>
                <w:noProof/>
                <w:webHidden/>
              </w:rPr>
            </w:r>
            <w:r w:rsidR="00FC3976">
              <w:rPr>
                <w:noProof/>
                <w:webHidden/>
              </w:rPr>
              <w:fldChar w:fldCharType="separate"/>
            </w:r>
            <w:r w:rsidR="00FC3976">
              <w:rPr>
                <w:noProof/>
                <w:webHidden/>
              </w:rPr>
              <w:t>65</w:t>
            </w:r>
            <w:r w:rsidR="00FC3976">
              <w:rPr>
                <w:noProof/>
                <w:webHidden/>
              </w:rPr>
              <w:fldChar w:fldCharType="end"/>
            </w:r>
          </w:hyperlink>
        </w:p>
        <w:p w:rsidR="00FC3976" w:rsidRDefault="00986271">
          <w:pPr>
            <w:pStyle w:val="Obsah2"/>
            <w:tabs>
              <w:tab w:val="left" w:pos="1100"/>
              <w:tab w:val="right" w:leader="dot" w:pos="9062"/>
            </w:tabs>
            <w:rPr>
              <w:rFonts w:eastAsiaTheme="minorEastAsia"/>
              <w:noProof/>
              <w:lang w:eastAsia="cs-CZ"/>
            </w:rPr>
          </w:pPr>
          <w:hyperlink w:anchor="_Toc423346041" w:history="1">
            <w:r w:rsidR="00FC3976" w:rsidRPr="00FF1B4E">
              <w:rPr>
                <w:rStyle w:val="Hypertextovodkaz"/>
                <w:noProof/>
              </w:rPr>
              <w:t>4.19.</w:t>
            </w:r>
            <w:r w:rsidR="00FC3976">
              <w:rPr>
                <w:rFonts w:eastAsiaTheme="minorEastAsia"/>
                <w:noProof/>
                <w:lang w:eastAsia="cs-CZ"/>
              </w:rPr>
              <w:tab/>
            </w:r>
            <w:r w:rsidR="00FC3976" w:rsidRPr="00FF1B4E">
              <w:rPr>
                <w:rStyle w:val="Hypertextovodkaz"/>
                <w:noProof/>
              </w:rPr>
              <w:t>Záložka Přiložené dokumenty</w:t>
            </w:r>
            <w:r w:rsidR="00FC3976">
              <w:rPr>
                <w:noProof/>
                <w:webHidden/>
              </w:rPr>
              <w:tab/>
            </w:r>
            <w:r w:rsidR="00FC3976">
              <w:rPr>
                <w:noProof/>
                <w:webHidden/>
              </w:rPr>
              <w:fldChar w:fldCharType="begin"/>
            </w:r>
            <w:r w:rsidR="00FC3976">
              <w:rPr>
                <w:noProof/>
                <w:webHidden/>
              </w:rPr>
              <w:instrText xml:space="preserve"> PAGEREF _Toc423346041 \h </w:instrText>
            </w:r>
            <w:r w:rsidR="00FC3976">
              <w:rPr>
                <w:noProof/>
                <w:webHidden/>
              </w:rPr>
            </w:r>
            <w:r w:rsidR="00FC3976">
              <w:rPr>
                <w:noProof/>
                <w:webHidden/>
              </w:rPr>
              <w:fldChar w:fldCharType="separate"/>
            </w:r>
            <w:r w:rsidR="00FC3976">
              <w:rPr>
                <w:noProof/>
                <w:webHidden/>
              </w:rPr>
              <w:t>76</w:t>
            </w:r>
            <w:r w:rsidR="00FC3976">
              <w:rPr>
                <w:noProof/>
                <w:webHidden/>
              </w:rPr>
              <w:fldChar w:fldCharType="end"/>
            </w:r>
          </w:hyperlink>
        </w:p>
        <w:p w:rsidR="00FC3976" w:rsidRDefault="00986271">
          <w:pPr>
            <w:pStyle w:val="Obsah2"/>
            <w:tabs>
              <w:tab w:val="left" w:pos="1100"/>
              <w:tab w:val="right" w:leader="dot" w:pos="9062"/>
            </w:tabs>
            <w:rPr>
              <w:rFonts w:eastAsiaTheme="minorEastAsia"/>
              <w:noProof/>
              <w:lang w:eastAsia="cs-CZ"/>
            </w:rPr>
          </w:pPr>
          <w:hyperlink w:anchor="_Toc423346042" w:history="1">
            <w:r w:rsidR="00FC3976" w:rsidRPr="00FF1B4E">
              <w:rPr>
                <w:rStyle w:val="Hypertextovodkaz"/>
                <w:noProof/>
              </w:rPr>
              <w:t>4.20.</w:t>
            </w:r>
            <w:r w:rsidR="00FC3976">
              <w:rPr>
                <w:rFonts w:eastAsiaTheme="minorEastAsia"/>
                <w:noProof/>
                <w:lang w:eastAsia="cs-CZ"/>
              </w:rPr>
              <w:tab/>
            </w:r>
            <w:r w:rsidR="00FC3976" w:rsidRPr="00FF1B4E">
              <w:rPr>
                <w:rStyle w:val="Hypertextovodkaz"/>
                <w:noProof/>
              </w:rPr>
              <w:t>Záložka Čestná prohlášení</w:t>
            </w:r>
            <w:r w:rsidR="00FC3976">
              <w:rPr>
                <w:noProof/>
                <w:webHidden/>
              </w:rPr>
              <w:tab/>
            </w:r>
            <w:r w:rsidR="00FC3976">
              <w:rPr>
                <w:noProof/>
                <w:webHidden/>
              </w:rPr>
              <w:fldChar w:fldCharType="begin"/>
            </w:r>
            <w:r w:rsidR="00FC3976">
              <w:rPr>
                <w:noProof/>
                <w:webHidden/>
              </w:rPr>
              <w:instrText xml:space="preserve"> PAGEREF _Toc423346042 \h </w:instrText>
            </w:r>
            <w:r w:rsidR="00FC3976">
              <w:rPr>
                <w:noProof/>
                <w:webHidden/>
              </w:rPr>
            </w:r>
            <w:r w:rsidR="00FC3976">
              <w:rPr>
                <w:noProof/>
                <w:webHidden/>
              </w:rPr>
              <w:fldChar w:fldCharType="separate"/>
            </w:r>
            <w:r w:rsidR="00FC3976">
              <w:rPr>
                <w:noProof/>
                <w:webHidden/>
              </w:rPr>
              <w:t>77</w:t>
            </w:r>
            <w:r w:rsidR="00FC3976">
              <w:rPr>
                <w:noProof/>
                <w:webHidden/>
              </w:rPr>
              <w:fldChar w:fldCharType="end"/>
            </w:r>
          </w:hyperlink>
        </w:p>
        <w:p w:rsidR="00FC3976" w:rsidRDefault="00986271">
          <w:pPr>
            <w:pStyle w:val="Obsah1"/>
            <w:tabs>
              <w:tab w:val="left" w:pos="440"/>
              <w:tab w:val="right" w:leader="dot" w:pos="9062"/>
            </w:tabs>
            <w:rPr>
              <w:rFonts w:eastAsiaTheme="minorEastAsia"/>
              <w:noProof/>
              <w:lang w:eastAsia="cs-CZ"/>
            </w:rPr>
          </w:pPr>
          <w:hyperlink w:anchor="_Toc423346043" w:history="1">
            <w:r w:rsidR="00FC3976" w:rsidRPr="00FF1B4E">
              <w:rPr>
                <w:rStyle w:val="Hypertextovodkaz"/>
                <w:noProof/>
              </w:rPr>
              <w:t>5.</w:t>
            </w:r>
            <w:r w:rsidR="00FC3976">
              <w:rPr>
                <w:rFonts w:eastAsiaTheme="minorEastAsia"/>
                <w:noProof/>
                <w:lang w:eastAsia="cs-CZ"/>
              </w:rPr>
              <w:tab/>
            </w:r>
            <w:r w:rsidR="00FC3976" w:rsidRPr="00FF1B4E">
              <w:rPr>
                <w:rStyle w:val="Hypertextovodkaz"/>
                <w:noProof/>
              </w:rPr>
              <w:t>Podpis a podání žádosti o podporu</w:t>
            </w:r>
            <w:r w:rsidR="00FC3976">
              <w:rPr>
                <w:noProof/>
                <w:webHidden/>
              </w:rPr>
              <w:tab/>
            </w:r>
            <w:r w:rsidR="00FC3976">
              <w:rPr>
                <w:noProof/>
                <w:webHidden/>
              </w:rPr>
              <w:fldChar w:fldCharType="begin"/>
            </w:r>
            <w:r w:rsidR="00FC3976">
              <w:rPr>
                <w:noProof/>
                <w:webHidden/>
              </w:rPr>
              <w:instrText xml:space="preserve"> PAGEREF _Toc423346043 \h </w:instrText>
            </w:r>
            <w:r w:rsidR="00FC3976">
              <w:rPr>
                <w:noProof/>
                <w:webHidden/>
              </w:rPr>
            </w:r>
            <w:r w:rsidR="00FC3976">
              <w:rPr>
                <w:noProof/>
                <w:webHidden/>
              </w:rPr>
              <w:fldChar w:fldCharType="separate"/>
            </w:r>
            <w:r w:rsidR="00FC3976">
              <w:rPr>
                <w:noProof/>
                <w:webHidden/>
              </w:rPr>
              <w:t>78</w:t>
            </w:r>
            <w:r w:rsidR="00FC3976">
              <w:rPr>
                <w:noProof/>
                <w:webHidden/>
              </w:rPr>
              <w:fldChar w:fldCharType="end"/>
            </w:r>
          </w:hyperlink>
        </w:p>
        <w:p w:rsidR="000F7520" w:rsidRPr="00E72B66" w:rsidRDefault="000F7520" w:rsidP="00F54EEF">
          <w:pPr>
            <w:pStyle w:val="Obsah1"/>
            <w:tabs>
              <w:tab w:val="left" w:pos="440"/>
              <w:tab w:val="right" w:leader="dot" w:pos="9062"/>
            </w:tabs>
          </w:pPr>
          <w:r>
            <w:rPr>
              <w:b/>
              <w:bCs/>
            </w:rPr>
            <w:lastRenderedPageBreak/>
            <w:fldChar w:fldCharType="end"/>
          </w:r>
        </w:p>
      </w:sdtContent>
    </w:sdt>
    <w:p w:rsidR="00E03D4A" w:rsidRDefault="007E69F8" w:rsidP="007E69F8">
      <w:pPr>
        <w:pStyle w:val="MPnadpis1"/>
      </w:pPr>
      <w:bookmarkStart w:id="1" w:name="_Toc423346008"/>
      <w:r>
        <w:t xml:space="preserve">1. </w:t>
      </w:r>
      <w:r w:rsidR="00F91603">
        <w:t xml:space="preserve">Portál </w:t>
      </w:r>
      <w:r w:rsidR="009F4FF7">
        <w:t>MS2014+</w:t>
      </w:r>
      <w:bookmarkEnd w:id="1"/>
    </w:p>
    <w:p w:rsidR="004D2739" w:rsidRPr="004D2739" w:rsidRDefault="004D2739" w:rsidP="003570EB">
      <w:pPr>
        <w:pStyle w:val="MPnadpis2"/>
        <w:numPr>
          <w:ilvl w:val="1"/>
          <w:numId w:val="11"/>
        </w:numPr>
        <w:ind w:left="851" w:hanging="851"/>
      </w:pPr>
      <w:bookmarkStart w:id="2" w:name="_Toc423346009"/>
      <w:r>
        <w:t>Stručné představení</w:t>
      </w:r>
      <w:bookmarkEnd w:id="2"/>
    </w:p>
    <w:p w:rsidR="00C937DA" w:rsidRPr="00316355" w:rsidRDefault="00C937DA" w:rsidP="00C937DA">
      <w:pPr>
        <w:tabs>
          <w:tab w:val="left" w:pos="567"/>
          <w:tab w:val="left" w:pos="1814"/>
          <w:tab w:val="left" w:pos="3289"/>
          <w:tab w:val="left" w:pos="6237"/>
          <w:tab w:val="left" w:pos="7655"/>
        </w:tabs>
        <w:jc w:val="both"/>
        <w:rPr>
          <w:rFonts w:cs="Arial"/>
        </w:rPr>
      </w:pPr>
      <w:r w:rsidRPr="00316355">
        <w:rPr>
          <w:rFonts w:cs="Arial"/>
        </w:rPr>
        <w:t xml:space="preserve">Prostřednictvím </w:t>
      </w:r>
      <w:r w:rsidR="00F57185" w:rsidRPr="00316355">
        <w:rPr>
          <w:rFonts w:cs="Arial"/>
        </w:rPr>
        <w:t xml:space="preserve">webové </w:t>
      </w:r>
      <w:r w:rsidRPr="00316355">
        <w:rPr>
          <w:rFonts w:cs="Arial"/>
        </w:rPr>
        <w:t>aplikace</w:t>
      </w:r>
      <w:r w:rsidR="00F57185" w:rsidRPr="00316355">
        <w:rPr>
          <w:rFonts w:cs="Arial"/>
        </w:rPr>
        <w:t xml:space="preserve"> </w:t>
      </w:r>
      <w:r w:rsidR="009F4FF7">
        <w:rPr>
          <w:rFonts w:cs="Arial"/>
        </w:rPr>
        <w:t>MS2014+</w:t>
      </w:r>
      <w:r w:rsidRPr="00316355">
        <w:rPr>
          <w:rFonts w:cs="Arial"/>
        </w:rPr>
        <w:t xml:space="preserve"> probíhá elektronické podání žádosti o podporu</w:t>
      </w:r>
      <w:r w:rsidR="00084A03" w:rsidRPr="00316355">
        <w:rPr>
          <w:rFonts w:cs="Arial"/>
        </w:rPr>
        <w:t>,</w:t>
      </w:r>
      <w:r w:rsidRPr="00316355">
        <w:rPr>
          <w:rFonts w:cs="Arial"/>
        </w:rPr>
        <w:t xml:space="preserve"> vypracování monitorovacích zpráv, žádostí o platbu</w:t>
      </w:r>
      <w:r w:rsidR="00F57185" w:rsidRPr="00316355">
        <w:rPr>
          <w:rFonts w:cs="Arial"/>
        </w:rPr>
        <w:t xml:space="preserve"> a</w:t>
      </w:r>
      <w:r w:rsidR="005D1254">
        <w:rPr>
          <w:rFonts w:cs="Arial"/>
        </w:rPr>
        <w:t xml:space="preserve"> žádostí</w:t>
      </w:r>
      <w:r w:rsidR="00084A03" w:rsidRPr="00316355">
        <w:rPr>
          <w:rFonts w:cs="Arial"/>
        </w:rPr>
        <w:t xml:space="preserve"> o změnu. </w:t>
      </w:r>
      <w:r w:rsidR="00350BD9">
        <w:rPr>
          <w:rFonts w:cs="Arial"/>
        </w:rPr>
        <w:t>Tyto d</w:t>
      </w:r>
      <w:r w:rsidR="00AD6937">
        <w:rPr>
          <w:rFonts w:cs="Arial"/>
        </w:rPr>
        <w:t xml:space="preserve">okumenty </w:t>
      </w:r>
      <w:r w:rsidR="0047491D">
        <w:rPr>
          <w:rFonts w:cs="Arial"/>
        </w:rPr>
        <w:t xml:space="preserve">před elektronickým podáním </w:t>
      </w:r>
      <w:r w:rsidR="00433130">
        <w:rPr>
          <w:rFonts w:cs="Arial"/>
        </w:rPr>
        <w:t xml:space="preserve">musí být </w:t>
      </w:r>
      <w:r w:rsidR="00AD6937">
        <w:rPr>
          <w:rFonts w:cs="Arial"/>
        </w:rPr>
        <w:t xml:space="preserve">ověřené </w:t>
      </w:r>
      <w:r w:rsidR="00433130">
        <w:rPr>
          <w:rFonts w:cs="Arial"/>
        </w:rPr>
        <w:t xml:space="preserve">kvalifikovaným </w:t>
      </w:r>
      <w:r w:rsidR="00AD6937">
        <w:rPr>
          <w:rFonts w:cs="Arial"/>
        </w:rPr>
        <w:t>elektronickým podpisem</w:t>
      </w:r>
      <w:r w:rsidR="00FE34E8">
        <w:rPr>
          <w:rFonts w:cs="Arial"/>
        </w:rPr>
        <w:t xml:space="preserve"> v </w:t>
      </w:r>
      <w:r w:rsidR="009F4FF7">
        <w:rPr>
          <w:rFonts w:cs="Arial"/>
        </w:rPr>
        <w:t>MS2014+</w:t>
      </w:r>
      <w:r w:rsidR="00AD6937">
        <w:rPr>
          <w:rFonts w:cs="Arial"/>
        </w:rPr>
        <w:t>.</w:t>
      </w:r>
      <w:r w:rsidR="0055029E">
        <w:rPr>
          <w:rFonts w:cs="Arial"/>
        </w:rPr>
        <w:t xml:space="preserve"> Bez jeho zřízení </w:t>
      </w:r>
      <w:r w:rsidR="009A014E">
        <w:rPr>
          <w:rFonts w:cs="Arial"/>
        </w:rPr>
        <w:t xml:space="preserve">tedy </w:t>
      </w:r>
      <w:r w:rsidR="0055029E">
        <w:rPr>
          <w:rFonts w:cs="Arial"/>
        </w:rPr>
        <w:t>nelze podat žádost o podporu.</w:t>
      </w:r>
    </w:p>
    <w:p w:rsidR="00E03D4A" w:rsidRPr="00316355" w:rsidRDefault="00C937DA" w:rsidP="00EE2584">
      <w:pPr>
        <w:jc w:val="both"/>
      </w:pPr>
      <w:r w:rsidRPr="00316355">
        <w:t xml:space="preserve">Aplikace IS </w:t>
      </w:r>
      <w:r w:rsidR="009F4FF7">
        <w:t>MS2014+</w:t>
      </w:r>
      <w:r w:rsidRPr="00316355">
        <w:t xml:space="preserve"> </w:t>
      </w:r>
      <w:r w:rsidR="00E03D4A" w:rsidRPr="00316355">
        <w:t>je dostupná na následující</w:t>
      </w:r>
      <w:r w:rsidR="00C57B32" w:rsidRPr="00316355">
        <w:t xml:space="preserve"> internetové adrese</w:t>
      </w:r>
      <w:r w:rsidR="00E45543" w:rsidRPr="00316355">
        <w:t>:</w:t>
      </w:r>
    </w:p>
    <w:p w:rsidR="004A24F1" w:rsidRDefault="00986271" w:rsidP="00A637D7">
      <w:pPr>
        <w:rPr>
          <w:rStyle w:val="Hypertextovodkaz"/>
        </w:rPr>
      </w:pPr>
      <w:hyperlink r:id="rId9" w:history="1">
        <w:r w:rsidR="005832B0" w:rsidRPr="00316355">
          <w:rPr>
            <w:rStyle w:val="Hypertextovodkaz"/>
          </w:rPr>
          <w:t>https://mseu.mssf.cz</w:t>
        </w:r>
      </w:hyperlink>
    </w:p>
    <w:p w:rsidR="0019417A" w:rsidRPr="0019417A" w:rsidRDefault="0019417A" w:rsidP="0019417A">
      <w:pPr>
        <w:tabs>
          <w:tab w:val="left" w:pos="567"/>
          <w:tab w:val="left" w:pos="1814"/>
          <w:tab w:val="left" w:pos="3289"/>
          <w:tab w:val="left" w:pos="6237"/>
          <w:tab w:val="left" w:pos="7655"/>
        </w:tabs>
        <w:jc w:val="both"/>
        <w:rPr>
          <w:rFonts w:cs="Arial"/>
        </w:rPr>
      </w:pPr>
      <w:r w:rsidRPr="0019417A">
        <w:rPr>
          <w:rFonts w:cs="Arial"/>
        </w:rPr>
        <w:t>Testovací verze</w:t>
      </w:r>
      <w:r>
        <w:rPr>
          <w:rFonts w:cs="Arial"/>
        </w:rPr>
        <w:t xml:space="preserve"> je dostupná na adrese: </w:t>
      </w:r>
      <w:hyperlink r:id="rId10" w:history="1">
        <w:r w:rsidRPr="007D1D66">
          <w:rPr>
            <w:rStyle w:val="Hypertextovodkaz"/>
            <w:rFonts w:cs="Arial"/>
          </w:rPr>
          <w:t>https://mseu-sandbox.mssf.cz</w:t>
        </w:r>
      </w:hyperlink>
      <w:r>
        <w:rPr>
          <w:rFonts w:cs="Arial"/>
        </w:rPr>
        <w:t xml:space="preserve"> </w:t>
      </w:r>
    </w:p>
    <w:p w:rsidR="00E45543" w:rsidRPr="00316355" w:rsidRDefault="00E45543" w:rsidP="00F7716F">
      <w:pPr>
        <w:rPr>
          <w:rFonts w:asciiTheme="majorHAnsi" w:hAnsiTheme="majorHAnsi" w:cstheme="majorHAnsi"/>
          <w:b/>
        </w:rPr>
      </w:pPr>
      <w:r w:rsidRPr="00316355">
        <w:rPr>
          <w:rFonts w:asciiTheme="majorHAnsi" w:hAnsiTheme="majorHAnsi" w:cstheme="majorHAnsi"/>
          <w:b/>
        </w:rPr>
        <w:t>Požadavky na softwarové</w:t>
      </w:r>
      <w:r w:rsidR="00AD4EA7" w:rsidRPr="00316355">
        <w:rPr>
          <w:rFonts w:asciiTheme="majorHAnsi" w:hAnsiTheme="majorHAnsi" w:cstheme="majorHAnsi"/>
          <w:b/>
        </w:rPr>
        <w:t xml:space="preserve"> a hardwarové</w:t>
      </w:r>
      <w:r w:rsidRPr="00316355">
        <w:rPr>
          <w:rFonts w:asciiTheme="majorHAnsi" w:hAnsiTheme="majorHAnsi" w:cstheme="majorHAnsi"/>
          <w:b/>
        </w:rPr>
        <w:t xml:space="preserve"> vybavení</w:t>
      </w:r>
    </w:p>
    <w:p w:rsidR="00F23B68" w:rsidRPr="00316355" w:rsidRDefault="00E45543" w:rsidP="00E45543">
      <w:pPr>
        <w:rPr>
          <w:rFonts w:asciiTheme="majorHAnsi" w:hAnsiTheme="majorHAnsi" w:cstheme="majorHAnsi"/>
        </w:rPr>
      </w:pPr>
      <w:r w:rsidRPr="00316355">
        <w:rPr>
          <w:rFonts w:asciiTheme="majorHAnsi" w:hAnsiTheme="majorHAnsi" w:cstheme="majorHAnsi"/>
        </w:rPr>
        <w:t>Žádost se vyplňuje pouze prostřednictvím internetového prohlížeče.</w:t>
      </w:r>
      <w:r w:rsidR="00A849AC" w:rsidRPr="00316355">
        <w:rPr>
          <w:rFonts w:asciiTheme="majorHAnsi" w:hAnsiTheme="majorHAnsi" w:cstheme="majorHAnsi"/>
        </w:rPr>
        <w:t xml:space="preserve"> </w:t>
      </w:r>
    </w:p>
    <w:p w:rsidR="00095E10" w:rsidRPr="00316355" w:rsidRDefault="00095E10" w:rsidP="006A178A">
      <w:pPr>
        <w:numPr>
          <w:ilvl w:val="0"/>
          <w:numId w:val="13"/>
        </w:numPr>
        <w:spacing w:before="100" w:beforeAutospacing="1" w:after="100" w:afterAutospacing="1" w:line="240" w:lineRule="auto"/>
        <w:jc w:val="both"/>
        <w:rPr>
          <w:rFonts w:asciiTheme="majorHAnsi" w:hAnsiTheme="majorHAnsi" w:cstheme="majorHAnsi"/>
        </w:rPr>
      </w:pPr>
      <w:r w:rsidRPr="00316355">
        <w:rPr>
          <w:rFonts w:asciiTheme="majorHAnsi" w:hAnsiTheme="majorHAnsi" w:cstheme="majorHAnsi"/>
        </w:rPr>
        <w:t xml:space="preserve">Bezproblémové fungování aplikace </w:t>
      </w:r>
      <w:r w:rsidR="009F4FF7">
        <w:rPr>
          <w:rFonts w:asciiTheme="majorHAnsi" w:hAnsiTheme="majorHAnsi" w:cstheme="majorHAnsi"/>
        </w:rPr>
        <w:t>MS2014+</w:t>
      </w:r>
      <w:r w:rsidRPr="00316355">
        <w:rPr>
          <w:rFonts w:asciiTheme="majorHAnsi" w:hAnsiTheme="majorHAnsi" w:cstheme="majorHAnsi"/>
        </w:rPr>
        <w:t xml:space="preserve"> je garantované pouze v prohlížeč</w:t>
      </w:r>
      <w:r w:rsidR="00BE7FE9">
        <w:rPr>
          <w:rFonts w:asciiTheme="majorHAnsi" w:hAnsiTheme="majorHAnsi" w:cstheme="majorHAnsi"/>
        </w:rPr>
        <w:t>i</w:t>
      </w:r>
      <w:r w:rsidRPr="00316355">
        <w:rPr>
          <w:rFonts w:asciiTheme="majorHAnsi" w:hAnsiTheme="majorHAnsi" w:cstheme="majorHAnsi"/>
        </w:rPr>
        <w:t xml:space="preserve"> Internet Explorer</w:t>
      </w:r>
      <w:r w:rsidR="0019417A">
        <w:rPr>
          <w:rFonts w:asciiTheme="majorHAnsi" w:hAnsiTheme="majorHAnsi" w:cstheme="majorHAnsi"/>
        </w:rPr>
        <w:t xml:space="preserve"> </w:t>
      </w:r>
      <w:r w:rsidRPr="00316355">
        <w:rPr>
          <w:rFonts w:asciiTheme="majorHAnsi" w:hAnsiTheme="majorHAnsi" w:cstheme="majorHAnsi"/>
        </w:rPr>
        <w:t xml:space="preserve">a to pouze v jejich nejnovějších verzích. </w:t>
      </w:r>
      <w:r w:rsidR="00B2008D">
        <w:rPr>
          <w:rFonts w:asciiTheme="majorHAnsi" w:hAnsiTheme="majorHAnsi" w:cstheme="majorHAnsi"/>
        </w:rPr>
        <w:t>A</w:t>
      </w:r>
      <w:r w:rsidRPr="00316355">
        <w:rPr>
          <w:rFonts w:asciiTheme="majorHAnsi" w:hAnsiTheme="majorHAnsi" w:cstheme="majorHAnsi"/>
        </w:rPr>
        <w:t>ktuální verz</w:t>
      </w:r>
      <w:r w:rsidR="0019417A">
        <w:rPr>
          <w:rFonts w:asciiTheme="majorHAnsi" w:hAnsiTheme="majorHAnsi" w:cstheme="majorHAnsi"/>
        </w:rPr>
        <w:t>e</w:t>
      </w:r>
      <w:r w:rsidRPr="00316355">
        <w:rPr>
          <w:rFonts w:asciiTheme="majorHAnsi" w:hAnsiTheme="majorHAnsi" w:cstheme="majorHAnsi"/>
        </w:rPr>
        <w:t xml:space="preserve"> prohlížeče Internet Explorer stáhnete zdarma na stránkách firmy </w:t>
      </w:r>
      <w:hyperlink r:id="rId11" w:tgtFrame="msie" w:history="1">
        <w:r w:rsidRPr="00316355">
          <w:rPr>
            <w:rFonts w:asciiTheme="majorHAnsi" w:hAnsiTheme="majorHAnsi" w:cstheme="majorHAnsi"/>
          </w:rPr>
          <w:t>Microsoft</w:t>
        </w:r>
      </w:hyperlink>
      <w:r w:rsidRPr="00316355">
        <w:rPr>
          <w:rFonts w:asciiTheme="majorHAnsi" w:hAnsiTheme="majorHAnsi" w:cstheme="majorHAnsi"/>
        </w:rPr>
        <w:t>.</w:t>
      </w:r>
    </w:p>
    <w:p w:rsidR="00095E10" w:rsidRPr="00316355" w:rsidRDefault="00095E10" w:rsidP="006A178A">
      <w:pPr>
        <w:numPr>
          <w:ilvl w:val="0"/>
          <w:numId w:val="13"/>
        </w:numPr>
        <w:spacing w:before="100" w:beforeAutospacing="1" w:after="100" w:afterAutospacing="1" w:line="240" w:lineRule="auto"/>
        <w:jc w:val="both"/>
        <w:rPr>
          <w:rFonts w:asciiTheme="majorHAnsi" w:hAnsiTheme="majorHAnsi" w:cstheme="majorHAnsi"/>
        </w:rPr>
      </w:pPr>
      <w:r w:rsidRPr="00316355">
        <w:rPr>
          <w:rFonts w:asciiTheme="majorHAnsi" w:hAnsiTheme="majorHAnsi" w:cstheme="majorHAnsi"/>
        </w:rPr>
        <w:t xml:space="preserve">Pro zadávání dat do žádosti musí být v internetovém prohlížeči zapnutý </w:t>
      </w:r>
      <w:proofErr w:type="spellStart"/>
      <w:r w:rsidRPr="00316355">
        <w:rPr>
          <w:rFonts w:asciiTheme="majorHAnsi" w:hAnsiTheme="majorHAnsi" w:cstheme="majorHAnsi"/>
        </w:rPr>
        <w:t>JavaScript</w:t>
      </w:r>
      <w:proofErr w:type="spellEnd"/>
      <w:r w:rsidRPr="00316355">
        <w:rPr>
          <w:rFonts w:asciiTheme="majorHAnsi" w:hAnsiTheme="majorHAnsi" w:cstheme="majorHAnsi"/>
        </w:rPr>
        <w:t>.</w:t>
      </w:r>
    </w:p>
    <w:p w:rsidR="00095E10" w:rsidRPr="00316355" w:rsidRDefault="00095E10" w:rsidP="006A178A">
      <w:pPr>
        <w:numPr>
          <w:ilvl w:val="0"/>
          <w:numId w:val="13"/>
        </w:numPr>
        <w:spacing w:before="100" w:beforeAutospacing="1" w:after="100" w:afterAutospacing="1" w:line="240" w:lineRule="auto"/>
        <w:jc w:val="both"/>
        <w:rPr>
          <w:rFonts w:asciiTheme="majorHAnsi" w:hAnsiTheme="majorHAnsi" w:cstheme="majorHAnsi"/>
        </w:rPr>
      </w:pPr>
      <w:r w:rsidRPr="00316355">
        <w:rPr>
          <w:rFonts w:asciiTheme="majorHAnsi" w:hAnsiTheme="majorHAnsi" w:cstheme="majorHAnsi"/>
        </w:rPr>
        <w:t>V prohlížeči nesmí být nastavené vlastní styly vzhledu stránek ani nesmí být zapnutá žádná nastavení, která jakýmkoliv způsobem mění vzhled nebo styly písma.</w:t>
      </w:r>
    </w:p>
    <w:p w:rsidR="00316355" w:rsidRDefault="00316355" w:rsidP="00E45543">
      <w:pPr>
        <w:rPr>
          <w:rFonts w:asciiTheme="majorHAnsi" w:hAnsiTheme="majorHAnsi" w:cstheme="majorHAnsi"/>
          <w:b/>
        </w:rPr>
      </w:pPr>
    </w:p>
    <w:p w:rsidR="00095E10" w:rsidRPr="00316355" w:rsidRDefault="00095E10" w:rsidP="00E45543">
      <w:pPr>
        <w:rPr>
          <w:rFonts w:asciiTheme="majorHAnsi" w:hAnsiTheme="majorHAnsi" w:cstheme="majorHAnsi"/>
          <w:b/>
        </w:rPr>
      </w:pPr>
      <w:r w:rsidRPr="00316355">
        <w:rPr>
          <w:rFonts w:asciiTheme="majorHAnsi" w:hAnsiTheme="majorHAnsi" w:cstheme="majorHAnsi"/>
          <w:b/>
        </w:rPr>
        <w:t>Další požadavky</w:t>
      </w:r>
    </w:p>
    <w:p w:rsidR="00095E10" w:rsidRPr="00316355" w:rsidRDefault="00095E10" w:rsidP="00095E10">
      <w:pPr>
        <w:numPr>
          <w:ilvl w:val="0"/>
          <w:numId w:val="14"/>
        </w:numPr>
        <w:spacing w:before="100" w:beforeAutospacing="1" w:after="100" w:afterAutospacing="1" w:line="240" w:lineRule="auto"/>
        <w:rPr>
          <w:rFonts w:asciiTheme="majorHAnsi" w:hAnsiTheme="majorHAnsi" w:cstheme="majorHAnsi"/>
        </w:rPr>
      </w:pPr>
      <w:r w:rsidRPr="00316355">
        <w:rPr>
          <w:rFonts w:asciiTheme="majorHAnsi" w:hAnsiTheme="majorHAnsi" w:cstheme="majorHAnsi"/>
        </w:rPr>
        <w:t>Minimální rozlišení monitoru 1366 x 768 bodů.</w:t>
      </w:r>
    </w:p>
    <w:p w:rsidR="00D253A7" w:rsidRPr="00316355" w:rsidRDefault="00D253A7" w:rsidP="00D253A7">
      <w:pPr>
        <w:pStyle w:val="Nadpis3"/>
        <w:rPr>
          <w:rFonts w:eastAsiaTheme="minorHAnsi" w:cstheme="majorHAnsi"/>
          <w:bCs w:val="0"/>
          <w:color w:val="auto"/>
        </w:rPr>
      </w:pPr>
      <w:bookmarkStart w:id="3" w:name="_Toc423346010"/>
      <w:r w:rsidRPr="00316355">
        <w:rPr>
          <w:rFonts w:eastAsiaTheme="minorHAnsi" w:cstheme="majorHAnsi"/>
          <w:bCs w:val="0"/>
          <w:color w:val="auto"/>
        </w:rPr>
        <w:t>Pokyny ke zvýšení práv aplikace</w:t>
      </w:r>
      <w:bookmarkEnd w:id="3"/>
    </w:p>
    <w:p w:rsidR="00095E10" w:rsidRPr="00316355" w:rsidRDefault="00D253A7" w:rsidP="006A178A">
      <w:pPr>
        <w:numPr>
          <w:ilvl w:val="0"/>
          <w:numId w:val="13"/>
        </w:numPr>
        <w:spacing w:before="100" w:beforeAutospacing="1" w:after="100" w:afterAutospacing="1" w:line="240" w:lineRule="auto"/>
        <w:jc w:val="both"/>
        <w:rPr>
          <w:rFonts w:asciiTheme="majorHAnsi" w:hAnsiTheme="majorHAnsi" w:cstheme="majorHAnsi"/>
        </w:rPr>
      </w:pPr>
      <w:r w:rsidRPr="00316355">
        <w:rPr>
          <w:rFonts w:asciiTheme="majorHAnsi" w:hAnsiTheme="majorHAnsi" w:cstheme="majorHAnsi"/>
        </w:rPr>
        <w:t xml:space="preserve">Aplikace dodávané společností Tesco SW využívají technologie Microsoft </w:t>
      </w:r>
      <w:proofErr w:type="spellStart"/>
      <w:r w:rsidRPr="00316355">
        <w:rPr>
          <w:rFonts w:asciiTheme="majorHAnsi" w:hAnsiTheme="majorHAnsi" w:cstheme="majorHAnsi"/>
        </w:rPr>
        <w:t>Silverlight</w:t>
      </w:r>
      <w:proofErr w:type="spellEnd"/>
      <w:r w:rsidRPr="00316355">
        <w:rPr>
          <w:rFonts w:asciiTheme="majorHAnsi" w:hAnsiTheme="majorHAnsi" w:cstheme="majorHAnsi"/>
        </w:rPr>
        <w:t xml:space="preserve">, jenž pro některé pokročilé funkcionality vyžaduje nastavit tzv. zvýšená oprávnění na počítači. Těmito funkcionalitami jsou např. přístup k podpisovým certifikátům v úložišti certifikátů Windows. Zvýšená oprávnění lze nastavit pomocí instalačního balíčku </w:t>
      </w:r>
      <w:hyperlink r:id="rId12" w:tgtFrame="_blank" w:history="1">
        <w:proofErr w:type="spellStart"/>
        <w:r w:rsidRPr="00316355">
          <w:rPr>
            <w:rFonts w:asciiTheme="majorHAnsi" w:hAnsiTheme="majorHAnsi" w:cstheme="majorHAnsi"/>
          </w:rPr>
          <w:t>TescoSW</w:t>
        </w:r>
        <w:proofErr w:type="spellEnd"/>
        <w:r w:rsidRPr="00316355">
          <w:rPr>
            <w:rFonts w:asciiTheme="majorHAnsi" w:hAnsiTheme="majorHAnsi" w:cstheme="majorHAnsi"/>
          </w:rPr>
          <w:t xml:space="preserve"> </w:t>
        </w:r>
        <w:proofErr w:type="spellStart"/>
        <w:r w:rsidRPr="00316355">
          <w:rPr>
            <w:rFonts w:asciiTheme="majorHAnsi" w:hAnsiTheme="majorHAnsi" w:cstheme="majorHAnsi"/>
          </w:rPr>
          <w:t>Elevated</w:t>
        </w:r>
        <w:proofErr w:type="spellEnd"/>
        <w:r w:rsidRPr="00316355">
          <w:rPr>
            <w:rFonts w:asciiTheme="majorHAnsi" w:hAnsiTheme="majorHAnsi" w:cstheme="majorHAnsi"/>
          </w:rPr>
          <w:t xml:space="preserve"> Trust </w:t>
        </w:r>
        <w:proofErr w:type="spellStart"/>
        <w:r w:rsidRPr="00316355">
          <w:rPr>
            <w:rFonts w:asciiTheme="majorHAnsi" w:hAnsiTheme="majorHAnsi" w:cstheme="majorHAnsi"/>
          </w:rPr>
          <w:t>Tool</w:t>
        </w:r>
        <w:proofErr w:type="spellEnd"/>
      </w:hyperlink>
      <w:r w:rsidR="007D4C06" w:rsidRPr="00316355">
        <w:rPr>
          <w:rFonts w:asciiTheme="majorHAnsi" w:hAnsiTheme="majorHAnsi" w:cstheme="majorHAnsi"/>
        </w:rPr>
        <w:t xml:space="preserve">, který najdete na záložce HW a SW požadavky. </w:t>
      </w:r>
    </w:p>
    <w:p w:rsidR="00F814AC" w:rsidRPr="00316355" w:rsidRDefault="00F814AC" w:rsidP="00F814AC">
      <w:pPr>
        <w:keepNext/>
        <w:keepLines/>
        <w:rPr>
          <w:rFonts w:asciiTheme="majorHAnsi" w:hAnsiTheme="majorHAnsi" w:cstheme="majorHAnsi"/>
          <w:b/>
        </w:rPr>
      </w:pPr>
      <w:r w:rsidRPr="00316355">
        <w:rPr>
          <w:rFonts w:asciiTheme="majorHAnsi" w:hAnsiTheme="majorHAnsi" w:cstheme="majorHAnsi"/>
          <w:b/>
        </w:rPr>
        <w:t>Úvodní stránka</w:t>
      </w:r>
    </w:p>
    <w:p w:rsidR="00F814AC" w:rsidRPr="00316355" w:rsidRDefault="00F814AC" w:rsidP="005000DE">
      <w:pPr>
        <w:jc w:val="both"/>
        <w:rPr>
          <w:rFonts w:ascii="Times New Roman" w:hAnsi="Times New Roman" w:cs="Times New Roman"/>
        </w:rPr>
      </w:pPr>
      <w:r w:rsidRPr="00316355">
        <w:rPr>
          <w:rFonts w:asciiTheme="majorHAnsi" w:hAnsiTheme="majorHAnsi" w:cstheme="majorHAnsi"/>
        </w:rPr>
        <w:t>Po spuštění aplikace pomocí webové adresy se otevře nabídka Úvod. Na této stránce jsou pravidelné aktuální provozní informace, které je nutno sledovat</w:t>
      </w:r>
      <w:r w:rsidRPr="00316355">
        <w:rPr>
          <w:rFonts w:ascii="Times New Roman" w:hAnsi="Times New Roman" w:cs="Times New Roman"/>
        </w:rPr>
        <w:t>.</w:t>
      </w:r>
    </w:p>
    <w:p w:rsidR="00F814AC" w:rsidRPr="00316355" w:rsidRDefault="00F814AC" w:rsidP="006A178A">
      <w:pPr>
        <w:keepNext/>
        <w:keepLines/>
        <w:jc w:val="both"/>
        <w:rPr>
          <w:rFonts w:asciiTheme="majorHAnsi" w:hAnsiTheme="majorHAnsi" w:cstheme="majorHAnsi"/>
          <w:b/>
        </w:rPr>
      </w:pPr>
      <w:r w:rsidRPr="00316355">
        <w:rPr>
          <w:rFonts w:cstheme="minorHAnsi"/>
        </w:rPr>
        <w:lastRenderedPageBreak/>
        <w:t>V levém uživatelském panelu jsou k dispozici základní nabídky:</w:t>
      </w:r>
      <w:r w:rsidRPr="00316355">
        <w:rPr>
          <w:rFonts w:asciiTheme="majorHAnsi" w:hAnsiTheme="majorHAnsi" w:cstheme="majorHAnsi"/>
        </w:rPr>
        <w:t xml:space="preserve"> </w:t>
      </w:r>
      <w:r w:rsidRPr="00316355">
        <w:rPr>
          <w:rFonts w:asciiTheme="majorHAnsi" w:hAnsiTheme="majorHAnsi" w:cstheme="majorHAnsi"/>
          <w:b/>
        </w:rPr>
        <w:t xml:space="preserve">Seznam programů a výzev, Informace ŘO, Kontakty, Odkazy, FAQ a HW a SW požadavky. </w:t>
      </w:r>
    </w:p>
    <w:p w:rsidR="00C33388" w:rsidRPr="00316355" w:rsidRDefault="00E75BC1"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Seznam programů a výzev</w:t>
      </w:r>
      <w:r w:rsidR="009218D8" w:rsidRPr="00316355">
        <w:rPr>
          <w:rFonts w:asciiTheme="majorHAnsi" w:hAnsiTheme="majorHAnsi" w:cstheme="majorHAnsi"/>
        </w:rPr>
        <w:t xml:space="preserve"> –</w:t>
      </w:r>
      <w:r w:rsidR="009218D8" w:rsidRPr="00316355">
        <w:rPr>
          <w:rFonts w:cstheme="minorHAnsi"/>
        </w:rPr>
        <w:t xml:space="preserve"> odkaz dovoluje uživateli nahlížet</w:t>
      </w:r>
      <w:r w:rsidR="00DE0B1C" w:rsidRPr="00316355">
        <w:rPr>
          <w:rFonts w:cstheme="minorHAnsi"/>
        </w:rPr>
        <w:t xml:space="preserve"> na jednotlivé výzvy všech operačních programů</w:t>
      </w:r>
      <w:r w:rsidR="009218D8" w:rsidRPr="00316355">
        <w:rPr>
          <w:rFonts w:cstheme="minorHAnsi"/>
        </w:rPr>
        <w:t xml:space="preserve"> bez přihlášení </w:t>
      </w:r>
      <w:r w:rsidR="00F62A39" w:rsidRPr="00316355">
        <w:rPr>
          <w:rFonts w:cstheme="minorHAnsi"/>
        </w:rPr>
        <w:t xml:space="preserve">do </w:t>
      </w:r>
      <w:r w:rsidR="009F4FF7">
        <w:rPr>
          <w:rFonts w:cstheme="minorHAnsi"/>
        </w:rPr>
        <w:t>MS2014+</w:t>
      </w:r>
      <w:r w:rsidR="009218D8" w:rsidRPr="00316355">
        <w:rPr>
          <w:rFonts w:cstheme="minorHAnsi"/>
        </w:rPr>
        <w:t>. K návratu do úvodní nabídky slouží tlačítko „Úvod“.</w:t>
      </w:r>
    </w:p>
    <w:p w:rsidR="00C33388" w:rsidRPr="00316355" w:rsidRDefault="009218D8"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Informace ŘO</w:t>
      </w:r>
      <w:r w:rsidRPr="00316355">
        <w:rPr>
          <w:rFonts w:asciiTheme="majorHAnsi" w:hAnsiTheme="majorHAnsi" w:cstheme="majorHAnsi"/>
        </w:rPr>
        <w:t xml:space="preserve"> – </w:t>
      </w:r>
      <w:r w:rsidRPr="00316355">
        <w:rPr>
          <w:rFonts w:cstheme="minorHAnsi"/>
        </w:rPr>
        <w:t xml:space="preserve">v tomto okně jsou uvedeny pokyny, kterými je nutno se řídit při provozování aplikace </w:t>
      </w:r>
      <w:r w:rsidR="009F4FF7">
        <w:rPr>
          <w:rFonts w:cstheme="minorHAnsi"/>
        </w:rPr>
        <w:t>MS2014+</w:t>
      </w:r>
      <w:r w:rsidRPr="00316355">
        <w:rPr>
          <w:rFonts w:cstheme="minorHAnsi"/>
        </w:rPr>
        <w:t>.</w:t>
      </w:r>
    </w:p>
    <w:p w:rsidR="00C33388" w:rsidRPr="00316355" w:rsidRDefault="001111A2" w:rsidP="00C33388">
      <w:pPr>
        <w:autoSpaceDE w:val="0"/>
        <w:autoSpaceDN w:val="0"/>
        <w:adjustRightInd w:val="0"/>
        <w:jc w:val="both"/>
        <w:rPr>
          <w:rFonts w:asciiTheme="majorHAnsi" w:hAnsiTheme="majorHAnsi" w:cstheme="majorHAnsi"/>
        </w:rPr>
      </w:pPr>
      <w:r w:rsidRPr="00316355">
        <w:rPr>
          <w:rFonts w:cstheme="minorHAnsi"/>
          <w:b/>
        </w:rPr>
        <w:t>FAQ</w:t>
      </w:r>
      <w:r w:rsidRPr="00316355">
        <w:rPr>
          <w:rFonts w:cstheme="minorHAnsi"/>
        </w:rPr>
        <w:t xml:space="preserve"> – v tomto okně jsou uvedeny </w:t>
      </w:r>
      <w:r w:rsidR="00736D69" w:rsidRPr="00316355">
        <w:rPr>
          <w:rFonts w:cstheme="minorHAnsi"/>
        </w:rPr>
        <w:t xml:space="preserve">nejčastější otázky žadatelů a </w:t>
      </w:r>
      <w:r w:rsidR="001E2483" w:rsidRPr="00316355">
        <w:rPr>
          <w:rFonts w:cstheme="minorHAnsi"/>
        </w:rPr>
        <w:t>odpovědi na ně.</w:t>
      </w:r>
    </w:p>
    <w:p w:rsidR="009218D8" w:rsidRPr="00316355" w:rsidRDefault="009218D8"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HW a SW požadavky</w:t>
      </w:r>
      <w:r w:rsidRPr="00316355">
        <w:rPr>
          <w:rFonts w:asciiTheme="majorHAnsi" w:hAnsiTheme="majorHAnsi" w:cstheme="majorHAnsi"/>
        </w:rPr>
        <w:t xml:space="preserve"> – </w:t>
      </w:r>
      <w:r w:rsidRPr="00316355">
        <w:rPr>
          <w:rFonts w:cstheme="minorHAnsi"/>
        </w:rPr>
        <w:t xml:space="preserve">v tomto okně jsou uvedeny parametry hardwarového a softwarového vybavení, se kterými je možné aplikaci bez problémů používat. </w:t>
      </w:r>
    </w:p>
    <w:p w:rsidR="009218D8" w:rsidRPr="00A30CE8" w:rsidRDefault="000E54EE" w:rsidP="009218D8">
      <w:pPr>
        <w:keepNext/>
        <w:keepLines/>
        <w:rPr>
          <w:rFonts w:asciiTheme="majorHAnsi" w:hAnsiTheme="majorHAnsi" w:cstheme="majorHAnsi"/>
          <w:b/>
        </w:rPr>
      </w:pPr>
      <w:bookmarkStart w:id="4" w:name="_Toc286047348"/>
      <w:bookmarkStart w:id="5" w:name="_Toc332356753"/>
      <w:bookmarkStart w:id="6" w:name="_Toc217200880"/>
      <w:bookmarkStart w:id="7" w:name="_Toc222192929"/>
      <w:bookmarkStart w:id="8" w:name="_Toc267654097"/>
      <w:bookmarkStart w:id="9" w:name="_Toc271266859"/>
      <w:bookmarkStart w:id="10" w:name="_Toc271544768"/>
      <w:bookmarkStart w:id="11" w:name="_Toc357704137"/>
      <w:bookmarkStart w:id="12" w:name="_Toc391888160"/>
      <w:r w:rsidRPr="00A30CE8">
        <w:rPr>
          <w:rFonts w:asciiTheme="majorHAnsi" w:hAnsiTheme="majorHAnsi" w:cstheme="majorHAnsi"/>
          <w:b/>
        </w:rPr>
        <w:t>Registrace a p</w:t>
      </w:r>
      <w:r w:rsidRPr="00A30CE8">
        <w:rPr>
          <w:rFonts w:asciiTheme="majorHAnsi" w:hAnsiTheme="majorHAnsi" w:cstheme="majorHAnsi" w:hint="eastAsia"/>
          <w:b/>
        </w:rPr>
        <w:t>ř</w:t>
      </w:r>
      <w:r w:rsidRPr="00A30CE8">
        <w:rPr>
          <w:rFonts w:asciiTheme="majorHAnsi" w:hAnsiTheme="majorHAnsi" w:cstheme="majorHAnsi"/>
          <w:b/>
        </w:rPr>
        <w:t>ihlášení uživatele</w:t>
      </w:r>
      <w:bookmarkEnd w:id="4"/>
      <w:bookmarkEnd w:id="5"/>
      <w:bookmarkEnd w:id="6"/>
      <w:bookmarkEnd w:id="7"/>
      <w:bookmarkEnd w:id="8"/>
      <w:bookmarkEnd w:id="9"/>
      <w:bookmarkEnd w:id="10"/>
      <w:bookmarkEnd w:id="11"/>
      <w:bookmarkEnd w:id="12"/>
    </w:p>
    <w:p w:rsidR="00B51BC2" w:rsidRPr="00316355" w:rsidRDefault="00B51BC2" w:rsidP="00B51BC2">
      <w:pPr>
        <w:keepNext/>
        <w:keepLines/>
        <w:jc w:val="both"/>
        <w:rPr>
          <w:rFonts w:cstheme="minorHAnsi"/>
        </w:rPr>
      </w:pPr>
      <w:r w:rsidRPr="00316355">
        <w:rPr>
          <w:rFonts w:cstheme="minorHAnsi"/>
        </w:rPr>
        <w:t xml:space="preserve">Před podáním první projektové žádosti je nutné provést registraci uživatele v aplikaci </w:t>
      </w:r>
      <w:r w:rsidR="009F4FF7">
        <w:rPr>
          <w:rFonts w:cstheme="minorHAnsi"/>
        </w:rPr>
        <w:t>MS2014+</w:t>
      </w:r>
      <w:r w:rsidRPr="00316355">
        <w:rPr>
          <w:rFonts w:cstheme="minorHAnsi"/>
        </w:rPr>
        <w:t xml:space="preserve">. Registraci nového uživatele je možné provádět po otevření webové aplikace </w:t>
      </w:r>
      <w:r w:rsidR="009F4FF7">
        <w:rPr>
          <w:rFonts w:cstheme="minorHAnsi"/>
        </w:rPr>
        <w:t>MS2014+</w:t>
      </w:r>
      <w:r w:rsidRPr="00316355">
        <w:rPr>
          <w:rFonts w:cstheme="minorHAnsi"/>
        </w:rPr>
        <w:t xml:space="preserve"> na záložce Registrace, kde je nutné vyplnit základní kontaktní údaje o uživateli.</w:t>
      </w:r>
    </w:p>
    <w:p w:rsidR="00F648A2" w:rsidRDefault="00F648A2" w:rsidP="00E03D4A">
      <w:pPr>
        <w:rPr>
          <w:sz w:val="20"/>
          <w:szCs w:val="20"/>
        </w:rPr>
      </w:pPr>
      <w:r>
        <w:rPr>
          <w:noProof/>
          <w:lang w:eastAsia="cs-CZ"/>
        </w:rPr>
        <w:drawing>
          <wp:inline distT="0" distB="0" distL="0" distR="0" wp14:anchorId="10905051" wp14:editId="0B65E2DC">
            <wp:extent cx="5760720" cy="3661848"/>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3661848"/>
                    </a:xfrm>
                    <a:prstGeom prst="rect">
                      <a:avLst/>
                    </a:prstGeom>
                  </pic:spPr>
                </pic:pic>
              </a:graphicData>
            </a:graphic>
          </wp:inline>
        </w:drawing>
      </w:r>
    </w:p>
    <w:p w:rsidR="009D574E" w:rsidRPr="000F6513" w:rsidRDefault="009D574E" w:rsidP="006575AD">
      <w:pPr>
        <w:autoSpaceDE w:val="0"/>
        <w:autoSpaceDN w:val="0"/>
        <w:adjustRightInd w:val="0"/>
        <w:spacing w:after="0" w:line="240" w:lineRule="auto"/>
        <w:jc w:val="both"/>
        <w:rPr>
          <w:rFonts w:cstheme="minorHAnsi"/>
          <w:color w:val="000000"/>
        </w:rPr>
      </w:pPr>
      <w:r w:rsidRPr="000F6513">
        <w:rPr>
          <w:rFonts w:cstheme="minorHAnsi"/>
          <w:color w:val="000000"/>
        </w:rPr>
        <w:t xml:space="preserve">Uživatel vyplní všechna povinná pole. Povinná pole jsou podbarvena žlutou barvou. </w:t>
      </w:r>
      <w:r w:rsidR="009B4380">
        <w:rPr>
          <w:rFonts w:cstheme="minorHAnsi"/>
          <w:color w:val="000000"/>
        </w:rPr>
        <w:br/>
      </w:r>
      <w:r w:rsidRPr="000F6513">
        <w:rPr>
          <w:rFonts w:cstheme="minorHAnsi"/>
          <w:color w:val="000000"/>
        </w:rPr>
        <w:t xml:space="preserve">E-mailovou adresu a mobilní telefon vyplní </w:t>
      </w:r>
      <w:r w:rsidRPr="000F6513">
        <w:rPr>
          <w:rFonts w:cstheme="minorHAnsi"/>
          <w:b/>
          <w:bCs/>
          <w:color w:val="000000"/>
        </w:rPr>
        <w:t xml:space="preserve">PODLE SKUTEČNOSTI, </w:t>
      </w:r>
      <w:r w:rsidRPr="000F6513">
        <w:rPr>
          <w:rFonts w:cstheme="minorHAnsi"/>
          <w:color w:val="000000"/>
        </w:rPr>
        <w:t xml:space="preserve">protože k dokončení registrace musí být potvrzen aktivační klíč, který bude zaslán pomocí SMS zprávy na mobilní telefon. Po zadání aktivačního klíče do portálu zašle systém e-mail s aktivačním URL odkazem na zadanou emailovou adresu. </w:t>
      </w:r>
    </w:p>
    <w:p w:rsidR="009D574E" w:rsidRPr="000F6513" w:rsidRDefault="009D574E" w:rsidP="006575AD">
      <w:pPr>
        <w:jc w:val="both"/>
        <w:rPr>
          <w:rFonts w:cstheme="minorHAnsi"/>
          <w:color w:val="000000"/>
        </w:rPr>
      </w:pPr>
      <w:r w:rsidRPr="000F6513">
        <w:rPr>
          <w:rFonts w:cstheme="minorHAnsi"/>
          <w:color w:val="000000"/>
        </w:rPr>
        <w:t>Po vyplnění registračních údajů, klikne uživatel na tlačítko „</w:t>
      </w:r>
      <w:r w:rsidRPr="000F6513">
        <w:rPr>
          <w:rFonts w:cstheme="minorHAnsi"/>
          <w:b/>
          <w:bCs/>
          <w:color w:val="000000"/>
        </w:rPr>
        <w:t>Odeslat registrační údaje</w:t>
      </w:r>
      <w:r w:rsidRPr="000F6513">
        <w:rPr>
          <w:rFonts w:cstheme="minorHAnsi"/>
          <w:color w:val="000000"/>
        </w:rPr>
        <w:t>“.</w:t>
      </w:r>
    </w:p>
    <w:p w:rsidR="006575AD" w:rsidRDefault="006575AD" w:rsidP="006575AD">
      <w:pPr>
        <w:jc w:val="both"/>
        <w:rPr>
          <w:sz w:val="20"/>
          <w:szCs w:val="20"/>
        </w:rPr>
      </w:pPr>
      <w:r w:rsidRPr="006A178A">
        <w:rPr>
          <w:noProof/>
          <w:sz w:val="20"/>
          <w:szCs w:val="20"/>
          <w:lang w:eastAsia="cs-CZ"/>
        </w:rPr>
        <w:lastRenderedPageBreak/>
        <w:drawing>
          <wp:inline distT="0" distB="0" distL="0" distR="0" wp14:anchorId="5EBCC492" wp14:editId="0ACE0D27">
            <wp:extent cx="5995399" cy="3578087"/>
            <wp:effectExtent l="0" t="0" r="5715" b="3810"/>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49" cy="3581280"/>
                    </a:xfrm>
                    <a:prstGeom prst="rect">
                      <a:avLst/>
                    </a:prstGeom>
                    <a:noFill/>
                    <a:ln>
                      <a:noFill/>
                    </a:ln>
                  </pic:spPr>
                </pic:pic>
              </a:graphicData>
            </a:graphic>
          </wp:inline>
        </w:drawing>
      </w:r>
    </w:p>
    <w:p w:rsidR="006575AD" w:rsidRPr="003965AC" w:rsidRDefault="006575AD" w:rsidP="00055E89">
      <w:pPr>
        <w:autoSpaceDE w:val="0"/>
        <w:autoSpaceDN w:val="0"/>
        <w:adjustRightInd w:val="0"/>
        <w:spacing w:after="0" w:line="240" w:lineRule="auto"/>
        <w:jc w:val="both"/>
        <w:rPr>
          <w:rFonts w:cstheme="minorHAnsi"/>
          <w:color w:val="000000"/>
        </w:rPr>
      </w:pPr>
      <w:r w:rsidRPr="003965AC">
        <w:rPr>
          <w:rFonts w:cstheme="minorHAnsi"/>
          <w:color w:val="000000"/>
        </w:rPr>
        <w:t xml:space="preserve">Po odeslání registračních údajů systém zašle na zadané telefonní číslo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s aktivačním klíčem a zobrazí v registračním formuláři nové pole „Aktivační klíč“. Uživatel jej ze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do něj přepíše a klikne na tlačítko „Odeslat“. </w:t>
      </w:r>
    </w:p>
    <w:p w:rsidR="006575AD" w:rsidRDefault="006575AD" w:rsidP="006575AD">
      <w:pPr>
        <w:jc w:val="both"/>
        <w:rPr>
          <w:sz w:val="20"/>
          <w:szCs w:val="20"/>
        </w:rPr>
      </w:pPr>
      <w:r w:rsidRPr="006A178A">
        <w:rPr>
          <w:noProof/>
          <w:sz w:val="20"/>
          <w:szCs w:val="20"/>
          <w:lang w:eastAsia="cs-CZ"/>
        </w:rPr>
        <w:drawing>
          <wp:inline distT="0" distB="0" distL="0" distR="0" wp14:anchorId="1DDB4B2A" wp14:editId="00DF545E">
            <wp:extent cx="5760720" cy="1085975"/>
            <wp:effectExtent l="0" t="0" r="0" b="0"/>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085975"/>
                    </a:xfrm>
                    <a:prstGeom prst="rect">
                      <a:avLst/>
                    </a:prstGeom>
                    <a:noFill/>
                    <a:ln>
                      <a:noFill/>
                    </a:ln>
                  </pic:spPr>
                </pic:pic>
              </a:graphicData>
            </a:graphic>
          </wp:inline>
        </w:drawing>
      </w:r>
    </w:p>
    <w:p w:rsidR="00F23B68" w:rsidRDefault="00F23B68" w:rsidP="00F23B68">
      <w:pPr>
        <w:rPr>
          <w:rFonts w:ascii="Arial" w:hAnsi="Arial" w:cs="Arial"/>
          <w:sz w:val="20"/>
          <w:szCs w:val="20"/>
        </w:rPr>
      </w:pPr>
    </w:p>
    <w:p w:rsidR="00F23B68" w:rsidRDefault="006575AD" w:rsidP="00055E89">
      <w:pPr>
        <w:tabs>
          <w:tab w:val="left" w:pos="567"/>
          <w:tab w:val="left" w:pos="1814"/>
          <w:tab w:val="left" w:pos="3289"/>
          <w:tab w:val="left" w:pos="6237"/>
          <w:tab w:val="left" w:pos="7655"/>
        </w:tabs>
        <w:jc w:val="both"/>
      </w:pPr>
      <w:r>
        <w:t xml:space="preserve">Po úspěšném odeslání aktivačního klíče se uživateli zobrazí oznámení o ověření mobilního telefonu a o zaslání e-mailu s aktivačním URL odkazem k dokončení registrace a zřízení přístupu do aplikace MS2014+. Aktivační URL odkaz je platný pouze 24 hodin. Pokud </w:t>
      </w:r>
      <w:r w:rsidR="002E5810">
        <w:t>je uživatel v této lhůtě nepotvrdí,</w:t>
      </w:r>
      <w:r>
        <w:t xml:space="preserve"> bude muset provést registraci znovu.</w:t>
      </w:r>
    </w:p>
    <w:p w:rsidR="006575AD" w:rsidRDefault="006575AD" w:rsidP="00F23B68">
      <w:pPr>
        <w:tabs>
          <w:tab w:val="left" w:pos="567"/>
          <w:tab w:val="left" w:pos="1814"/>
          <w:tab w:val="left" w:pos="3289"/>
          <w:tab w:val="left" w:pos="6237"/>
          <w:tab w:val="left" w:pos="7655"/>
        </w:tabs>
        <w:jc w:val="both"/>
        <w:rPr>
          <w:rFonts w:cs="Arial"/>
          <w:szCs w:val="20"/>
        </w:rPr>
      </w:pPr>
      <w:r w:rsidRPr="00A50FB4">
        <w:rPr>
          <w:rFonts w:cs="Arial"/>
          <w:noProof/>
          <w:szCs w:val="20"/>
          <w:lang w:eastAsia="cs-CZ"/>
        </w:rPr>
        <w:drawing>
          <wp:inline distT="0" distB="0" distL="0" distR="0" wp14:anchorId="12B43FEA" wp14:editId="2804BC77">
            <wp:extent cx="5760720" cy="2155421"/>
            <wp:effectExtent l="0" t="0" r="0" b="0"/>
            <wp:docPr id="673" name="Obráze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155421"/>
                    </a:xfrm>
                    <a:prstGeom prst="rect">
                      <a:avLst/>
                    </a:prstGeom>
                    <a:noFill/>
                    <a:ln>
                      <a:noFill/>
                    </a:ln>
                  </pic:spPr>
                </pic:pic>
              </a:graphicData>
            </a:graphic>
          </wp:inline>
        </w:drawing>
      </w:r>
    </w:p>
    <w:p w:rsidR="00822486" w:rsidRPr="00F814AC" w:rsidRDefault="00822486" w:rsidP="00F23B68">
      <w:pPr>
        <w:tabs>
          <w:tab w:val="left" w:pos="567"/>
          <w:tab w:val="left" w:pos="1814"/>
          <w:tab w:val="left" w:pos="3289"/>
          <w:tab w:val="left" w:pos="6237"/>
          <w:tab w:val="left" w:pos="7655"/>
        </w:tabs>
        <w:jc w:val="both"/>
        <w:rPr>
          <w:rFonts w:cstheme="minorHAnsi"/>
        </w:rPr>
      </w:pPr>
      <w:r w:rsidRPr="00095E10">
        <w:rPr>
          <w:rFonts w:cstheme="minorHAnsi"/>
        </w:rPr>
        <w:lastRenderedPageBreak/>
        <w:t xml:space="preserve">Po vytvoření uživatelského účtu bude uživateli zaslán nový </w:t>
      </w:r>
      <w:r w:rsidRPr="00F814AC">
        <w:rPr>
          <w:rFonts w:cstheme="minorHAnsi"/>
        </w:rPr>
        <w:t>e-mail s přihlašovacím jménem.</w:t>
      </w:r>
    </w:p>
    <w:p w:rsidR="00822486" w:rsidRPr="00C60942" w:rsidRDefault="00822486" w:rsidP="00F23B68">
      <w:pPr>
        <w:tabs>
          <w:tab w:val="left" w:pos="567"/>
          <w:tab w:val="left" w:pos="1814"/>
          <w:tab w:val="left" w:pos="3289"/>
          <w:tab w:val="left" w:pos="6237"/>
          <w:tab w:val="left" w:pos="7655"/>
        </w:tabs>
        <w:jc w:val="both"/>
        <w:rPr>
          <w:rFonts w:cstheme="minorHAnsi"/>
          <w:szCs w:val="20"/>
        </w:rPr>
      </w:pPr>
      <w:r w:rsidRPr="00C60942">
        <w:rPr>
          <w:rFonts w:cstheme="minorHAnsi"/>
          <w:noProof/>
          <w:szCs w:val="20"/>
          <w:lang w:eastAsia="cs-CZ"/>
        </w:rPr>
        <w:drawing>
          <wp:inline distT="0" distB="0" distL="0" distR="0" wp14:anchorId="58BEF902" wp14:editId="3163A6C5">
            <wp:extent cx="5760720" cy="2435114"/>
            <wp:effectExtent l="0" t="0" r="0" b="3810"/>
            <wp:docPr id="674" name="Obrázek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435114"/>
                    </a:xfrm>
                    <a:prstGeom prst="rect">
                      <a:avLst/>
                    </a:prstGeom>
                    <a:noFill/>
                    <a:ln>
                      <a:noFill/>
                    </a:ln>
                  </pic:spPr>
                </pic:pic>
              </a:graphicData>
            </a:graphic>
          </wp:inline>
        </w:drawing>
      </w:r>
    </w:p>
    <w:p w:rsidR="00822486" w:rsidRPr="00F814AC" w:rsidRDefault="00822486" w:rsidP="00F23B68">
      <w:pPr>
        <w:tabs>
          <w:tab w:val="left" w:pos="567"/>
          <w:tab w:val="left" w:pos="1814"/>
          <w:tab w:val="left" w:pos="3289"/>
          <w:tab w:val="left" w:pos="6237"/>
          <w:tab w:val="left" w:pos="7655"/>
        </w:tabs>
        <w:jc w:val="both"/>
        <w:rPr>
          <w:rFonts w:cstheme="minorHAnsi"/>
        </w:rPr>
      </w:pPr>
      <w:r w:rsidRPr="00095E10">
        <w:rPr>
          <w:rFonts w:cstheme="minorHAnsi"/>
        </w:rPr>
        <w:t>V případě problém</w:t>
      </w:r>
      <w:r w:rsidR="002E5810">
        <w:rPr>
          <w:rFonts w:cstheme="minorHAnsi"/>
        </w:rPr>
        <w:t>ů</w:t>
      </w:r>
      <w:r w:rsidRPr="00095E10">
        <w:rPr>
          <w:rFonts w:cstheme="minorHAnsi"/>
        </w:rPr>
        <w:t xml:space="preserve"> s registrací, může </w:t>
      </w:r>
      <w:r w:rsidR="002E5810">
        <w:rPr>
          <w:rFonts w:cstheme="minorHAnsi"/>
        </w:rPr>
        <w:t xml:space="preserve">uživatel </w:t>
      </w:r>
      <w:r w:rsidRPr="00095E10">
        <w:rPr>
          <w:rFonts w:cstheme="minorHAnsi"/>
        </w:rPr>
        <w:t>využít</w:t>
      </w:r>
      <w:r w:rsidR="000E24A7">
        <w:rPr>
          <w:rFonts w:cstheme="minorHAnsi"/>
        </w:rPr>
        <w:t xml:space="preserve"> </w:t>
      </w:r>
      <w:r w:rsidR="002E5810">
        <w:rPr>
          <w:rFonts w:cstheme="minorHAnsi"/>
        </w:rPr>
        <w:t xml:space="preserve">kontaktní </w:t>
      </w:r>
      <w:r w:rsidRPr="00095E10">
        <w:rPr>
          <w:rFonts w:cstheme="minorHAnsi"/>
        </w:rPr>
        <w:t>formulář, který se nachází pod registračním formulářem</w:t>
      </w:r>
      <w:r w:rsidRPr="00F814AC">
        <w:rPr>
          <w:rFonts w:cstheme="minorHAnsi"/>
        </w:rPr>
        <w:t xml:space="preserve"> nebo </w:t>
      </w:r>
      <w:r w:rsidR="000E24A7">
        <w:rPr>
          <w:rFonts w:cstheme="minorHAnsi"/>
        </w:rPr>
        <w:t>může zaslat e-mail</w:t>
      </w:r>
      <w:r w:rsidRPr="00F814AC">
        <w:rPr>
          <w:rFonts w:cstheme="minorHAnsi"/>
        </w:rPr>
        <w:t xml:space="preserve"> na </w:t>
      </w:r>
      <w:hyperlink r:id="rId18" w:history="1">
        <w:r w:rsidR="007460C3">
          <w:rPr>
            <w:rStyle w:val="Hypertextovodkaz"/>
            <w:rFonts w:cstheme="minorHAnsi"/>
          </w:rPr>
          <w:t>optp@mmr.cz</w:t>
        </w:r>
      </w:hyperlink>
      <w:r w:rsidR="003965AC" w:rsidRPr="0019417A">
        <w:rPr>
          <w:rFonts w:cstheme="minorHAnsi"/>
        </w:rPr>
        <w:t>.</w:t>
      </w:r>
    </w:p>
    <w:p w:rsidR="00F23B68" w:rsidRDefault="00F23B68" w:rsidP="00F23B68">
      <w:pPr>
        <w:tabs>
          <w:tab w:val="left" w:pos="567"/>
          <w:tab w:val="left" w:pos="1814"/>
          <w:tab w:val="left" w:pos="3289"/>
          <w:tab w:val="left" w:pos="6237"/>
          <w:tab w:val="left" w:pos="7655"/>
        </w:tabs>
        <w:jc w:val="both"/>
        <w:rPr>
          <w:rFonts w:cs="Arial"/>
          <w:szCs w:val="20"/>
        </w:rPr>
      </w:pPr>
      <w:r w:rsidRPr="00F23B68">
        <w:rPr>
          <w:rFonts w:cs="Arial"/>
          <w:szCs w:val="20"/>
        </w:rPr>
        <w:t>Přihlášení do aplikace</w:t>
      </w:r>
      <w:r>
        <w:rPr>
          <w:rFonts w:cs="Arial"/>
          <w:szCs w:val="20"/>
        </w:rPr>
        <w:t xml:space="preserve"> </w:t>
      </w:r>
      <w:r w:rsidR="003F6A25">
        <w:rPr>
          <w:rFonts w:cs="Arial"/>
          <w:szCs w:val="20"/>
        </w:rPr>
        <w:t xml:space="preserve">MS2014+ </w:t>
      </w:r>
      <w:r>
        <w:rPr>
          <w:rFonts w:cs="Arial"/>
          <w:szCs w:val="20"/>
        </w:rPr>
        <w:t xml:space="preserve">následně </w:t>
      </w:r>
      <w:r w:rsidRPr="00F23B68">
        <w:rPr>
          <w:rFonts w:cs="Arial"/>
          <w:szCs w:val="20"/>
        </w:rPr>
        <w:t>probíhá vyplněním uživatelského jména a hesla.</w:t>
      </w:r>
    </w:p>
    <w:p w:rsidR="00F23B68" w:rsidRPr="00F23B68" w:rsidRDefault="00F23B68" w:rsidP="00F23B68">
      <w:pPr>
        <w:tabs>
          <w:tab w:val="left" w:pos="567"/>
          <w:tab w:val="left" w:pos="1814"/>
          <w:tab w:val="left" w:pos="3289"/>
          <w:tab w:val="left" w:pos="6237"/>
          <w:tab w:val="left" w:pos="7655"/>
        </w:tabs>
        <w:jc w:val="both"/>
        <w:rPr>
          <w:rFonts w:cs="Arial"/>
          <w:szCs w:val="20"/>
        </w:rPr>
      </w:pPr>
      <w:r>
        <w:rPr>
          <w:noProof/>
          <w:lang w:eastAsia="cs-CZ"/>
        </w:rPr>
        <w:drawing>
          <wp:inline distT="0" distB="0" distL="0" distR="0" wp14:anchorId="5701980D" wp14:editId="7333054F">
            <wp:extent cx="3009900" cy="36385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09900" cy="3638550"/>
                    </a:xfrm>
                    <a:prstGeom prst="rect">
                      <a:avLst/>
                    </a:prstGeom>
                  </pic:spPr>
                </pic:pic>
              </a:graphicData>
            </a:graphic>
          </wp:inline>
        </w:drawing>
      </w:r>
    </w:p>
    <w:p w:rsidR="004851C0" w:rsidRDefault="004851C0" w:rsidP="00F800AF">
      <w:pPr>
        <w:jc w:val="both"/>
      </w:pPr>
    </w:p>
    <w:p w:rsidR="002772DE" w:rsidRPr="00095E10" w:rsidRDefault="002772DE" w:rsidP="00F800AF">
      <w:pPr>
        <w:jc w:val="both"/>
        <w:rPr>
          <w:rFonts w:cstheme="minorHAnsi"/>
        </w:rPr>
      </w:pPr>
      <w:r w:rsidRPr="00F64A0B">
        <w:rPr>
          <w:rFonts w:cstheme="minorHAnsi"/>
        </w:rPr>
        <w:t xml:space="preserve">Po přihlášení se uživateli, v záhlaví okna v pravém horním rohu, zobrazí informace o časovém limitu, za který bude v případě nečinnosti z aplikace automaticky odhlášen. </w:t>
      </w:r>
    </w:p>
    <w:p w:rsidR="002772DE" w:rsidRPr="00F64A0B" w:rsidRDefault="002772DE" w:rsidP="007246E6">
      <w:pPr>
        <w:jc w:val="both"/>
        <w:rPr>
          <w:rFonts w:cstheme="minorHAnsi"/>
        </w:rPr>
      </w:pPr>
      <w:r w:rsidRPr="00F64A0B">
        <w:rPr>
          <w:rFonts w:cstheme="minorHAnsi"/>
          <w:noProof/>
          <w:lang w:eastAsia="cs-CZ"/>
        </w:rPr>
        <w:drawing>
          <wp:inline distT="0" distB="0" distL="0" distR="0" wp14:anchorId="075F98B2" wp14:editId="797194D7">
            <wp:extent cx="1781175" cy="469265"/>
            <wp:effectExtent l="0" t="0" r="9525" b="6985"/>
            <wp:docPr id="675" name="Obráze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1175" cy="469265"/>
                    </a:xfrm>
                    <a:prstGeom prst="rect">
                      <a:avLst/>
                    </a:prstGeom>
                    <a:noFill/>
                    <a:ln>
                      <a:noFill/>
                    </a:ln>
                  </pic:spPr>
                </pic:pic>
              </a:graphicData>
            </a:graphic>
          </wp:inline>
        </w:drawing>
      </w:r>
    </w:p>
    <w:p w:rsidR="00065C43" w:rsidRPr="00F814AC" w:rsidRDefault="00065C43" w:rsidP="007246E6">
      <w:pPr>
        <w:jc w:val="both"/>
        <w:rPr>
          <w:rFonts w:cstheme="minorHAnsi"/>
        </w:rPr>
      </w:pPr>
      <w:r w:rsidRPr="00095E10">
        <w:rPr>
          <w:rFonts w:cstheme="minorHAnsi"/>
        </w:rPr>
        <w:lastRenderedPageBreak/>
        <w:t>Automatické odhlášení probíhá z bezpečnostních důvodů po 60 minutách nečinnosti uživatele kvůli ochraně dat. Aktivitami uživatele v aplikaci (přechod mezi záložkami či spuštění některé akce) se limit pro automatické odhlášení obnovuje vždy zpět na 60 minut.</w:t>
      </w:r>
      <w:r w:rsidRPr="00F814AC">
        <w:rPr>
          <w:rFonts w:cstheme="minorHAnsi"/>
        </w:rPr>
        <w:t xml:space="preserve"> </w:t>
      </w:r>
    </w:p>
    <w:p w:rsidR="002772DE" w:rsidRPr="006A178A" w:rsidRDefault="00065C43" w:rsidP="007246E6">
      <w:pPr>
        <w:jc w:val="both"/>
        <w:rPr>
          <w:rFonts w:cstheme="minorHAnsi"/>
        </w:rPr>
      </w:pPr>
      <w:r w:rsidRPr="00363891">
        <w:rPr>
          <w:rFonts w:cstheme="minorHAnsi"/>
        </w:rPr>
        <w:t>Pě</w:t>
      </w:r>
      <w:r w:rsidRPr="00E14A35">
        <w:rPr>
          <w:rFonts w:cstheme="minorHAnsi"/>
        </w:rPr>
        <w:t xml:space="preserve">t minut před případným automatickým odhlášením z aplikace se zobrazí upozornění s volbou Pokračovat/Zrušit. V případě stisknutí tlačítka </w:t>
      </w:r>
      <w:r w:rsidRPr="00966E9B">
        <w:rPr>
          <w:rFonts w:cstheme="minorHAnsi"/>
          <w:i/>
          <w:iCs/>
        </w:rPr>
        <w:t xml:space="preserve">„Pokračovat“ </w:t>
      </w:r>
      <w:r w:rsidRPr="0002274C">
        <w:rPr>
          <w:rFonts w:cstheme="minorHAnsi"/>
        </w:rPr>
        <w:t xml:space="preserve">dojde k uložení rozpracovaných dat a obnovení limitu pro odhlášení. Tlačítkem </w:t>
      </w:r>
      <w:r w:rsidRPr="006A178A">
        <w:rPr>
          <w:rFonts w:cstheme="minorHAnsi"/>
          <w:i/>
          <w:iCs/>
        </w:rPr>
        <w:t xml:space="preserve">„Zrušit“ </w:t>
      </w:r>
      <w:r w:rsidRPr="006A178A">
        <w:rPr>
          <w:rFonts w:cstheme="minorHAnsi"/>
        </w:rPr>
        <w:t>se uživatel vrátí do aplikace bez uložení dat, přičemž limit pro odhlášení stále běží.</w:t>
      </w:r>
    </w:p>
    <w:p w:rsidR="00065C43" w:rsidRDefault="00065C43" w:rsidP="00E03D4A">
      <w:r>
        <w:rPr>
          <w:noProof/>
          <w:lang w:eastAsia="cs-CZ"/>
        </w:rPr>
        <w:drawing>
          <wp:inline distT="0" distB="0" distL="0" distR="0" wp14:anchorId="1567F471" wp14:editId="501961F3">
            <wp:extent cx="4333240" cy="1240155"/>
            <wp:effectExtent l="0" t="0" r="0" b="0"/>
            <wp:docPr id="676" name="Obráze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3240" cy="1240155"/>
                    </a:xfrm>
                    <a:prstGeom prst="rect">
                      <a:avLst/>
                    </a:prstGeom>
                    <a:noFill/>
                    <a:ln>
                      <a:noFill/>
                    </a:ln>
                  </pic:spPr>
                </pic:pic>
              </a:graphicData>
            </a:graphic>
          </wp:inline>
        </w:drawing>
      </w:r>
    </w:p>
    <w:p w:rsidR="007E2A58" w:rsidRDefault="00065C43" w:rsidP="007E2A58">
      <w:pPr>
        <w:jc w:val="both"/>
      </w:pPr>
      <w:r>
        <w:t>Pokud uživatel do 5 minut na upozornění nezareaguje</w:t>
      </w:r>
      <w:r w:rsidR="00946807">
        <w:t>, rozpracovaná data se uloží a</w:t>
      </w:r>
      <w:r>
        <w:t xml:space="preserve"> bude z aplikace odhlášen a zobrazí se mu informativní hláška o odhlášení a po jejím potvrzení volbou </w:t>
      </w:r>
      <w:r>
        <w:rPr>
          <w:i/>
          <w:iCs/>
        </w:rPr>
        <w:t xml:space="preserve">„Pokračovat“ </w:t>
      </w:r>
      <w:r>
        <w:t>je uživatel nastaven na úvodní stránku portálu.</w:t>
      </w:r>
      <w:r w:rsidRPr="00065C43">
        <w:t xml:space="preserve"> </w:t>
      </w:r>
    </w:p>
    <w:p w:rsidR="00065C43" w:rsidRDefault="00065C43" w:rsidP="00E03D4A">
      <w:r>
        <w:rPr>
          <w:noProof/>
          <w:lang w:eastAsia="cs-CZ"/>
        </w:rPr>
        <w:drawing>
          <wp:inline distT="0" distB="0" distL="0" distR="0" wp14:anchorId="78CF8B61" wp14:editId="4D22FBDA">
            <wp:extent cx="3800475" cy="1097280"/>
            <wp:effectExtent l="0" t="0" r="9525" b="7620"/>
            <wp:docPr id="677" name="Obráze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0475" cy="1097280"/>
                    </a:xfrm>
                    <a:prstGeom prst="rect">
                      <a:avLst/>
                    </a:prstGeom>
                    <a:noFill/>
                    <a:ln>
                      <a:noFill/>
                    </a:ln>
                  </pic:spPr>
                </pic:pic>
              </a:graphicData>
            </a:graphic>
          </wp:inline>
        </w:drawing>
      </w:r>
    </w:p>
    <w:p w:rsidR="00065C43" w:rsidRPr="007E041C" w:rsidRDefault="00065C43" w:rsidP="00E03D4A">
      <w:pPr>
        <w:rPr>
          <w:b/>
          <w:bCs/>
        </w:rPr>
      </w:pPr>
      <w:r w:rsidRPr="007E041C">
        <w:rPr>
          <w:b/>
          <w:bCs/>
        </w:rPr>
        <w:t>Zapomenuté heslo</w:t>
      </w:r>
    </w:p>
    <w:p w:rsidR="00363891" w:rsidRPr="00B477E1" w:rsidRDefault="00363891" w:rsidP="00363891">
      <w:pPr>
        <w:keepNext/>
        <w:keepLines/>
        <w:rPr>
          <w:rFonts w:cstheme="minorHAnsi"/>
        </w:rPr>
      </w:pPr>
      <w:r w:rsidRPr="00B477E1">
        <w:rPr>
          <w:rFonts w:cstheme="minorHAnsi"/>
        </w:rPr>
        <w:t> </w:t>
      </w:r>
      <w:r w:rsidR="00097929">
        <w:rPr>
          <w:rFonts w:cstheme="minorHAnsi"/>
        </w:rPr>
        <w:t>H</w:t>
      </w:r>
      <w:r w:rsidRPr="00B477E1">
        <w:rPr>
          <w:rFonts w:cstheme="minorHAnsi"/>
        </w:rPr>
        <w:t>eslo obnovit následujícím postupem:</w:t>
      </w:r>
    </w:p>
    <w:p w:rsidR="00363891" w:rsidRPr="00B477E1" w:rsidRDefault="00363891" w:rsidP="00363891">
      <w:pPr>
        <w:keepNext/>
        <w:keepLines/>
        <w:numPr>
          <w:ilvl w:val="0"/>
          <w:numId w:val="15"/>
        </w:numPr>
        <w:spacing w:before="60" w:after="0" w:line="240" w:lineRule="auto"/>
        <w:ind w:left="839" w:hanging="357"/>
        <w:jc w:val="both"/>
        <w:rPr>
          <w:rFonts w:cstheme="minorHAnsi"/>
        </w:rPr>
      </w:pPr>
      <w:r w:rsidRPr="00B477E1">
        <w:rPr>
          <w:rFonts w:cstheme="minorHAnsi"/>
        </w:rPr>
        <w:t>Na úvodní stránce je pod přihlašovacím formulářem odkaz Zapomenuté heslo. Kliknutím se zobrazí okno Zapomenuté heslo.</w:t>
      </w:r>
    </w:p>
    <w:p w:rsidR="00363891" w:rsidRPr="00B477E1" w:rsidRDefault="00363891" w:rsidP="00363891">
      <w:pPr>
        <w:keepNext/>
        <w:keepLines/>
        <w:numPr>
          <w:ilvl w:val="0"/>
          <w:numId w:val="15"/>
        </w:numPr>
        <w:spacing w:before="60" w:after="0" w:line="240" w:lineRule="auto"/>
        <w:ind w:left="839" w:hanging="357"/>
        <w:jc w:val="both"/>
        <w:rPr>
          <w:rFonts w:cstheme="minorHAnsi"/>
        </w:rPr>
      </w:pPr>
      <w:r w:rsidRPr="00B477E1">
        <w:rPr>
          <w:rFonts w:cstheme="minorHAnsi"/>
        </w:rPr>
        <w:t>Uživatel vyplní dle pokynů příslušná pole (své uživatelské jméno a číslo mobilního telefonu, které zadal při registraci) a opíše znaky kontrolního kódu z uvedeného obrázku.</w:t>
      </w:r>
    </w:p>
    <w:p w:rsidR="00065C43" w:rsidRPr="00B477E1" w:rsidRDefault="00363891" w:rsidP="006A178A">
      <w:pPr>
        <w:keepNext/>
        <w:keepLines/>
        <w:numPr>
          <w:ilvl w:val="0"/>
          <w:numId w:val="15"/>
        </w:numPr>
        <w:spacing w:before="60" w:after="0" w:line="240" w:lineRule="auto"/>
        <w:ind w:left="839" w:hanging="357"/>
        <w:jc w:val="both"/>
        <w:rPr>
          <w:rFonts w:cstheme="minorHAnsi"/>
        </w:rPr>
      </w:pPr>
      <w:r w:rsidRPr="00B477E1">
        <w:rPr>
          <w:rFonts w:cstheme="minorHAnsi"/>
        </w:rPr>
        <w:t xml:space="preserve">Po stisknutí tlačítka „Odeslat“ přijde na váš mobilní telefon formou </w:t>
      </w:r>
      <w:r w:rsidR="00097929">
        <w:rPr>
          <w:rFonts w:cstheme="minorHAnsi"/>
        </w:rPr>
        <w:t>SMS</w:t>
      </w:r>
      <w:r w:rsidR="00097929" w:rsidRPr="00B477E1">
        <w:rPr>
          <w:rFonts w:cstheme="minorHAnsi"/>
        </w:rPr>
        <w:t xml:space="preserve"> </w:t>
      </w:r>
      <w:r w:rsidRPr="00B477E1">
        <w:rPr>
          <w:rFonts w:cstheme="minorHAnsi"/>
        </w:rPr>
        <w:t xml:space="preserve">aktivační klíč pro ověření správnosti </w:t>
      </w:r>
      <w:r w:rsidR="00097929">
        <w:rPr>
          <w:rFonts w:cstheme="minorHAnsi"/>
        </w:rPr>
        <w:t>uživatelova</w:t>
      </w:r>
      <w:r w:rsidR="00097929" w:rsidRPr="00B477E1">
        <w:rPr>
          <w:rFonts w:cstheme="minorHAnsi"/>
        </w:rPr>
        <w:t xml:space="preserve"> </w:t>
      </w:r>
      <w:r w:rsidRPr="00B477E1">
        <w:rPr>
          <w:rFonts w:cstheme="minorHAnsi"/>
        </w:rPr>
        <w:t>telefonního čísla.</w:t>
      </w:r>
    </w:p>
    <w:p w:rsidR="00363891" w:rsidRPr="00B477E1" w:rsidRDefault="00363891" w:rsidP="006A178A">
      <w:pPr>
        <w:keepNext/>
        <w:keepLines/>
        <w:numPr>
          <w:ilvl w:val="0"/>
          <w:numId w:val="15"/>
        </w:numPr>
        <w:spacing w:before="60" w:after="0" w:line="240" w:lineRule="auto"/>
        <w:ind w:left="839" w:hanging="357"/>
        <w:jc w:val="both"/>
        <w:rPr>
          <w:rFonts w:cstheme="minorHAnsi"/>
        </w:rPr>
      </w:pPr>
      <w:r w:rsidRPr="00B477E1">
        <w:rPr>
          <w:rFonts w:cstheme="minorHAnsi"/>
        </w:rPr>
        <w:t>Po zadání aktivačního klíče je nutné zadat nové heslo a stisknout tlačítko Dokončit.</w:t>
      </w:r>
    </w:p>
    <w:p w:rsidR="00CC7BF9" w:rsidRPr="00B477E1" w:rsidRDefault="00CC7BF9" w:rsidP="00CC7BF9">
      <w:pPr>
        <w:pStyle w:val="MPnadpis2"/>
        <w:numPr>
          <w:ilvl w:val="1"/>
          <w:numId w:val="11"/>
        </w:numPr>
        <w:rPr>
          <w:sz w:val="22"/>
          <w:szCs w:val="22"/>
        </w:rPr>
      </w:pPr>
      <w:bookmarkStart w:id="13" w:name="_Toc423346011"/>
      <w:r w:rsidRPr="00B477E1">
        <w:rPr>
          <w:sz w:val="22"/>
          <w:szCs w:val="22"/>
        </w:rPr>
        <w:t>Obecné funkcionality formuláře</w:t>
      </w:r>
      <w:bookmarkEnd w:id="13"/>
      <w:r w:rsidRPr="00B477E1">
        <w:rPr>
          <w:sz w:val="22"/>
          <w:szCs w:val="22"/>
        </w:rPr>
        <w:t xml:space="preserve"> </w:t>
      </w:r>
    </w:p>
    <w:p w:rsidR="00FA5ACC" w:rsidRPr="00B477E1" w:rsidRDefault="00FA5ACC" w:rsidP="00CC7BF9">
      <w:pPr>
        <w:rPr>
          <w:b/>
          <w:bCs/>
        </w:rPr>
      </w:pPr>
      <w:r w:rsidRPr="00B477E1">
        <w:rPr>
          <w:b/>
          <w:bCs/>
        </w:rPr>
        <w:t xml:space="preserve">Povinná </w:t>
      </w:r>
      <w:r w:rsidR="00097929">
        <w:rPr>
          <w:b/>
          <w:bCs/>
        </w:rPr>
        <w:t>a</w:t>
      </w:r>
      <w:r w:rsidR="00097929" w:rsidRPr="00B477E1">
        <w:rPr>
          <w:b/>
          <w:bCs/>
        </w:rPr>
        <w:t xml:space="preserve"> </w:t>
      </w:r>
      <w:r w:rsidRPr="00B477E1">
        <w:rPr>
          <w:b/>
          <w:bCs/>
        </w:rPr>
        <w:t>nepovinná pole</w:t>
      </w:r>
    </w:p>
    <w:p w:rsidR="00FE1DA3" w:rsidRPr="00B477E1" w:rsidRDefault="00FE1DA3" w:rsidP="001E7266">
      <w:pPr>
        <w:jc w:val="both"/>
      </w:pPr>
      <w:r w:rsidRPr="00B477E1">
        <w:t>Datové položky, které je uživatel povinen vyplnit pro úspěšnou finalizaci žádosti o podporu</w:t>
      </w:r>
      <w:r w:rsidR="00097929">
        <w:t>,</w:t>
      </w:r>
      <w:r w:rsidRPr="00B477E1">
        <w:t xml:space="preserve"> jsou podbarveny žlutě a označeny vykřičníkem. Datové položky, které jsou podbarveny šedě</w:t>
      </w:r>
      <w:r w:rsidR="00E42E92" w:rsidRPr="00B477E1">
        <w:t>,</w:t>
      </w:r>
      <w:r w:rsidRPr="00B477E1">
        <w:t xml:space="preserve"> jsou nepovinné.  </w:t>
      </w:r>
    </w:p>
    <w:p w:rsidR="00BA2DB8" w:rsidRPr="00B477E1" w:rsidRDefault="008A14F7" w:rsidP="00CC7BF9">
      <w:r w:rsidRPr="00B477E1">
        <w:rPr>
          <w:noProof/>
          <w:lang w:eastAsia="cs-CZ"/>
        </w:rPr>
        <w:lastRenderedPageBreak/>
        <w:drawing>
          <wp:inline distT="0" distB="0" distL="0" distR="0" wp14:anchorId="5224BE86" wp14:editId="66ADFCD5">
            <wp:extent cx="5029200" cy="5334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29200" cy="533400"/>
                    </a:xfrm>
                    <a:prstGeom prst="rect">
                      <a:avLst/>
                    </a:prstGeom>
                  </pic:spPr>
                </pic:pic>
              </a:graphicData>
            </a:graphic>
          </wp:inline>
        </w:drawing>
      </w:r>
    </w:p>
    <w:p w:rsidR="008A14F7" w:rsidRPr="00B477E1" w:rsidRDefault="00F63DC4" w:rsidP="00CC7BF9">
      <w:r w:rsidRPr="00B477E1">
        <w:rPr>
          <w:noProof/>
          <w:lang w:eastAsia="cs-CZ"/>
        </w:rPr>
        <w:drawing>
          <wp:inline distT="0" distB="0" distL="0" distR="0" wp14:anchorId="3BC975A2" wp14:editId="3AB2A42A">
            <wp:extent cx="5124450" cy="56197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24450" cy="561975"/>
                    </a:xfrm>
                    <a:prstGeom prst="rect">
                      <a:avLst/>
                    </a:prstGeom>
                  </pic:spPr>
                </pic:pic>
              </a:graphicData>
            </a:graphic>
          </wp:inline>
        </w:drawing>
      </w:r>
    </w:p>
    <w:p w:rsidR="00FA5ACC" w:rsidRPr="00B477E1" w:rsidRDefault="00FA5ACC" w:rsidP="003B593F">
      <w:pPr>
        <w:rPr>
          <w:b/>
          <w:bCs/>
        </w:rPr>
      </w:pPr>
      <w:r w:rsidRPr="00B477E1">
        <w:rPr>
          <w:b/>
          <w:bCs/>
        </w:rPr>
        <w:t xml:space="preserve">Ruční </w:t>
      </w:r>
      <w:r w:rsidR="00097929">
        <w:rPr>
          <w:b/>
          <w:bCs/>
        </w:rPr>
        <w:t>vs.</w:t>
      </w:r>
      <w:r w:rsidR="00097929" w:rsidRPr="00B477E1">
        <w:rPr>
          <w:b/>
          <w:bCs/>
        </w:rPr>
        <w:t xml:space="preserve"> </w:t>
      </w:r>
      <w:r w:rsidRPr="00B477E1">
        <w:rPr>
          <w:b/>
          <w:bCs/>
        </w:rPr>
        <w:t xml:space="preserve">automatická plnění </w:t>
      </w:r>
      <w:r w:rsidR="00097929">
        <w:rPr>
          <w:b/>
          <w:bCs/>
        </w:rPr>
        <w:t>a</w:t>
      </w:r>
      <w:r w:rsidR="00097929" w:rsidRPr="00B477E1">
        <w:rPr>
          <w:b/>
          <w:bCs/>
        </w:rPr>
        <w:t xml:space="preserve"> </w:t>
      </w:r>
      <w:r w:rsidRPr="00B477E1">
        <w:rPr>
          <w:b/>
          <w:bCs/>
        </w:rPr>
        <w:t>výběr z</w:t>
      </w:r>
      <w:r w:rsidR="003B593F" w:rsidRPr="00B477E1">
        <w:rPr>
          <w:b/>
          <w:bCs/>
        </w:rPr>
        <w:t> </w:t>
      </w:r>
      <w:r w:rsidRPr="00B477E1">
        <w:rPr>
          <w:b/>
          <w:bCs/>
        </w:rPr>
        <w:t>číselníků</w:t>
      </w:r>
    </w:p>
    <w:p w:rsidR="00E42E92" w:rsidRPr="00B477E1" w:rsidRDefault="003B593F" w:rsidP="00427FB4">
      <w:pPr>
        <w:jc w:val="both"/>
        <w:rPr>
          <w:rFonts w:cstheme="minorHAnsi"/>
        </w:rPr>
      </w:pPr>
      <w:r w:rsidRPr="00B477E1">
        <w:rPr>
          <w:rFonts w:cstheme="minorHAnsi"/>
        </w:rPr>
        <w:t xml:space="preserve">Datové položky, které jsou podbarvené žlutou a šedou barvou (viz </w:t>
      </w:r>
      <w:r w:rsidR="00BA2DB8" w:rsidRPr="00B477E1">
        <w:rPr>
          <w:rFonts w:cstheme="minorHAnsi"/>
        </w:rPr>
        <w:t>výše)</w:t>
      </w:r>
      <w:r w:rsidR="00097929">
        <w:rPr>
          <w:rFonts w:cstheme="minorHAnsi"/>
        </w:rPr>
        <w:t>,</w:t>
      </w:r>
      <w:r w:rsidR="00BA2DB8" w:rsidRPr="00B477E1">
        <w:rPr>
          <w:rFonts w:cstheme="minorHAnsi"/>
        </w:rPr>
        <w:t xml:space="preserve"> vyplňuje uživatel sám jako textové pole nebo výběrem z předem vydefinovaného číselníku</w:t>
      </w:r>
      <w:r w:rsidR="00F76D00">
        <w:rPr>
          <w:rFonts w:cstheme="minorHAnsi"/>
        </w:rPr>
        <w:t>.</w:t>
      </w:r>
      <w:r w:rsidR="00427FB4" w:rsidRPr="00B477E1">
        <w:rPr>
          <w:rFonts w:cstheme="minorHAnsi"/>
        </w:rPr>
        <w:t xml:space="preserve"> U každého popisového okna je k dispozici údaj o počtu napsaných znaků a o maximálním možném počtu znaků (např. 35/500). Uživatel si celé pole může zobrazit ve velkém formátu v novém okně pomocí tlačítka „Otevřít v novém okně“.</w:t>
      </w:r>
    </w:p>
    <w:p w:rsidR="00E42E92" w:rsidRPr="00B477E1" w:rsidRDefault="00206278" w:rsidP="003B593F">
      <w:r w:rsidRPr="00B477E1">
        <w:t xml:space="preserve">Číselník se zobrazí po stisku ikony </w:t>
      </w:r>
      <w:r w:rsidR="000D62F9" w:rsidRPr="00B477E1">
        <w:rPr>
          <w:noProof/>
          <w:lang w:eastAsia="cs-CZ"/>
        </w:rPr>
        <w:drawing>
          <wp:inline distT="0" distB="0" distL="0" distR="0" wp14:anchorId="7250B0B4" wp14:editId="1C97D43E">
            <wp:extent cx="266700" cy="247650"/>
            <wp:effectExtent l="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6700" cy="247650"/>
                    </a:xfrm>
                    <a:prstGeom prst="rect">
                      <a:avLst/>
                    </a:prstGeom>
                  </pic:spPr>
                </pic:pic>
              </a:graphicData>
            </a:graphic>
          </wp:inline>
        </w:drawing>
      </w:r>
      <w:r w:rsidR="000D62F9" w:rsidRPr="00B477E1">
        <w:t xml:space="preserve">vedle příslušného datového pole. </w:t>
      </w:r>
    </w:p>
    <w:p w:rsidR="003B593F" w:rsidRPr="00B477E1" w:rsidRDefault="00BA2DB8" w:rsidP="003B593F">
      <w:r w:rsidRPr="00B477E1">
        <w:t xml:space="preserve">Datová pole, která jsou bez podbarvení, vyplňuje systém automaticky. </w:t>
      </w:r>
    </w:p>
    <w:p w:rsidR="00FA5ACC" w:rsidRPr="00B477E1" w:rsidRDefault="00FA5ACC" w:rsidP="00BA2DB8">
      <w:pPr>
        <w:rPr>
          <w:b/>
          <w:bCs/>
        </w:rPr>
      </w:pPr>
      <w:r w:rsidRPr="00B477E1">
        <w:rPr>
          <w:b/>
          <w:bCs/>
        </w:rPr>
        <w:t>Nápověda</w:t>
      </w:r>
    </w:p>
    <w:p w:rsidR="00BA2DB8" w:rsidRPr="005B2336" w:rsidRDefault="00BA2DB8" w:rsidP="008B1AB2">
      <w:pPr>
        <w:jc w:val="both"/>
        <w:rPr>
          <w:sz w:val="24"/>
          <w:szCs w:val="24"/>
        </w:rPr>
      </w:pPr>
      <w:r w:rsidRPr="00B477E1">
        <w:t xml:space="preserve">V aplikaci </w:t>
      </w:r>
      <w:r w:rsidR="009F4FF7">
        <w:t>MS2014+</w:t>
      </w:r>
      <w:r w:rsidRPr="00B477E1">
        <w:t xml:space="preserve"> </w:t>
      </w:r>
      <w:r w:rsidR="00F63DC4" w:rsidRPr="00B477E1">
        <w:t xml:space="preserve"> jsou k dispozici dva typy nápovědy</w:t>
      </w:r>
      <w:r w:rsidR="00097929">
        <w:t>. K</w:t>
      </w:r>
      <w:r w:rsidR="00F63DC4" w:rsidRPr="00B477E1">
        <w:t>ontextová nápo</w:t>
      </w:r>
      <w:r w:rsidR="00E42E92" w:rsidRPr="00B477E1">
        <w:t xml:space="preserve">věda, která se uživateli objeví, </w:t>
      </w:r>
      <w:r w:rsidR="00F63DC4" w:rsidRPr="00B477E1">
        <w:t>pokud najede</w:t>
      </w:r>
      <w:r w:rsidR="00E42E92" w:rsidRPr="00B477E1">
        <w:t xml:space="preserve"> kurzorem</w:t>
      </w:r>
      <w:r w:rsidR="00F63DC4" w:rsidRPr="00B477E1">
        <w:t xml:space="preserve"> na příslušné datové pole a nápověda, kterou si uživatel vyvolá stiskem tlačítka Nápověda v pravém horním rohu obrazovky.</w:t>
      </w:r>
      <w:r w:rsidR="00F63DC4" w:rsidRPr="005B2336">
        <w:rPr>
          <w:sz w:val="24"/>
          <w:szCs w:val="24"/>
        </w:rPr>
        <w:t xml:space="preserve"> </w:t>
      </w:r>
    </w:p>
    <w:p w:rsidR="00C375D9" w:rsidRDefault="000F0989" w:rsidP="00BA2DB8">
      <w:pPr>
        <w:rPr>
          <w:noProof/>
          <w:lang w:eastAsia="cs-CZ"/>
        </w:rPr>
      </w:pPr>
      <w:r>
        <w:rPr>
          <w:noProof/>
          <w:lang w:eastAsia="cs-CZ"/>
        </w:rPr>
        <w:drawing>
          <wp:inline distT="0" distB="0" distL="0" distR="0" wp14:anchorId="07B602C1" wp14:editId="6C944A60">
            <wp:extent cx="5838825" cy="2266950"/>
            <wp:effectExtent l="19050" t="19050" r="28575" b="190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6786" t="14021" r="14017" b="64021"/>
                    <a:stretch/>
                  </pic:blipFill>
                  <pic:spPr bwMode="auto">
                    <a:xfrm>
                      <a:off x="0" y="0"/>
                      <a:ext cx="5839078" cy="22670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63DC4" w:rsidRPr="00CC7BF9" w:rsidRDefault="00F63DC4" w:rsidP="00BA2DB8"/>
    <w:p w:rsidR="008B1AB2" w:rsidRDefault="00BA5A70" w:rsidP="000F0989">
      <w:pPr>
        <w:pStyle w:val="Odstavecseseznamem"/>
        <w:ind w:left="0"/>
      </w:pPr>
      <w:r>
        <w:rPr>
          <w:noProof/>
          <w:lang w:eastAsia="cs-CZ"/>
        </w:rPr>
        <w:lastRenderedPageBreak/>
        <mc:AlternateContent>
          <mc:Choice Requires="wps">
            <w:drawing>
              <wp:anchor distT="0" distB="0" distL="114300" distR="114300" simplePos="0" relativeHeight="251660288" behindDoc="0" locked="0" layoutInCell="1" allowOverlap="1" wp14:anchorId="0FF641C9" wp14:editId="754667B3">
                <wp:simplePos x="0" y="0"/>
                <wp:positionH relativeFrom="column">
                  <wp:posOffset>5272405</wp:posOffset>
                </wp:positionH>
                <wp:positionV relativeFrom="paragraph">
                  <wp:posOffset>15875</wp:posOffset>
                </wp:positionV>
                <wp:extent cx="581025" cy="247650"/>
                <wp:effectExtent l="0" t="0" r="28575" b="19050"/>
                <wp:wrapNone/>
                <wp:docPr id="8" name="Obdélník 8"/>
                <wp:cNvGraphicFramePr/>
                <a:graphic xmlns:a="http://schemas.openxmlformats.org/drawingml/2006/main">
                  <a:graphicData uri="http://schemas.microsoft.com/office/word/2010/wordprocessingShape">
                    <wps:wsp>
                      <wps:cNvSpPr/>
                      <wps:spPr>
                        <a:xfrm>
                          <a:off x="0" y="0"/>
                          <a:ext cx="5810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Obdélník 8" o:spid="_x0000_s1026" style="position:absolute;margin-left:415.15pt;margin-top:1.25pt;width:45.75pt;height:1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" filled="f" strokecolor="red" strokeweight="2pt"/>
            </w:pict>
          </mc:Fallback>
        </mc:AlternateContent>
      </w:r>
      <w:r w:rsidR="000F0989">
        <w:rPr>
          <w:noProof/>
          <w:lang w:eastAsia="cs-CZ"/>
        </w:rPr>
        <w:drawing>
          <wp:inline distT="0" distB="0" distL="0" distR="0" wp14:anchorId="29053A43" wp14:editId="4898D5F6">
            <wp:extent cx="5867400" cy="4362450"/>
            <wp:effectExtent l="19050" t="19050" r="19050" b="190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65588" cy="4361103"/>
                    </a:xfrm>
                    <a:prstGeom prst="rect">
                      <a:avLst/>
                    </a:prstGeom>
                    <a:ln>
                      <a:solidFill>
                        <a:schemeClr val="tx1"/>
                      </a:solidFill>
                    </a:ln>
                  </pic:spPr>
                </pic:pic>
              </a:graphicData>
            </a:graphic>
          </wp:inline>
        </w:drawing>
      </w:r>
    </w:p>
    <w:p w:rsidR="00966E9B" w:rsidRPr="00836C26" w:rsidRDefault="00966E9B" w:rsidP="00966E9B">
      <w:pPr>
        <w:pStyle w:val="Pruky-Nadpis3"/>
        <w:keepLines/>
        <w:spacing w:before="360"/>
        <w:rPr>
          <w:rFonts w:asciiTheme="minorHAnsi" w:hAnsiTheme="minorHAnsi" w:cstheme="minorHAnsi"/>
          <w:sz w:val="22"/>
          <w:szCs w:val="22"/>
          <w:lang w:val="cs-CZ"/>
        </w:rPr>
      </w:pPr>
      <w:bookmarkStart w:id="14" w:name="_Toc222047128"/>
      <w:bookmarkStart w:id="15" w:name="_Toc286047350"/>
      <w:bookmarkStart w:id="16" w:name="_Toc332356755"/>
      <w:bookmarkStart w:id="17" w:name="_Toc217200881"/>
      <w:bookmarkStart w:id="18" w:name="_Toc222192930"/>
      <w:bookmarkStart w:id="19" w:name="_Toc267654099"/>
      <w:bookmarkStart w:id="20" w:name="_Toc271266861"/>
      <w:bookmarkStart w:id="21" w:name="_Toc271544770"/>
      <w:bookmarkStart w:id="22" w:name="_Toc357704139"/>
      <w:bookmarkStart w:id="23" w:name="_Toc391888164"/>
      <w:bookmarkStart w:id="24" w:name="_Toc423346012"/>
      <w:r w:rsidRPr="00836C26">
        <w:rPr>
          <w:rFonts w:asciiTheme="minorHAnsi" w:hAnsiTheme="minorHAnsi" w:cstheme="minorHAnsi"/>
          <w:sz w:val="22"/>
          <w:szCs w:val="22"/>
        </w:rPr>
        <w:lastRenderedPageBreak/>
        <w:t xml:space="preserve">Obecná pravidla </w:t>
      </w:r>
      <w:r w:rsidRPr="00836C26">
        <w:rPr>
          <w:rFonts w:asciiTheme="minorHAnsi" w:hAnsiTheme="minorHAnsi" w:cstheme="minorHAnsi"/>
          <w:sz w:val="22"/>
          <w:szCs w:val="22"/>
          <w:lang w:val="cs-CZ"/>
        </w:rPr>
        <w:t>používání</w:t>
      </w:r>
      <w:r w:rsidRPr="00836C26">
        <w:rPr>
          <w:rFonts w:asciiTheme="minorHAnsi" w:hAnsiTheme="minorHAnsi" w:cstheme="minorHAnsi"/>
          <w:sz w:val="22"/>
          <w:szCs w:val="22"/>
        </w:rPr>
        <w:t> </w:t>
      </w:r>
      <w:r w:rsidRPr="00836C26">
        <w:rPr>
          <w:rFonts w:asciiTheme="minorHAnsi" w:hAnsiTheme="minorHAnsi" w:cstheme="minorHAnsi"/>
          <w:bCs/>
          <w:sz w:val="22"/>
          <w:szCs w:val="22"/>
          <w:lang w:val="cs-CZ"/>
        </w:rPr>
        <w:t>aplikace</w:t>
      </w:r>
      <w:r w:rsidRPr="00836C26">
        <w:rPr>
          <w:rFonts w:asciiTheme="minorHAnsi" w:hAnsiTheme="minorHAnsi" w:cstheme="minorHAnsi"/>
          <w:sz w:val="22"/>
          <w:szCs w:val="22"/>
        </w:rPr>
        <w:t xml:space="preserve"> </w:t>
      </w:r>
      <w:bookmarkEnd w:id="14"/>
      <w:bookmarkEnd w:id="15"/>
      <w:bookmarkEnd w:id="16"/>
      <w:bookmarkEnd w:id="17"/>
      <w:bookmarkEnd w:id="18"/>
      <w:bookmarkEnd w:id="19"/>
      <w:bookmarkEnd w:id="20"/>
      <w:bookmarkEnd w:id="21"/>
      <w:bookmarkEnd w:id="22"/>
      <w:bookmarkEnd w:id="23"/>
      <w:r w:rsidR="009F4FF7">
        <w:rPr>
          <w:rFonts w:asciiTheme="minorHAnsi" w:hAnsiTheme="minorHAnsi" w:cstheme="minorHAnsi"/>
          <w:sz w:val="22"/>
          <w:szCs w:val="22"/>
        </w:rPr>
        <w:t>MS2014+</w:t>
      </w:r>
      <w:bookmarkEnd w:id="24"/>
    </w:p>
    <w:p w:rsidR="008B1AB2" w:rsidRPr="00836C26" w:rsidRDefault="008B1AB2" w:rsidP="008B1AB2">
      <w:pPr>
        <w:keepNext/>
        <w:keepLines/>
        <w:rPr>
          <w:rFonts w:ascii="Times New Roman" w:hAnsi="Times New Roman"/>
          <w:b/>
        </w:rPr>
      </w:pPr>
      <w:r w:rsidRPr="00836C26">
        <w:rPr>
          <w:rFonts w:ascii="Times New Roman" w:hAnsi="Times New Roman"/>
          <w:b/>
        </w:rPr>
        <w:t>Uživatelská tlačítka aplikace</w:t>
      </w:r>
    </w:p>
    <w:p w:rsidR="008B1AB2" w:rsidRPr="00836C26" w:rsidRDefault="008B1AB2" w:rsidP="008B1AB2">
      <w:pPr>
        <w:keepNext/>
        <w:keepLines/>
        <w:rPr>
          <w:rFonts w:ascii="Times New Roman" w:hAnsi="Times New Roman" w:cs="Times New Roman"/>
          <w:b/>
          <w:bCs/>
        </w:rPr>
      </w:pPr>
      <w:r w:rsidRPr="00836C26">
        <w:rPr>
          <w:noProof/>
          <w:lang w:eastAsia="cs-CZ"/>
        </w:rPr>
        <w:drawing>
          <wp:inline distT="0" distB="0" distL="0" distR="0" wp14:anchorId="2A550BFF" wp14:editId="1BB9F002">
            <wp:extent cx="5619750" cy="400050"/>
            <wp:effectExtent l="19050" t="0" r="0" b="0"/>
            <wp:docPr id="68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8" cstate="print"/>
                    <a:srcRect l="26175" t="41811" r="39079" b="55069"/>
                    <a:stretch>
                      <a:fillRect/>
                    </a:stretch>
                  </pic:blipFill>
                  <pic:spPr bwMode="auto">
                    <a:xfrm>
                      <a:off x="0" y="0"/>
                      <a:ext cx="5619750" cy="400050"/>
                    </a:xfrm>
                    <a:prstGeom prst="rect">
                      <a:avLst/>
                    </a:prstGeom>
                    <a:noFill/>
                    <a:ln w="9525">
                      <a:noFill/>
                      <a:miter lim="800000"/>
                      <a:headEnd/>
                      <a:tailEnd/>
                    </a:ln>
                  </pic:spPr>
                </pic:pic>
              </a:graphicData>
            </a:graphic>
          </wp:inline>
        </w:drawing>
      </w:r>
    </w:p>
    <w:p w:rsidR="008B1AB2" w:rsidRPr="00836C26" w:rsidRDefault="008B1AB2" w:rsidP="008B1AB2">
      <w:pPr>
        <w:keepNext/>
        <w:keepLines/>
        <w:rPr>
          <w:rFonts w:cstheme="minorHAnsi"/>
        </w:rPr>
      </w:pPr>
      <w:r w:rsidRPr="00836C26">
        <w:rPr>
          <w:rFonts w:cstheme="minorHAnsi"/>
        </w:rPr>
        <w:t>Tato tlačítka jsou hlavním nástrojem pro editaci polí.</w:t>
      </w:r>
    </w:p>
    <w:p w:rsidR="008B1AB2" w:rsidRPr="00836C26" w:rsidRDefault="008B1AB2" w:rsidP="006A178A">
      <w:pPr>
        <w:keepNext/>
        <w:keepLines/>
        <w:jc w:val="both"/>
        <w:rPr>
          <w:rFonts w:cstheme="minorHAnsi"/>
        </w:rPr>
      </w:pPr>
      <w:r w:rsidRPr="00836C26">
        <w:rPr>
          <w:rFonts w:cstheme="minorHAnsi"/>
          <w:b/>
        </w:rPr>
        <w:t>Nový záznam</w:t>
      </w:r>
      <w:r w:rsidRPr="00836C26">
        <w:rPr>
          <w:rFonts w:cstheme="minorHAnsi"/>
        </w:rPr>
        <w:t xml:space="preserve"> – slouží</w:t>
      </w:r>
      <w:r w:rsidR="00B078AA">
        <w:rPr>
          <w:rFonts w:cstheme="minorHAnsi"/>
        </w:rPr>
        <w:t xml:space="preserve"> k přidání další osoby, adresy</w:t>
      </w:r>
      <w:r w:rsidRPr="00836C26">
        <w:rPr>
          <w:rFonts w:cstheme="minorHAnsi"/>
        </w:rPr>
        <w:t xml:space="preserve"> apod. Tlačítko je nutné použít vždy, když uživatel potřebuje přidat další </w:t>
      </w:r>
      <w:proofErr w:type="spellStart"/>
      <w:r w:rsidRPr="00836C26">
        <w:rPr>
          <w:rFonts w:cstheme="minorHAnsi"/>
        </w:rPr>
        <w:t>záznam</w:t>
      </w:r>
      <w:r w:rsidR="00097929">
        <w:rPr>
          <w:rFonts w:cstheme="minorHAnsi"/>
        </w:rPr>
        <w:t>.B</w:t>
      </w:r>
      <w:r w:rsidRPr="00836C26">
        <w:rPr>
          <w:rFonts w:cstheme="minorHAnsi"/>
        </w:rPr>
        <w:t>ez</w:t>
      </w:r>
      <w:proofErr w:type="spellEnd"/>
      <w:r w:rsidRPr="00836C26">
        <w:rPr>
          <w:rFonts w:cstheme="minorHAnsi"/>
        </w:rPr>
        <w:t xml:space="preserve"> jeho použití hrozí přepis původních údajů. </w:t>
      </w:r>
    </w:p>
    <w:p w:rsidR="008B1AB2" w:rsidRPr="00836C26" w:rsidRDefault="008B1AB2" w:rsidP="006A178A">
      <w:pPr>
        <w:keepNext/>
        <w:keepLines/>
        <w:jc w:val="both"/>
        <w:rPr>
          <w:rFonts w:cstheme="minorHAnsi"/>
        </w:rPr>
      </w:pPr>
      <w:r w:rsidRPr="00836C26">
        <w:rPr>
          <w:rFonts w:cstheme="minorHAnsi"/>
          <w:b/>
        </w:rPr>
        <w:t>Kopírovat záznam</w:t>
      </w:r>
      <w:r w:rsidRPr="00836C26">
        <w:rPr>
          <w:rFonts w:cstheme="minorHAnsi"/>
        </w:rPr>
        <w:t xml:space="preserve"> – tato funkce se používá, pokud jsou zadávané údaje totožné či se mírně liší a lze je pouze jednoduše upravit.</w:t>
      </w:r>
    </w:p>
    <w:p w:rsidR="008B1AB2" w:rsidRPr="00836C26" w:rsidRDefault="008B1AB2" w:rsidP="006A178A">
      <w:pPr>
        <w:keepNext/>
        <w:keepLines/>
        <w:jc w:val="both"/>
        <w:rPr>
          <w:rFonts w:cstheme="minorHAnsi"/>
        </w:rPr>
      </w:pPr>
      <w:r w:rsidRPr="00836C26">
        <w:rPr>
          <w:rFonts w:cstheme="minorHAnsi"/>
          <w:b/>
        </w:rPr>
        <w:t>Smazat záznam</w:t>
      </w:r>
      <w:r w:rsidRPr="00836C26">
        <w:rPr>
          <w:rFonts w:cstheme="minorHAnsi"/>
        </w:rPr>
        <w:t xml:space="preserve"> – toto tlačítko použije uživatel, když chce odstranit uložený záznam. Klikne na daný záznam v tabulce a poté na tlačítko „Smazat záznam“. Údaje budou nenávratně smazány.</w:t>
      </w:r>
    </w:p>
    <w:p w:rsidR="008B1AB2" w:rsidRPr="00836C26" w:rsidRDefault="008B1AB2" w:rsidP="006A178A">
      <w:pPr>
        <w:keepNext/>
        <w:keepLines/>
        <w:jc w:val="both"/>
        <w:rPr>
          <w:rFonts w:cstheme="minorHAnsi"/>
        </w:rPr>
      </w:pPr>
      <w:r w:rsidRPr="00836C26">
        <w:rPr>
          <w:rFonts w:cstheme="minorHAnsi"/>
          <w:b/>
        </w:rPr>
        <w:t>Uložit</w:t>
      </w:r>
      <w:r w:rsidRPr="00836C26">
        <w:rPr>
          <w:rFonts w:cstheme="minorHAnsi"/>
        </w:rPr>
        <w:t xml:space="preserve"> – toto tlačítko je nutné používat po každém zadání údajů. </w:t>
      </w:r>
    </w:p>
    <w:p w:rsidR="008B1AB2" w:rsidRPr="00836C26" w:rsidRDefault="008B1AB2" w:rsidP="006A178A">
      <w:pPr>
        <w:keepNext/>
        <w:keepLines/>
        <w:jc w:val="both"/>
        <w:rPr>
          <w:rFonts w:cstheme="minorHAnsi"/>
        </w:rPr>
      </w:pPr>
      <w:r w:rsidRPr="00836C26">
        <w:rPr>
          <w:rFonts w:cstheme="minorHAnsi"/>
          <w:b/>
        </w:rPr>
        <w:t>Storno</w:t>
      </w:r>
      <w:r w:rsidRPr="00836C26">
        <w:rPr>
          <w:rFonts w:cstheme="minorHAnsi"/>
        </w:rPr>
        <w:t xml:space="preserve"> – toto tlačítko použije uživatel, když chce zrušit zadané údaje. Storno lze použít pouze v případě, že zadané údaje nejsou ještě uložené. </w:t>
      </w:r>
    </w:p>
    <w:p w:rsidR="008B1AB2" w:rsidRPr="00836C26" w:rsidRDefault="008B1AB2" w:rsidP="006A178A">
      <w:pPr>
        <w:keepNext/>
        <w:keepLines/>
        <w:jc w:val="both"/>
        <w:rPr>
          <w:rFonts w:cstheme="minorHAnsi"/>
          <w:b/>
        </w:rPr>
      </w:pPr>
      <w:r w:rsidRPr="00836C26">
        <w:rPr>
          <w:rFonts w:cstheme="minorHAnsi"/>
          <w:b/>
        </w:rPr>
        <w:t xml:space="preserve">Upozornění: </w:t>
      </w:r>
      <w:r w:rsidR="00757BA5">
        <w:rPr>
          <w:rFonts w:cstheme="minorHAnsi"/>
          <w:b/>
        </w:rPr>
        <w:t>Používejte</w:t>
      </w:r>
      <w:r w:rsidRPr="00836C26">
        <w:rPr>
          <w:rFonts w:cstheme="minorHAnsi"/>
          <w:b/>
        </w:rPr>
        <w:t xml:space="preserve"> tlačítko „Uložit“ v maximální možné míře. V případě výpadku nebo nečekané technické chyby </w:t>
      </w:r>
      <w:r w:rsidR="00097929">
        <w:rPr>
          <w:rFonts w:cstheme="minorHAnsi"/>
          <w:b/>
        </w:rPr>
        <w:t>budou zachována pouze</w:t>
      </w:r>
      <w:r w:rsidRPr="00836C26">
        <w:rPr>
          <w:rFonts w:cstheme="minorHAnsi"/>
          <w:b/>
        </w:rPr>
        <w:t xml:space="preserve"> uložená data.</w:t>
      </w:r>
    </w:p>
    <w:p w:rsidR="008B1AB2" w:rsidRDefault="008B1AB2" w:rsidP="000F0989">
      <w:pPr>
        <w:pStyle w:val="Odstavecseseznamem"/>
        <w:ind w:left="0"/>
      </w:pPr>
    </w:p>
    <w:p w:rsidR="00493FB0" w:rsidRPr="00793CB2" w:rsidRDefault="00493FB0" w:rsidP="00946233">
      <w:pPr>
        <w:rPr>
          <w:b/>
          <w:bCs/>
        </w:rPr>
      </w:pPr>
      <w:r w:rsidRPr="00793CB2">
        <w:rPr>
          <w:b/>
          <w:bCs/>
        </w:rPr>
        <w:t>Filtry</w:t>
      </w:r>
    </w:p>
    <w:p w:rsidR="00493FB0" w:rsidRPr="00793CB2" w:rsidRDefault="00493FB0" w:rsidP="00054BB0">
      <w:pPr>
        <w:jc w:val="both"/>
      </w:pPr>
      <w:r w:rsidRPr="00793CB2">
        <w:t xml:space="preserve">Některé záložky v aplikaci obsahují souhrnné tabulky či číselníky. Tabulky zobrazují všechny zadané údaje v dané záložce – např. osoby žadatele apod. Číselníky slouží pro výběr údaje např. město, ulice apod. a jsou k dispozici v polích s nabídkou. </w:t>
      </w:r>
    </w:p>
    <w:p w:rsidR="00493FB0" w:rsidRPr="00793CB2" w:rsidRDefault="00493FB0" w:rsidP="00054BB0">
      <w:pPr>
        <w:jc w:val="both"/>
      </w:pPr>
      <w:r w:rsidRPr="00793CB2">
        <w:t xml:space="preserve">Každá tabulka či číselník jsou opatřeny filtrem pro snadnější vyhledávání a výběr. Filtr je umístěn v řádku v záhlaví tabulky. </w:t>
      </w:r>
      <w:r w:rsidR="00786A79" w:rsidRPr="00793CB2">
        <w:t xml:space="preserve">Filtr </w:t>
      </w:r>
      <w:r w:rsidR="008B1AB2" w:rsidRPr="00793CB2">
        <w:t>nerozlišuje použití velkých a malých písmen. Kritéria lze zadat i v několika sloupcích najednou.</w:t>
      </w:r>
      <w:r w:rsidR="00CA7FC9" w:rsidRPr="00793CB2">
        <w:t xml:space="preserve"> Trychtýřem je možné zvolit více variant filtrování (menší než, větší, je nulový atd.).</w:t>
      </w:r>
      <w:r w:rsidR="008B1AB2" w:rsidRPr="00793CB2">
        <w:t xml:space="preserve"> </w:t>
      </w:r>
      <w:r w:rsidRPr="00793CB2">
        <w:t>Do tohoto řádku žadatel zadá několik písmen či slovo a stiskne klávesu Enter. Tím se v tabulce vyhledají všechny údaje, kter</w:t>
      </w:r>
      <w:r w:rsidR="00E42E92" w:rsidRPr="00793CB2">
        <w:t>é</w:t>
      </w:r>
      <w:r w:rsidRPr="00793CB2">
        <w:t xml:space="preserve"> odpovídají zadaným písmenům. V číselníku se listuje pomocí tlačítek umístěných pod tabulkou. </w:t>
      </w:r>
      <w:r w:rsidR="00D2534B" w:rsidRPr="00793CB2">
        <w:t xml:space="preserve">Uživatel zvolí vybraný údaj </w:t>
      </w:r>
      <w:r w:rsidR="00556FAD" w:rsidRPr="00793CB2">
        <w:t xml:space="preserve">(kliknutím myši údaj </w:t>
      </w:r>
      <w:r w:rsidR="00F27E2D" w:rsidRPr="00793CB2">
        <w:t>označí</w:t>
      </w:r>
      <w:r w:rsidR="00556FAD" w:rsidRPr="00793CB2">
        <w:t xml:space="preserve">) </w:t>
      </w:r>
      <w:r w:rsidR="00D2534B" w:rsidRPr="00793CB2">
        <w:t>a následně potvrdí v</w:t>
      </w:r>
      <w:r w:rsidR="00E75C42" w:rsidRPr="00793CB2">
        <w:t xml:space="preserve">ýběr </w:t>
      </w:r>
      <w:r w:rsidR="00D2534B" w:rsidRPr="00793CB2">
        <w:t xml:space="preserve">kliknutím na </w:t>
      </w:r>
      <w:r w:rsidR="00E75C42" w:rsidRPr="00793CB2">
        <w:t>šipk</w:t>
      </w:r>
      <w:r w:rsidR="00D2534B" w:rsidRPr="00793CB2">
        <w:t xml:space="preserve">u </w:t>
      </w:r>
      <w:r w:rsidR="00E75C42" w:rsidRPr="00793CB2">
        <w:t>vpravo, kdy je zvolený údaj vložen do tabulky napravo.</w:t>
      </w:r>
    </w:p>
    <w:p w:rsidR="00493FB0" w:rsidRPr="00793CB2" w:rsidRDefault="00493FB0" w:rsidP="00054BB0">
      <w:pPr>
        <w:jc w:val="both"/>
      </w:pPr>
      <w:r w:rsidRPr="00793CB2">
        <w:t xml:space="preserve">Zrušení zadaného filtru a návrat k původnímu zobrazení všech položek provede žadatel tak, že znaky, které do filtrovacího řádku </w:t>
      </w:r>
      <w:r w:rsidR="00946233" w:rsidRPr="00793CB2">
        <w:t>napsal</w:t>
      </w:r>
      <w:r w:rsidR="00E42E92" w:rsidRPr="00793CB2">
        <w:t>,</w:t>
      </w:r>
      <w:r w:rsidR="00946233" w:rsidRPr="00793CB2">
        <w:t xml:space="preserve"> </w:t>
      </w:r>
      <w:r w:rsidRPr="00793CB2">
        <w:t xml:space="preserve">smaže a stiskne klávesu Enter. </w:t>
      </w:r>
    </w:p>
    <w:p w:rsidR="00493FB0" w:rsidRPr="00946233" w:rsidRDefault="00493FB0" w:rsidP="00946233"/>
    <w:p w:rsidR="00493FB0" w:rsidRPr="00663C7F" w:rsidRDefault="00493FB0" w:rsidP="00493FB0">
      <w:pPr>
        <w:pStyle w:val="Odstavecseseznamem"/>
        <w:ind w:left="0"/>
        <w:rPr>
          <w:i/>
          <w:iCs/>
        </w:rPr>
      </w:pPr>
      <w:r w:rsidRPr="00663C7F">
        <w:rPr>
          <w:i/>
          <w:iCs/>
        </w:rPr>
        <w:t xml:space="preserve">Příklad vyhledání obce </w:t>
      </w:r>
      <w:r w:rsidRPr="00663C7F">
        <w:rPr>
          <w:b/>
          <w:bCs/>
          <w:i/>
          <w:iCs/>
        </w:rPr>
        <w:t xml:space="preserve">Nový </w:t>
      </w:r>
      <w:r w:rsidR="00946233" w:rsidRPr="00663C7F">
        <w:rPr>
          <w:b/>
          <w:bCs/>
          <w:i/>
          <w:iCs/>
        </w:rPr>
        <w:t>Bydžov</w:t>
      </w:r>
      <w:r w:rsidRPr="00663C7F">
        <w:rPr>
          <w:b/>
          <w:bCs/>
          <w:i/>
          <w:iCs/>
        </w:rPr>
        <w:t xml:space="preserve"> </w:t>
      </w:r>
      <w:r w:rsidRPr="00663C7F">
        <w:rPr>
          <w:i/>
          <w:iCs/>
        </w:rPr>
        <w:t xml:space="preserve">při použití filtru (zadané slovo </w:t>
      </w:r>
      <w:r w:rsidRPr="00663C7F">
        <w:rPr>
          <w:b/>
          <w:bCs/>
          <w:i/>
          <w:iCs/>
        </w:rPr>
        <w:t>„Nový“</w:t>
      </w:r>
      <w:r w:rsidRPr="00663C7F">
        <w:rPr>
          <w:i/>
          <w:iCs/>
        </w:rPr>
        <w:t>):</w:t>
      </w:r>
    </w:p>
    <w:p w:rsidR="00946233" w:rsidRDefault="00946233" w:rsidP="00493FB0">
      <w:pPr>
        <w:pStyle w:val="Odstavecseseznamem"/>
        <w:ind w:left="0"/>
        <w:rPr>
          <w:i/>
          <w:iCs/>
          <w:sz w:val="20"/>
          <w:szCs w:val="20"/>
        </w:rPr>
      </w:pPr>
    </w:p>
    <w:p w:rsidR="00946233" w:rsidRDefault="00556FAD" w:rsidP="00493FB0">
      <w:pPr>
        <w:pStyle w:val="Odstavecseseznamem"/>
        <w:ind w:left="0"/>
      </w:pPr>
      <w:r w:rsidRPr="006C45F6">
        <w:rPr>
          <w:noProof/>
          <w:lang w:eastAsia="cs-CZ"/>
        </w:rPr>
        <w:lastRenderedPageBreak/>
        <mc:AlternateContent>
          <mc:Choice Requires="wps">
            <w:drawing>
              <wp:anchor distT="0" distB="0" distL="114300" distR="114300" simplePos="0" relativeHeight="251806720" behindDoc="0" locked="0" layoutInCell="1" allowOverlap="1" wp14:anchorId="4739434F" wp14:editId="7AD80B95">
                <wp:simplePos x="0" y="0"/>
                <wp:positionH relativeFrom="column">
                  <wp:posOffset>2233930</wp:posOffset>
                </wp:positionH>
                <wp:positionV relativeFrom="paragraph">
                  <wp:posOffset>2272030</wp:posOffset>
                </wp:positionV>
                <wp:extent cx="1676400" cy="438150"/>
                <wp:effectExtent l="0" t="0" r="19050" b="19050"/>
                <wp:wrapNone/>
                <wp:docPr id="148" name="Textové pole 148"/>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DE2E25" w:rsidRPr="005764C1" w:rsidRDefault="00DE2E25" w:rsidP="006C45F6">
                            <w:r>
                              <w:t xml:space="preserve">Výběr zvoleného údaje ze seznamu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148" o:spid="_x0000_s1026" type="#_x0000_t202" style="position:absolute;margin-left:175.9pt;margin-top:178.9pt;width:132pt;height:3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" fillcolor="window" strokeweight=".5pt">
                <v:textbox>
                  <w:txbxContent>
                    <w:p w:rsidR="00DE2E25" w:rsidRPr="005764C1" w:rsidRDefault="00DE2E25" w:rsidP="006C45F6">
                      <w:r>
                        <w:t xml:space="preserve">Výběr zvoleného údaje ze seznamu </w:t>
                      </w:r>
                    </w:p>
                  </w:txbxContent>
                </v:textbox>
              </v:shape>
            </w:pict>
          </mc:Fallback>
        </mc:AlternateContent>
      </w:r>
      <w:r w:rsidR="008709E4" w:rsidRPr="006C45F6">
        <w:rPr>
          <w:noProof/>
          <w:lang w:eastAsia="cs-CZ"/>
        </w:rPr>
        <mc:AlternateContent>
          <mc:Choice Requires="wps">
            <w:drawing>
              <wp:anchor distT="0" distB="0" distL="114300" distR="114300" simplePos="0" relativeHeight="251808768" behindDoc="0" locked="0" layoutInCell="1" allowOverlap="1" wp14:anchorId="4D4143D2" wp14:editId="5BD3B052">
                <wp:simplePos x="0" y="0"/>
                <wp:positionH relativeFrom="column">
                  <wp:posOffset>138430</wp:posOffset>
                </wp:positionH>
                <wp:positionV relativeFrom="paragraph">
                  <wp:posOffset>1186180</wp:posOffset>
                </wp:positionV>
                <wp:extent cx="1676400" cy="438150"/>
                <wp:effectExtent l="0" t="0" r="19050" b="19050"/>
                <wp:wrapNone/>
                <wp:docPr id="15" name="Textové pole 15"/>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DE2E25" w:rsidRPr="005764C1" w:rsidRDefault="00DE2E25" w:rsidP="008709E4">
                            <w:r>
                              <w:t xml:space="preserve">Filtr pro snadné vyhledávání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5" o:spid="_x0000_s1027" type="#_x0000_t202" style="position:absolute;margin-left:10.9pt;margin-top:93.4pt;width:132pt;height:3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" fillcolor="window" strokeweight=".5pt">
                <v:textbox>
                  <w:txbxContent>
                    <w:p w:rsidR="00DE2E25" w:rsidRPr="005764C1" w:rsidRDefault="00DE2E25" w:rsidP="008709E4">
                      <w:r>
                        <w:t xml:space="preserve">Filtr pro snadné vyhledávání </w:t>
                      </w:r>
                    </w:p>
                  </w:txbxContent>
                </v:textbox>
              </v:shape>
            </w:pict>
          </mc:Fallback>
        </mc:AlternateContent>
      </w:r>
      <w:r w:rsidR="006C45F6" w:rsidRPr="006C45F6">
        <w:rPr>
          <w:noProof/>
          <w:lang w:eastAsia="cs-CZ"/>
        </w:rPr>
        <mc:AlternateContent>
          <mc:Choice Requires="wps">
            <w:drawing>
              <wp:anchor distT="0" distB="0" distL="114300" distR="114300" simplePos="0" relativeHeight="251805696" behindDoc="0" locked="0" layoutInCell="1" allowOverlap="1" wp14:anchorId="63201C3E" wp14:editId="61E86A49">
                <wp:simplePos x="0" y="0"/>
                <wp:positionH relativeFrom="column">
                  <wp:posOffset>4093845</wp:posOffset>
                </wp:positionH>
                <wp:positionV relativeFrom="paragraph">
                  <wp:posOffset>2451100</wp:posOffset>
                </wp:positionV>
                <wp:extent cx="590550" cy="238125"/>
                <wp:effectExtent l="0" t="0" r="19050" b="28575"/>
                <wp:wrapNone/>
                <wp:docPr id="147" name="Šipka doleva 147"/>
                <wp:cNvGraphicFramePr/>
                <a:graphic xmlns:a="http://schemas.openxmlformats.org/drawingml/2006/main">
                  <a:graphicData uri="http://schemas.microsoft.com/office/word/2010/wordprocessingShape">
                    <wps:wsp>
                      <wps:cNvSpPr/>
                      <wps:spPr>
                        <a:xfrm rot="108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ipka doleva 147" o:spid="_x0000_s1026" type="#_x0000_t66" style="position:absolute;margin-left:322.35pt;margin-top:193pt;width:46.5pt;height:18.75pt;rotation:18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" adj="5040,4678" fillcolor="red" strokecolor="red" strokeweight="2pt"/>
            </w:pict>
          </mc:Fallback>
        </mc:AlternateContent>
      </w:r>
      <w:r w:rsidR="000C45BD">
        <w:rPr>
          <w:noProof/>
          <w:lang w:eastAsia="cs-CZ"/>
        </w:rPr>
        <mc:AlternateContent>
          <mc:Choice Requires="wps">
            <w:drawing>
              <wp:anchor distT="0" distB="0" distL="114300" distR="114300" simplePos="0" relativeHeight="251665408" behindDoc="0" locked="0" layoutInCell="1" allowOverlap="1" wp14:anchorId="2C4264B6" wp14:editId="0A1E6D11">
                <wp:simplePos x="0" y="0"/>
                <wp:positionH relativeFrom="column">
                  <wp:posOffset>376555</wp:posOffset>
                </wp:positionH>
                <wp:positionV relativeFrom="paragraph">
                  <wp:posOffset>600075</wp:posOffset>
                </wp:positionV>
                <wp:extent cx="977900" cy="484505"/>
                <wp:effectExtent l="0" t="19050" r="31750" b="29845"/>
                <wp:wrapNone/>
                <wp:docPr id="14" name="Šipka doprava 14"/>
                <wp:cNvGraphicFramePr/>
                <a:graphic xmlns:a="http://schemas.openxmlformats.org/drawingml/2006/main">
                  <a:graphicData uri="http://schemas.microsoft.com/office/word/2010/wordprocessingShape">
                    <wps:wsp>
                      <wps:cNvSpPr/>
                      <wps:spPr>
                        <a:xfrm>
                          <a:off x="0" y="0"/>
                          <a:ext cx="977900" cy="48450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4" o:spid="_x0000_s1026" type="#_x0000_t13" style="position:absolute;margin-left:29.65pt;margin-top:47.25pt;width:77pt;height:38.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" adj="16249" fillcolor="red" strokecolor="red" strokeweight="2pt"/>
            </w:pict>
          </mc:Fallback>
        </mc:AlternateContent>
      </w:r>
      <w:r w:rsidR="000C45BD">
        <w:rPr>
          <w:noProof/>
          <w:lang w:eastAsia="cs-CZ"/>
        </w:rPr>
        <mc:AlternateContent>
          <mc:Choice Requires="wps">
            <w:drawing>
              <wp:anchor distT="0" distB="0" distL="114300" distR="114300" simplePos="0" relativeHeight="251662336" behindDoc="0" locked="0" layoutInCell="1" allowOverlap="1" wp14:anchorId="4C4ADB93" wp14:editId="6ED66B4B">
                <wp:simplePos x="0" y="0"/>
                <wp:positionH relativeFrom="column">
                  <wp:posOffset>1024255</wp:posOffset>
                </wp:positionH>
                <wp:positionV relativeFrom="paragraph">
                  <wp:posOffset>597535</wp:posOffset>
                </wp:positionV>
                <wp:extent cx="3829050" cy="485775"/>
                <wp:effectExtent l="0" t="0" r="19050" b="28575"/>
                <wp:wrapNone/>
                <wp:docPr id="9" name="Obdélník 9"/>
                <wp:cNvGraphicFramePr/>
                <a:graphic xmlns:a="http://schemas.openxmlformats.org/drawingml/2006/main">
                  <a:graphicData uri="http://schemas.microsoft.com/office/word/2010/wordprocessingShape">
                    <wps:wsp>
                      <wps:cNvSpPr/>
                      <wps:spPr>
                        <a:xfrm>
                          <a:off x="0" y="0"/>
                          <a:ext cx="3829050" cy="4857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9" o:spid="_x0000_s1026" style="position:absolute;margin-left:80.65pt;margin-top:47.05pt;width:301.5pt;height:3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" filled="f" strokecolor="red" strokeweight="2pt"/>
            </w:pict>
          </mc:Fallback>
        </mc:AlternateContent>
      </w:r>
      <w:r>
        <w:rPr>
          <w:noProof/>
          <w:lang w:eastAsia="cs-CZ"/>
        </w:rPr>
        <w:drawing>
          <wp:inline distT="0" distB="0" distL="0" distR="0" wp14:anchorId="32DF14BB" wp14:editId="332B26C5">
            <wp:extent cx="5754801" cy="49720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4977164"/>
                    </a:xfrm>
                    <a:prstGeom prst="rect">
                      <a:avLst/>
                    </a:prstGeom>
                  </pic:spPr>
                </pic:pic>
              </a:graphicData>
            </a:graphic>
          </wp:inline>
        </w:drawing>
      </w:r>
    </w:p>
    <w:p w:rsidR="00E72B66" w:rsidRDefault="00E72B66" w:rsidP="00493FB0">
      <w:pPr>
        <w:pStyle w:val="Odstavecseseznamem"/>
        <w:ind w:left="0"/>
      </w:pPr>
    </w:p>
    <w:p w:rsidR="00E72B66" w:rsidRPr="001D76D3" w:rsidRDefault="00221146" w:rsidP="00221146">
      <w:pPr>
        <w:rPr>
          <w:b/>
          <w:bCs/>
        </w:rPr>
      </w:pPr>
      <w:r w:rsidRPr="001D76D3">
        <w:rPr>
          <w:b/>
          <w:bCs/>
        </w:rPr>
        <w:t>Kalendář</w:t>
      </w:r>
    </w:p>
    <w:p w:rsidR="00221146" w:rsidRPr="001D76D3" w:rsidRDefault="00221146" w:rsidP="00493FB0">
      <w:pPr>
        <w:pStyle w:val="Odstavecseseznamem"/>
        <w:ind w:left="0"/>
      </w:pPr>
    </w:p>
    <w:p w:rsidR="00221146" w:rsidRDefault="00B130B6" w:rsidP="00221146">
      <w:pPr>
        <w:pStyle w:val="Odstavecseseznamem"/>
        <w:ind w:left="0"/>
        <w:jc w:val="both"/>
      </w:pPr>
      <w:r>
        <w:t>Pp p</w:t>
      </w:r>
      <w:r w:rsidR="00B80FD4">
        <w:t xml:space="preserve">řihlášení </w:t>
      </w:r>
      <w:r w:rsidR="00A45151">
        <w:t>máte</w:t>
      </w:r>
      <w:r>
        <w:t xml:space="preserve"> možnost na hlavní stránce využít funkci Kalendář.</w:t>
      </w:r>
      <w:r w:rsidR="00221146" w:rsidRPr="001D76D3">
        <w:t xml:space="preserve"> </w:t>
      </w:r>
      <w:r>
        <w:t>ve kterém</w:t>
      </w:r>
      <w:r w:rsidRPr="001D76D3">
        <w:t xml:space="preserve"> </w:t>
      </w:r>
      <w:r>
        <w:t>k</w:t>
      </w:r>
      <w:r w:rsidRPr="001D76D3">
        <w:t xml:space="preserve"> jednotliv</w:t>
      </w:r>
      <w:r>
        <w:t>ým</w:t>
      </w:r>
      <w:r w:rsidRPr="001D76D3">
        <w:t xml:space="preserve"> </w:t>
      </w:r>
      <w:r>
        <w:t>dnům</w:t>
      </w:r>
      <w:r w:rsidRPr="001D76D3">
        <w:t xml:space="preserve"> </w:t>
      </w:r>
      <w:r w:rsidR="00221146" w:rsidRPr="001D76D3">
        <w:t>může</w:t>
      </w:r>
      <w:r w:rsidR="00A45151">
        <w:t>te</w:t>
      </w:r>
      <w:r w:rsidR="00221146" w:rsidRPr="001D76D3">
        <w:t xml:space="preserve"> navázat příslušnou událost. Toto upozornění se pak v kalendáři barevně zobrazí. Informace z kalendáře lze rovněž zobrazit pod záložkou „Moje úkoly“</w:t>
      </w:r>
      <w:r>
        <w:t>,</w:t>
      </w:r>
      <w:r w:rsidR="00221146" w:rsidRPr="001D76D3">
        <w:t xml:space="preserve"> která je umístěna dole pod obrázkem kalendáře. Založení nového záznamu do kalendáře </w:t>
      </w:r>
      <w:r w:rsidR="00A45151">
        <w:t>se provádí</w:t>
      </w:r>
      <w:r w:rsidR="00221146" w:rsidRPr="001D76D3">
        <w:t xml:space="preserve"> stiskem tlačítka Nový záznam a následně potvrdí volbou Uložit.</w:t>
      </w:r>
      <w:r w:rsidR="00751E7E">
        <w:t xml:space="preserve"> </w:t>
      </w:r>
      <w:r w:rsidR="001C38F0">
        <w:t xml:space="preserve">Tyto úkoly se vztahují ke konkrétnímu uživatelskému </w:t>
      </w:r>
      <w:proofErr w:type="spellStart"/>
      <w:r w:rsidR="001C38F0">
        <w:t>jménu</w:t>
      </w:r>
      <w:r w:rsidR="00A45151">
        <w:t>.</w:t>
      </w:r>
      <w:r>
        <w:t>J</w:t>
      </w:r>
      <w:r w:rsidR="001C38F0">
        <w:t>e</w:t>
      </w:r>
      <w:proofErr w:type="spellEnd"/>
      <w:r w:rsidR="001C38F0">
        <w:t xml:space="preserve"> </w:t>
      </w:r>
      <w:r>
        <w:t xml:space="preserve">také </w:t>
      </w:r>
      <w:r w:rsidR="001C38F0">
        <w:t>možné přidat úkol navázaný na příslušnou žádost o podporu/projekt</w:t>
      </w:r>
      <w:r>
        <w:t>,</w:t>
      </w:r>
      <w:r w:rsidR="001C38F0">
        <w:t xml:space="preserve"> tyto úkoly vidí všichni uživatelé, kt</w:t>
      </w:r>
      <w:r>
        <w:t>eří</w:t>
      </w:r>
      <w:r w:rsidR="001C38F0">
        <w:t xml:space="preserve"> jsou k </w:t>
      </w:r>
      <w:proofErr w:type="spellStart"/>
      <w:r w:rsidR="001C38F0">
        <w:t>dané</w:t>
      </w:r>
      <w:r>
        <w:t>žádosti</w:t>
      </w:r>
      <w:proofErr w:type="spellEnd"/>
      <w:r>
        <w:t xml:space="preserve"> o podporu či </w:t>
      </w:r>
      <w:r w:rsidR="001C38F0">
        <w:t xml:space="preserve">projektu nasídleni. </w:t>
      </w:r>
      <w:r>
        <w:t>N</w:t>
      </w:r>
      <w:r w:rsidR="001C38F0">
        <w:t>avázání úkolů k jednotlivým žádostem</w:t>
      </w:r>
      <w:r>
        <w:t>/projektům</w:t>
      </w:r>
      <w:r w:rsidR="001C38F0">
        <w:t xml:space="preserve"> může </w:t>
      </w:r>
      <w:r w:rsidR="00CE1105">
        <w:t xml:space="preserve">žadatel </w:t>
      </w:r>
      <w:r w:rsidR="001C38F0">
        <w:t>učinit v rámci konkrétní žádosti</w:t>
      </w:r>
      <w:r>
        <w:t>/projektu</w:t>
      </w:r>
      <w:r w:rsidR="002A72CF">
        <w:t xml:space="preserve"> na záložce Úkoly</w:t>
      </w:r>
      <w:r w:rsidR="001C38F0">
        <w:t xml:space="preserve">. </w:t>
      </w:r>
      <w:r w:rsidR="001D7C76">
        <w:t>T</w:t>
      </w:r>
      <w:r w:rsidR="00022325">
        <w:t xml:space="preserve">o pak není navázané na kalendář </w:t>
      </w:r>
      <w:r w:rsidR="00360D8F">
        <w:t xml:space="preserve">uživatele </w:t>
      </w:r>
      <w:r w:rsidR="00022325">
        <w:t>na</w:t>
      </w:r>
      <w:r w:rsidR="00360D8F">
        <w:t xml:space="preserve"> hlavní</w:t>
      </w:r>
      <w:r w:rsidR="00022325">
        <w:t xml:space="preserve"> nástěnce.</w:t>
      </w:r>
    </w:p>
    <w:p w:rsidR="00670804" w:rsidRDefault="00670804" w:rsidP="00221146">
      <w:pPr>
        <w:pStyle w:val="Odstavecseseznamem"/>
        <w:ind w:left="0"/>
        <w:jc w:val="both"/>
      </w:pPr>
      <w:r>
        <w:rPr>
          <w:noProof/>
          <w:lang w:eastAsia="cs-CZ"/>
        </w:rPr>
        <w:lastRenderedPageBreak/>
        <w:drawing>
          <wp:inline distT="0" distB="0" distL="0" distR="0" wp14:anchorId="197B2F6E" wp14:editId="25D75CF7">
            <wp:extent cx="1998779" cy="2139351"/>
            <wp:effectExtent l="0" t="0" r="1905" b="0"/>
            <wp:docPr id="793" name="Obrázek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39951"/>
                    <a:stretch/>
                  </pic:blipFill>
                  <pic:spPr bwMode="auto">
                    <a:xfrm>
                      <a:off x="0" y="0"/>
                      <a:ext cx="1996440" cy="2136848"/>
                    </a:xfrm>
                    <a:prstGeom prst="rect">
                      <a:avLst/>
                    </a:prstGeom>
                    <a:ln>
                      <a:noFill/>
                    </a:ln>
                    <a:extLst>
                      <a:ext uri="{53640926-AAD7-44D8-BBD7-CCE9431645EC}">
                        <a14:shadowObscured xmlns:a14="http://schemas.microsoft.com/office/drawing/2010/main"/>
                      </a:ext>
                    </a:extLst>
                  </pic:spPr>
                </pic:pic>
              </a:graphicData>
            </a:graphic>
          </wp:inline>
        </w:drawing>
      </w:r>
    </w:p>
    <w:p w:rsidR="00670804" w:rsidRPr="001D76D3" w:rsidRDefault="00670804" w:rsidP="00221146">
      <w:pPr>
        <w:pStyle w:val="Odstavecseseznamem"/>
        <w:ind w:left="0"/>
        <w:jc w:val="both"/>
      </w:pPr>
      <w:r>
        <w:rPr>
          <w:noProof/>
          <w:lang w:eastAsia="cs-CZ"/>
        </w:rPr>
        <w:drawing>
          <wp:inline distT="0" distB="0" distL="0" distR="0" wp14:anchorId="52162694" wp14:editId="36D2D41B">
            <wp:extent cx="5327073" cy="4369206"/>
            <wp:effectExtent l="0" t="0" r="6985" b="0"/>
            <wp:docPr id="770" name="Obráze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28529" cy="4370400"/>
                    </a:xfrm>
                    <a:prstGeom prst="rect">
                      <a:avLst/>
                    </a:prstGeom>
                  </pic:spPr>
                </pic:pic>
              </a:graphicData>
            </a:graphic>
          </wp:inline>
        </w:drawing>
      </w:r>
    </w:p>
    <w:p w:rsidR="00E72B66" w:rsidRDefault="00E72B66" w:rsidP="00493FB0">
      <w:pPr>
        <w:pStyle w:val="Odstavecseseznamem"/>
        <w:ind w:left="0"/>
      </w:pPr>
    </w:p>
    <w:p w:rsidR="001D12CC" w:rsidRPr="00DD652A" w:rsidRDefault="001F2014" w:rsidP="00DD652A">
      <w:pPr>
        <w:pStyle w:val="Odstavecseseznamem"/>
        <w:numPr>
          <w:ilvl w:val="0"/>
          <w:numId w:val="20"/>
        </w:numPr>
        <w:rPr>
          <w:b/>
        </w:rPr>
      </w:pPr>
      <w:r>
        <w:t xml:space="preserve">Úvodní obrazovka </w:t>
      </w:r>
      <w:r w:rsidR="00B631F9">
        <w:t xml:space="preserve">IS </w:t>
      </w:r>
      <w:r w:rsidR="009F4FF7">
        <w:t>MS2014+</w:t>
      </w:r>
      <w:r w:rsidR="00004E56" w:rsidRPr="00DD652A">
        <w:rPr>
          <w:b/>
        </w:rPr>
        <w:t>Zprávy (depeše)</w:t>
      </w:r>
    </w:p>
    <w:p w:rsidR="00796E0A" w:rsidRPr="001D76D3" w:rsidRDefault="000D0592" w:rsidP="00054BB0">
      <w:pPr>
        <w:jc w:val="both"/>
      </w:pPr>
      <w:r w:rsidRPr="001D76D3">
        <w:t>Po přihlášení do aplikace se ža</w:t>
      </w:r>
      <w:r w:rsidR="006A485D" w:rsidRPr="001D76D3">
        <w:t xml:space="preserve">dateli zobrazí úvodní obrazovka, </w:t>
      </w:r>
      <w:r w:rsidR="00B130B6">
        <w:t>na které</w:t>
      </w:r>
      <w:r w:rsidR="006A485D" w:rsidRPr="001D76D3">
        <w:t xml:space="preserve"> </w:t>
      </w:r>
      <w:r w:rsidR="00AF1438">
        <w:t>žadatel</w:t>
      </w:r>
      <w:r w:rsidR="006A485D" w:rsidRPr="001D76D3">
        <w:t xml:space="preserve"> </w:t>
      </w:r>
      <w:r w:rsidR="00B130B6">
        <w:t>vidí</w:t>
      </w:r>
      <w:r w:rsidR="00B130B6" w:rsidRPr="001D76D3">
        <w:t xml:space="preserve"> </w:t>
      </w:r>
      <w:r w:rsidR="00B631F9" w:rsidRPr="001D76D3">
        <w:t>všechny</w:t>
      </w:r>
      <w:r w:rsidR="00AF405C">
        <w:t xml:space="preserve"> systémové zprávy nebo</w:t>
      </w:r>
      <w:r w:rsidR="00E42E92" w:rsidRPr="001D76D3">
        <w:t xml:space="preserve"> </w:t>
      </w:r>
      <w:r w:rsidR="00AF405C">
        <w:t xml:space="preserve">přijaté </w:t>
      </w:r>
      <w:r w:rsidR="00E42E92" w:rsidRPr="001D76D3">
        <w:t xml:space="preserve">zprávy </w:t>
      </w:r>
      <w:r w:rsidR="006A485D" w:rsidRPr="001D76D3">
        <w:t>vztahující se k příslušným žádostem o podporu/projektům</w:t>
      </w:r>
      <w:r w:rsidR="004B76AE" w:rsidRPr="001D76D3">
        <w:t xml:space="preserve">. </w:t>
      </w:r>
    </w:p>
    <w:p w:rsidR="00796E0A" w:rsidRDefault="00796E0A" w:rsidP="00054BB0">
      <w:pPr>
        <w:jc w:val="both"/>
      </w:pPr>
    </w:p>
    <w:p w:rsidR="007B286E" w:rsidRDefault="007B286E" w:rsidP="00054BB0">
      <w:pPr>
        <w:jc w:val="both"/>
      </w:pPr>
      <w:r>
        <w:rPr>
          <w:noProof/>
          <w:lang w:eastAsia="cs-CZ"/>
        </w:rPr>
        <w:lastRenderedPageBreak/>
        <w:drawing>
          <wp:inline distT="0" distB="0" distL="0" distR="0" wp14:anchorId="511FEF91" wp14:editId="51366CC2">
            <wp:extent cx="5758539" cy="4953000"/>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4954876"/>
                    </a:xfrm>
                    <a:prstGeom prst="rect">
                      <a:avLst/>
                    </a:prstGeom>
                  </pic:spPr>
                </pic:pic>
              </a:graphicData>
            </a:graphic>
          </wp:inline>
        </w:drawing>
      </w:r>
    </w:p>
    <w:p w:rsidR="00DB0EFD" w:rsidRPr="00AB7FD2" w:rsidRDefault="00DB0EFD" w:rsidP="00DB0EFD">
      <w:pPr>
        <w:pStyle w:val="Odstavecseseznamem"/>
        <w:numPr>
          <w:ilvl w:val="0"/>
          <w:numId w:val="20"/>
        </w:numPr>
        <w:rPr>
          <w:b/>
        </w:rPr>
      </w:pPr>
      <w:r w:rsidRPr="00AB7FD2">
        <w:rPr>
          <w:b/>
        </w:rPr>
        <w:t>Poznámky</w:t>
      </w:r>
    </w:p>
    <w:p w:rsidR="00DB0EFD" w:rsidRDefault="00DB0EFD" w:rsidP="00DB0EFD">
      <w:pPr>
        <w:jc w:val="both"/>
      </w:pPr>
      <w:r>
        <w:t xml:space="preserve">Nástroj „Poznámky“ plní funkci poznámkového bloku, kde uživatel může spravovat a zakládat své záznamy. Tyto poznámky se vztahují ke konkrétnímu uživatelskému jménu nebo se zde zobrazují i poznámky navázané na příslušnou žádost o podporu/projekt – tuto poznámku pak vidí všichni uživatelé, </w:t>
      </w:r>
      <w:r w:rsidR="00031957">
        <w:t xml:space="preserve">kteří </w:t>
      </w:r>
      <w:r>
        <w:t>jsou k danému projektu nasídleni. V případě potřeby navázat poznámku k jednotlivým žádostem</w:t>
      </w:r>
      <w:r w:rsidR="00031957">
        <w:t>/projektům</w:t>
      </w:r>
      <w:r>
        <w:t xml:space="preserve"> tak může uživatel učinit v rámci konkrétní žádosti</w:t>
      </w:r>
      <w:r w:rsidR="00031957">
        <w:t>/projektu</w:t>
      </w:r>
      <w:r w:rsidR="009A6315">
        <w:t>.</w:t>
      </w:r>
    </w:p>
    <w:p w:rsidR="00DB0EFD" w:rsidRPr="007008F6" w:rsidRDefault="00DB0EFD" w:rsidP="00D00C8E">
      <w:pPr>
        <w:jc w:val="both"/>
      </w:pPr>
      <w:r>
        <w:t>Založení nové poznámky provede</w:t>
      </w:r>
      <w:r w:rsidR="00AB4A38">
        <w:t>te</w:t>
      </w:r>
      <w:r>
        <w:t xml:space="preserve"> stiskem tlačítka Nový záznam a následně volbou Uložit.</w:t>
      </w:r>
    </w:p>
    <w:p w:rsidR="00DB0EFD" w:rsidRDefault="00DB0EFD" w:rsidP="00DB0EFD">
      <w:pPr>
        <w:jc w:val="both"/>
      </w:pPr>
    </w:p>
    <w:p w:rsidR="00DB0EFD" w:rsidRDefault="00DB0EFD" w:rsidP="00DB0EFD">
      <w:pPr>
        <w:jc w:val="both"/>
      </w:pPr>
      <w:r>
        <w:rPr>
          <w:noProof/>
          <w:lang w:eastAsia="cs-CZ"/>
        </w:rPr>
        <w:lastRenderedPageBreak/>
        <mc:AlternateContent>
          <mc:Choice Requires="wps">
            <w:drawing>
              <wp:anchor distT="0" distB="0" distL="114300" distR="114300" simplePos="0" relativeHeight="251919360" behindDoc="0" locked="0" layoutInCell="1" allowOverlap="1" wp14:anchorId="2FF73B93" wp14:editId="3AB53BDD">
                <wp:simplePos x="0" y="0"/>
                <wp:positionH relativeFrom="column">
                  <wp:posOffset>2961005</wp:posOffset>
                </wp:positionH>
                <wp:positionV relativeFrom="paragraph">
                  <wp:posOffset>2357120</wp:posOffset>
                </wp:positionV>
                <wp:extent cx="896620" cy="198120"/>
                <wp:effectExtent l="0" t="0" r="17780" b="11430"/>
                <wp:wrapNone/>
                <wp:docPr id="3" name="Obdélník 3"/>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3" o:spid="_x0000_s1026" style="position:absolute;margin-left:233.15pt;margin-top:185.6pt;width:70.6pt;height:15.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&#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918336" behindDoc="0" locked="0" layoutInCell="1" allowOverlap="1" wp14:anchorId="55C64F5F" wp14:editId="33DFD14B">
                <wp:simplePos x="0" y="0"/>
                <wp:positionH relativeFrom="column">
                  <wp:posOffset>920067</wp:posOffset>
                </wp:positionH>
                <wp:positionV relativeFrom="paragraph">
                  <wp:posOffset>2360882</wp:posOffset>
                </wp:positionV>
                <wp:extent cx="897147" cy="198407"/>
                <wp:effectExtent l="0" t="0" r="17780" b="11430"/>
                <wp:wrapNone/>
                <wp:docPr id="16" name="Obdélník 16"/>
                <wp:cNvGraphicFramePr/>
                <a:graphic xmlns:a="http://schemas.openxmlformats.org/drawingml/2006/main">
                  <a:graphicData uri="http://schemas.microsoft.com/office/word/2010/wordprocessingShape">
                    <wps:wsp>
                      <wps:cNvSpPr/>
                      <wps:spPr>
                        <a:xfrm>
                          <a:off x="0" y="0"/>
                          <a:ext cx="897147" cy="19840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6" o:spid="_x0000_s1026" style="position:absolute;margin-left:72.45pt;margin-top:185.9pt;width:70.65pt;height:15.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" filled="f" strokecolor="red" strokeweight="2pt"/>
            </w:pict>
          </mc:Fallback>
        </mc:AlternateContent>
      </w:r>
      <w:r>
        <w:rPr>
          <w:noProof/>
          <w:lang w:eastAsia="cs-CZ"/>
        </w:rPr>
        <w:drawing>
          <wp:inline distT="0" distB="0" distL="0" distR="0" wp14:anchorId="2C6D05A9" wp14:editId="6D7EEEF2">
            <wp:extent cx="5760720" cy="3879269"/>
            <wp:effectExtent l="0" t="0" r="0" b="6985"/>
            <wp:docPr id="768" name="Obrázek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3879269"/>
                    </a:xfrm>
                    <a:prstGeom prst="rect">
                      <a:avLst/>
                    </a:prstGeom>
                  </pic:spPr>
                </pic:pic>
              </a:graphicData>
            </a:graphic>
          </wp:inline>
        </w:drawing>
      </w:r>
    </w:p>
    <w:p w:rsidR="00DB0EFD" w:rsidRDefault="00DB0EFD" w:rsidP="00DB0EFD">
      <w:pPr>
        <w:jc w:val="both"/>
      </w:pPr>
    </w:p>
    <w:p w:rsidR="00DB0EFD" w:rsidRPr="00AB7FD2" w:rsidRDefault="00DB0EFD" w:rsidP="00DB0EFD">
      <w:pPr>
        <w:pStyle w:val="Odstavecseseznamem"/>
        <w:numPr>
          <w:ilvl w:val="0"/>
          <w:numId w:val="20"/>
        </w:numPr>
        <w:jc w:val="both"/>
        <w:rPr>
          <w:b/>
        </w:rPr>
      </w:pPr>
      <w:r w:rsidRPr="00AB7FD2">
        <w:rPr>
          <w:b/>
        </w:rPr>
        <w:t>Upozornění</w:t>
      </w:r>
    </w:p>
    <w:p w:rsidR="00DB0EFD" w:rsidRDefault="00DB0EFD" w:rsidP="00DB0EFD">
      <w:pPr>
        <w:jc w:val="both"/>
      </w:pPr>
      <w:r>
        <w:t>V rámci obrazovky „Upozornění“ jsou uživateli zobrazována upozornění automaticky generovaná systémem</w:t>
      </w:r>
      <w:r w:rsidR="00031957">
        <w:t>,</w:t>
      </w:r>
      <w:r>
        <w:t xml:space="preserve"> např. informace o mimořádných odstávkách systému nebo  upozornění z úrovně ŘO</w:t>
      </w:r>
      <w:r w:rsidR="00141B41">
        <w:t>/ZS</w:t>
      </w:r>
      <w:r>
        <w:t xml:space="preserve">. </w:t>
      </w:r>
      <w:r w:rsidR="00031957">
        <w:t xml:space="preserve">Správa </w:t>
      </w:r>
      <w:r>
        <w:t>a editace zpráv</w:t>
      </w:r>
      <w:r w:rsidR="00031957">
        <w:t xml:space="preserve"> zde není </w:t>
      </w:r>
      <w:r w:rsidR="00A62238">
        <w:t>žadateli</w:t>
      </w:r>
      <w:r w:rsidR="00031957">
        <w:t xml:space="preserve"> umožněna, upozornění mají pouze informační charakter</w:t>
      </w:r>
      <w:r>
        <w:t xml:space="preserve">. </w:t>
      </w:r>
      <w:r w:rsidR="00A434D3">
        <w:t>Upozornění je zasíláno ke konkrétnímu uživatelskému jménu.</w:t>
      </w:r>
    </w:p>
    <w:p w:rsidR="00DB0EFD" w:rsidRDefault="00DB0EFD" w:rsidP="00DB0EFD">
      <w:pPr>
        <w:jc w:val="both"/>
      </w:pPr>
      <w:r>
        <w:rPr>
          <w:noProof/>
          <w:lang w:eastAsia="cs-CZ"/>
        </w:rPr>
        <w:drawing>
          <wp:inline distT="0" distB="0" distL="0" distR="0" wp14:anchorId="39A1AFDA" wp14:editId="0AE4144B">
            <wp:extent cx="5759872" cy="3053751"/>
            <wp:effectExtent l="0" t="0" r="0" b="0"/>
            <wp:docPr id="769" name="Obrázek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b="30859"/>
                    <a:stretch/>
                  </pic:blipFill>
                  <pic:spPr bwMode="auto">
                    <a:xfrm>
                      <a:off x="0" y="0"/>
                      <a:ext cx="5760720" cy="3054200"/>
                    </a:xfrm>
                    <a:prstGeom prst="rect">
                      <a:avLst/>
                    </a:prstGeom>
                    <a:ln>
                      <a:noFill/>
                    </a:ln>
                    <a:extLst>
                      <a:ext uri="{53640926-AAD7-44D8-BBD7-CCE9431645EC}">
                        <a14:shadowObscured xmlns:a14="http://schemas.microsoft.com/office/drawing/2010/main"/>
                      </a:ext>
                    </a:extLst>
                  </pic:spPr>
                </pic:pic>
              </a:graphicData>
            </a:graphic>
          </wp:inline>
        </w:drawing>
      </w:r>
    </w:p>
    <w:p w:rsidR="00DB0EFD" w:rsidRPr="00AB7FD2" w:rsidRDefault="00DB0EFD" w:rsidP="00DB0EFD">
      <w:pPr>
        <w:pStyle w:val="Odstavecseseznamem"/>
        <w:numPr>
          <w:ilvl w:val="0"/>
          <w:numId w:val="19"/>
        </w:numPr>
        <w:jc w:val="both"/>
        <w:rPr>
          <w:b/>
        </w:rPr>
      </w:pPr>
      <w:r w:rsidRPr="00AB7FD2">
        <w:rPr>
          <w:b/>
        </w:rPr>
        <w:lastRenderedPageBreak/>
        <w:t>Depeše</w:t>
      </w:r>
      <w:r w:rsidR="000A1C26">
        <w:rPr>
          <w:b/>
        </w:rPr>
        <w:t xml:space="preserve"> (zprávy)</w:t>
      </w:r>
    </w:p>
    <w:p w:rsidR="00DB0EFD" w:rsidRDefault="00DB0EFD" w:rsidP="00DB0EFD">
      <w:pPr>
        <w:jc w:val="both"/>
      </w:pPr>
      <w:r>
        <w:t xml:space="preserve">Nástroj Depeše </w:t>
      </w:r>
      <w:r w:rsidR="00B17943">
        <w:t xml:space="preserve">slouží ke komunikaci </w:t>
      </w:r>
      <w:r>
        <w:t xml:space="preserve">v rámci celého systému </w:t>
      </w:r>
      <w:r w:rsidR="009F4FF7">
        <w:t>MS2014+</w:t>
      </w:r>
      <w:r w:rsidR="00B17943">
        <w:t>.</w:t>
      </w:r>
      <w:r w:rsidR="005141B9">
        <w:t>Nahrazuje e-mailovou</w:t>
      </w:r>
      <w:r w:rsidR="00590884">
        <w:t xml:space="preserve"> </w:t>
      </w:r>
      <w:r w:rsidR="005141B9">
        <w:t>komunikaci.</w:t>
      </w:r>
      <w:r w:rsidR="00FD15A8">
        <w:t xml:space="preserve"> </w:t>
      </w:r>
      <w:r w:rsidR="00B17943">
        <w:t>D</w:t>
      </w:r>
      <w:r>
        <w:t xml:space="preserve">epeše (zprávy) mohou být předávány jednak mezi jednotlivými uživateli </w:t>
      </w:r>
      <w:r w:rsidR="009F4FF7">
        <w:t>MS2014+</w:t>
      </w:r>
      <w:r>
        <w:t>, tak i mezi žadatel</w:t>
      </w:r>
      <w:r w:rsidR="00A62238">
        <w:t>em</w:t>
      </w:r>
      <w:r>
        <w:t xml:space="preserve"> a příslušným kontaktním pracovník</w:t>
      </w:r>
      <w:r w:rsidR="00A62238">
        <w:t>em</w:t>
      </w:r>
      <w:r>
        <w:t xml:space="preserve"> na straně ŘO/ZS. </w:t>
      </w:r>
      <w:r w:rsidR="00984822">
        <w:t>Depeši</w:t>
      </w:r>
      <w:r w:rsidR="00E34EF9">
        <w:t xml:space="preserve"> na pracovníka ŘO/ZS</w:t>
      </w:r>
      <w:r w:rsidR="00194577">
        <w:t xml:space="preserve"> žadatel odesílá</w:t>
      </w:r>
      <w:r w:rsidR="00984822">
        <w:t xml:space="preserve"> </w:t>
      </w:r>
      <w:r w:rsidR="005013D7">
        <w:t>z žádosti/projektu</w:t>
      </w:r>
      <w:r w:rsidR="00B17943">
        <w:t>/</w:t>
      </w:r>
      <w:r w:rsidR="00984822">
        <w:t xml:space="preserve"> ze záložky Komunikace.</w:t>
      </w:r>
      <w:r w:rsidR="001A5ACC">
        <w:t xml:space="preserve"> </w:t>
      </w:r>
      <w:r w:rsidR="005013D7">
        <w:t xml:space="preserve">Tím budou </w:t>
      </w:r>
      <w:r w:rsidR="00600C36">
        <w:t xml:space="preserve">všechny depeše </w:t>
      </w:r>
      <w:r w:rsidR="00A5101E">
        <w:t>vázané</w:t>
      </w:r>
      <w:r w:rsidR="00600C36">
        <w:t xml:space="preserve"> na konkrétní žádost/projekt</w:t>
      </w:r>
      <w:r w:rsidR="00DF5B53">
        <w:t>.</w:t>
      </w:r>
    </w:p>
    <w:p w:rsidR="00DB0EFD" w:rsidRDefault="00DB0EFD" w:rsidP="00073094">
      <w:pPr>
        <w:jc w:val="both"/>
        <w:rPr>
          <w:noProof/>
          <w:lang w:eastAsia="cs-CZ"/>
        </w:rPr>
      </w:pPr>
      <w:r>
        <w:t xml:space="preserve">Do jednotlivých složek v rámci administrace zpráv </w:t>
      </w:r>
      <w:r w:rsidR="00031957">
        <w:t xml:space="preserve">uživatel vstupuje </w:t>
      </w:r>
      <w:r w:rsidR="00AE7254">
        <w:t xml:space="preserve">přes projekt </w:t>
      </w:r>
      <w:r>
        <w:t xml:space="preserve">stiskem příslušného tlačítka – </w:t>
      </w:r>
      <w:r w:rsidR="00AE7254">
        <w:t>Přehled depeší, nová depeše a koncepty.</w:t>
      </w:r>
      <w:r w:rsidRPr="002E3037">
        <w:rPr>
          <w:noProof/>
          <w:lang w:eastAsia="cs-CZ"/>
        </w:rPr>
        <w:t xml:space="preserve"> </w:t>
      </w:r>
    </w:p>
    <w:p w:rsidR="00DB0EFD" w:rsidRDefault="00DB0EFD" w:rsidP="00DB0EFD"/>
    <w:p w:rsidR="00B17943" w:rsidRDefault="00E7202C" w:rsidP="00E7202C">
      <w:pPr>
        <w:jc w:val="both"/>
        <w:rPr>
          <w:b/>
        </w:rPr>
      </w:pPr>
      <w:r>
        <w:t xml:space="preserve">Stiskem tlačítka Nová depeše a Koncepty se </w:t>
      </w:r>
      <w:r w:rsidR="00C6339A">
        <w:t xml:space="preserve">žadatel </w:t>
      </w:r>
      <w:r>
        <w:t xml:space="preserve">dostane na obrazovku, kde může zakládat nové </w:t>
      </w:r>
      <w:r w:rsidR="000A1C26">
        <w:t>depeše (zprávy)</w:t>
      </w:r>
      <w:r>
        <w:t xml:space="preserve">. </w:t>
      </w:r>
      <w:r w:rsidR="00C6339A">
        <w:t xml:space="preserve">Žadatel </w:t>
      </w:r>
      <w:r>
        <w:t xml:space="preserve">zvolí </w:t>
      </w:r>
      <w:r w:rsidRPr="0053615E">
        <w:rPr>
          <w:b/>
        </w:rPr>
        <w:t>Nový záznam</w:t>
      </w:r>
      <w:r>
        <w:t xml:space="preserve">, vypíše příslušné informace a stiskne tlačítko </w:t>
      </w:r>
      <w:r w:rsidRPr="008F3288">
        <w:rPr>
          <w:b/>
        </w:rPr>
        <w:t>U</w:t>
      </w:r>
      <w:r>
        <w:rPr>
          <w:b/>
        </w:rPr>
        <w:t>ložit.</w:t>
      </w:r>
      <w:r w:rsidR="00546291">
        <w:rPr>
          <w:b/>
        </w:rPr>
        <w:t xml:space="preserve"> </w:t>
      </w:r>
    </w:p>
    <w:p w:rsidR="00E7202C" w:rsidRDefault="00E7202C" w:rsidP="00E7202C">
      <w:pPr>
        <w:jc w:val="both"/>
      </w:pPr>
      <w:r>
        <w:rPr>
          <w:noProof/>
          <w:lang w:eastAsia="cs-CZ"/>
        </w:rPr>
        <mc:AlternateContent>
          <mc:Choice Requires="wps">
            <w:drawing>
              <wp:anchor distT="0" distB="0" distL="114300" distR="114300" simplePos="0" relativeHeight="251921408" behindDoc="0" locked="0" layoutInCell="1" allowOverlap="1" wp14:anchorId="6AEB2968" wp14:editId="5AA06268">
                <wp:simplePos x="0" y="0"/>
                <wp:positionH relativeFrom="column">
                  <wp:posOffset>1140892</wp:posOffset>
                </wp:positionH>
                <wp:positionV relativeFrom="paragraph">
                  <wp:posOffset>637061</wp:posOffset>
                </wp:positionV>
                <wp:extent cx="897147" cy="198407"/>
                <wp:effectExtent l="0" t="0" r="17780" b="11430"/>
                <wp:wrapNone/>
                <wp:docPr id="52" name="Obdélník 52"/>
                <wp:cNvGraphicFramePr/>
                <a:graphic xmlns:a="http://schemas.openxmlformats.org/drawingml/2006/main">
                  <a:graphicData uri="http://schemas.microsoft.com/office/word/2010/wordprocessingShape">
                    <wps:wsp>
                      <wps:cNvSpPr/>
                      <wps:spPr>
                        <a:xfrm>
                          <a:off x="0" y="0"/>
                          <a:ext cx="897147" cy="19840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52" o:spid="_x0000_s1026" style="position:absolute;margin-left:89.85pt;margin-top:50.15pt;width:70.65pt;height:15.6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" filled="f" strokecolor="red" strokeweight="2pt"/>
            </w:pict>
          </mc:Fallback>
        </mc:AlternateContent>
      </w:r>
    </w:p>
    <w:p w:rsidR="00E7202C" w:rsidRDefault="00E7202C" w:rsidP="00E7202C">
      <w:r>
        <w:rPr>
          <w:noProof/>
          <w:lang w:eastAsia="cs-CZ"/>
        </w:rPr>
        <mc:AlternateContent>
          <mc:Choice Requires="wps">
            <w:drawing>
              <wp:anchor distT="0" distB="0" distL="114300" distR="114300" simplePos="0" relativeHeight="251923456" behindDoc="0" locked="0" layoutInCell="1" allowOverlap="1" wp14:anchorId="55EC11B6" wp14:editId="5C705C77">
                <wp:simplePos x="0" y="0"/>
                <wp:positionH relativeFrom="column">
                  <wp:posOffset>2471420</wp:posOffset>
                </wp:positionH>
                <wp:positionV relativeFrom="paragraph">
                  <wp:posOffset>3274060</wp:posOffset>
                </wp:positionV>
                <wp:extent cx="896620" cy="198120"/>
                <wp:effectExtent l="0" t="0" r="17780" b="11430"/>
                <wp:wrapNone/>
                <wp:docPr id="54" name="Obdélník 54"/>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54" o:spid="_x0000_s1026" style="position:absolute;margin-left:194.6pt;margin-top:257.8pt;width:70.6pt;height:15.6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" filled="f" strokecolor="red" strokeweight="2pt"/>
            </w:pict>
          </mc:Fallback>
        </mc:AlternateContent>
      </w:r>
      <w:r>
        <w:rPr>
          <w:noProof/>
          <w:lang w:eastAsia="cs-CZ"/>
        </w:rPr>
        <mc:AlternateContent>
          <mc:Choice Requires="wps">
            <w:drawing>
              <wp:anchor distT="0" distB="0" distL="114300" distR="114300" simplePos="0" relativeHeight="251922432" behindDoc="0" locked="0" layoutInCell="1" allowOverlap="1" wp14:anchorId="5D9829E7" wp14:editId="318C799B">
                <wp:simplePos x="0" y="0"/>
                <wp:positionH relativeFrom="column">
                  <wp:posOffset>-61488</wp:posOffset>
                </wp:positionH>
                <wp:positionV relativeFrom="paragraph">
                  <wp:posOffset>3277547</wp:posOffset>
                </wp:positionV>
                <wp:extent cx="897147" cy="198407"/>
                <wp:effectExtent l="0" t="0" r="17780" b="11430"/>
                <wp:wrapNone/>
                <wp:docPr id="53" name="Obdélník 53"/>
                <wp:cNvGraphicFramePr/>
                <a:graphic xmlns:a="http://schemas.openxmlformats.org/drawingml/2006/main">
                  <a:graphicData uri="http://schemas.microsoft.com/office/word/2010/wordprocessingShape">
                    <wps:wsp>
                      <wps:cNvSpPr/>
                      <wps:spPr>
                        <a:xfrm>
                          <a:off x="0" y="0"/>
                          <a:ext cx="897147" cy="19840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53" o:spid="_x0000_s1026" style="position:absolute;margin-left:-4.85pt;margin-top:258.05pt;width:70.65pt;height:15.6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" filled="f" strokecolor="red" strokeweight="2pt"/>
            </w:pict>
          </mc:Fallback>
        </mc:AlternateContent>
      </w:r>
    </w:p>
    <w:p w:rsidR="003362FC" w:rsidRDefault="003362FC" w:rsidP="00E7202C">
      <w:pPr>
        <w:jc w:val="both"/>
      </w:pPr>
      <w:r>
        <w:rPr>
          <w:noProof/>
          <w:lang w:eastAsia="cs-CZ"/>
        </w:rPr>
        <w:drawing>
          <wp:inline distT="0" distB="0" distL="0" distR="0" wp14:anchorId="7521FE5B" wp14:editId="3427DB1A">
            <wp:extent cx="5756910" cy="4301490"/>
            <wp:effectExtent l="0" t="0" r="0" b="381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6910" cy="4301490"/>
                    </a:xfrm>
                    <a:prstGeom prst="rect">
                      <a:avLst/>
                    </a:prstGeom>
                    <a:noFill/>
                    <a:ln>
                      <a:noFill/>
                    </a:ln>
                  </pic:spPr>
                </pic:pic>
              </a:graphicData>
            </a:graphic>
          </wp:inline>
        </w:drawing>
      </w:r>
    </w:p>
    <w:p w:rsidR="00E7202C" w:rsidRDefault="00E7202C" w:rsidP="00E7202C">
      <w:pPr>
        <w:jc w:val="both"/>
      </w:pPr>
      <w:r>
        <w:t xml:space="preserve">Po uložení zprávy se </w:t>
      </w:r>
      <w:r w:rsidR="00B17943">
        <w:t>z</w:t>
      </w:r>
      <w:r>
        <w:t>aktivn</w:t>
      </w:r>
      <w:r w:rsidR="00FD15A8">
        <w:t>í</w:t>
      </w:r>
      <w:r>
        <w:t xml:space="preserve"> tlačítko Výběr adresátů, po jeho stisknutí je možné ze seznamu uživatelů vybrat</w:t>
      </w:r>
      <w:r w:rsidR="00AF1821">
        <w:t xml:space="preserve"> </w:t>
      </w:r>
      <w:r>
        <w:t xml:space="preserve">konkrétního adresáta. </w:t>
      </w:r>
      <w:r w:rsidR="00AF1821">
        <w:t xml:space="preserve">Vybraný adresát se </w:t>
      </w:r>
      <w:r w:rsidR="002E4020">
        <w:t>musí přesunout do pravé tabulky.</w:t>
      </w:r>
      <w:r w:rsidR="000A1C26">
        <w:t xml:space="preserve"> K depeši je možné pře</w:t>
      </w:r>
      <w:r w:rsidR="0051381D">
        <w:t xml:space="preserve">s tlačítko dokumenty přiložit </w:t>
      </w:r>
      <w:r w:rsidR="000A1C26">
        <w:t>přílohu.</w:t>
      </w:r>
    </w:p>
    <w:p w:rsidR="00AF1821" w:rsidRDefault="00AF1821" w:rsidP="00E7202C">
      <w:pPr>
        <w:jc w:val="both"/>
      </w:pPr>
    </w:p>
    <w:p w:rsidR="00E7202C" w:rsidRDefault="00E7202C" w:rsidP="00E7202C">
      <w:r>
        <w:rPr>
          <w:noProof/>
          <w:lang w:eastAsia="cs-CZ"/>
        </w:rPr>
        <w:lastRenderedPageBreak/>
        <mc:AlternateContent>
          <mc:Choice Requires="wps">
            <w:drawing>
              <wp:anchor distT="0" distB="0" distL="114300" distR="114300" simplePos="0" relativeHeight="251924480" behindDoc="0" locked="0" layoutInCell="1" allowOverlap="1" wp14:anchorId="780D3974" wp14:editId="2E61FC25">
                <wp:simplePos x="0" y="0"/>
                <wp:positionH relativeFrom="column">
                  <wp:posOffset>4461247</wp:posOffset>
                </wp:positionH>
                <wp:positionV relativeFrom="paragraph">
                  <wp:posOffset>3641988</wp:posOffset>
                </wp:positionV>
                <wp:extent cx="896620" cy="198120"/>
                <wp:effectExtent l="0" t="0" r="17780" b="11430"/>
                <wp:wrapNone/>
                <wp:docPr id="55" name="Obdélník 5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55" o:spid="_x0000_s1026" style="position:absolute;margin-left:351.3pt;margin-top:286.75pt;width:70.6pt;height:15.6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" filled="f" strokecolor="red" strokeweight="2pt"/>
            </w:pict>
          </mc:Fallback>
        </mc:AlternateContent>
      </w:r>
      <w:r>
        <w:rPr>
          <w:noProof/>
          <w:lang w:eastAsia="cs-CZ"/>
        </w:rPr>
        <w:drawing>
          <wp:inline distT="0" distB="0" distL="0" distR="0" wp14:anchorId="0012EB97" wp14:editId="70E4B2A7">
            <wp:extent cx="5760720" cy="4525645"/>
            <wp:effectExtent l="0" t="0" r="0" b="8255"/>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720" cy="4525645"/>
                    </a:xfrm>
                    <a:prstGeom prst="rect">
                      <a:avLst/>
                    </a:prstGeom>
                  </pic:spPr>
                </pic:pic>
              </a:graphicData>
            </a:graphic>
          </wp:inline>
        </w:drawing>
      </w:r>
    </w:p>
    <w:p w:rsidR="005F4C97" w:rsidRDefault="005F4C97" w:rsidP="00E7202C">
      <w:r>
        <w:rPr>
          <w:noProof/>
          <w:lang w:eastAsia="cs-CZ"/>
        </w:rPr>
        <w:drawing>
          <wp:inline distT="0" distB="0" distL="0" distR="0" wp14:anchorId="10A6B6B8" wp14:editId="66BC704E">
            <wp:extent cx="5753100" cy="283845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100" cy="2838450"/>
                    </a:xfrm>
                    <a:prstGeom prst="rect">
                      <a:avLst/>
                    </a:prstGeom>
                    <a:noFill/>
                    <a:ln>
                      <a:noFill/>
                    </a:ln>
                  </pic:spPr>
                </pic:pic>
              </a:graphicData>
            </a:graphic>
          </wp:inline>
        </w:drawing>
      </w:r>
    </w:p>
    <w:p w:rsidR="00E7202C" w:rsidRDefault="00E7202C" w:rsidP="00E7202C"/>
    <w:p w:rsidR="00E7202C" w:rsidRDefault="00E7202C" w:rsidP="00E7202C">
      <w:r>
        <w:rPr>
          <w:noProof/>
          <w:lang w:eastAsia="cs-CZ"/>
        </w:rPr>
        <w:lastRenderedPageBreak/>
        <w:drawing>
          <wp:inline distT="0" distB="0" distL="0" distR="0" wp14:anchorId="662D5AC4" wp14:editId="750009C3">
            <wp:extent cx="5760720" cy="1419225"/>
            <wp:effectExtent l="0" t="0" r="0"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60720" cy="1419225"/>
                    </a:xfrm>
                    <a:prstGeom prst="rect">
                      <a:avLst/>
                    </a:prstGeom>
                  </pic:spPr>
                </pic:pic>
              </a:graphicData>
            </a:graphic>
          </wp:inline>
        </w:drawing>
      </w:r>
    </w:p>
    <w:p w:rsidR="00E7202C" w:rsidRDefault="00E7202C" w:rsidP="00E7202C">
      <w:r>
        <w:rPr>
          <w:noProof/>
          <w:lang w:eastAsia="cs-CZ"/>
        </w:rPr>
        <mc:AlternateContent>
          <mc:Choice Requires="wps">
            <w:drawing>
              <wp:anchor distT="0" distB="0" distL="114300" distR="114300" simplePos="0" relativeHeight="251925504" behindDoc="0" locked="0" layoutInCell="1" allowOverlap="1" wp14:anchorId="1D8361A6" wp14:editId="5445CEAE">
                <wp:simplePos x="0" y="0"/>
                <wp:positionH relativeFrom="column">
                  <wp:posOffset>-70868</wp:posOffset>
                </wp:positionH>
                <wp:positionV relativeFrom="paragraph">
                  <wp:posOffset>190212</wp:posOffset>
                </wp:positionV>
                <wp:extent cx="896620" cy="198120"/>
                <wp:effectExtent l="0" t="0" r="17780" b="11430"/>
                <wp:wrapNone/>
                <wp:docPr id="17" name="Obdélník 17"/>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7" o:spid="_x0000_s1026" style="position:absolute;margin-left:-5.6pt;margin-top:15pt;width:70.6pt;height:15.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qbLZQIAALM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" filled="f" strokecolor="red" strokeweight="2pt"/>
            </w:pict>
          </mc:Fallback>
        </mc:AlternateContent>
      </w:r>
      <w:r>
        <w:rPr>
          <w:noProof/>
          <w:lang w:eastAsia="cs-CZ"/>
        </w:rPr>
        <w:drawing>
          <wp:inline distT="0" distB="0" distL="0" distR="0" wp14:anchorId="1516DDF4" wp14:editId="294D8CF8">
            <wp:extent cx="5760720" cy="1171575"/>
            <wp:effectExtent l="0" t="0" r="0" b="952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1171575"/>
                    </a:xfrm>
                    <a:prstGeom prst="rect">
                      <a:avLst/>
                    </a:prstGeom>
                  </pic:spPr>
                </pic:pic>
              </a:graphicData>
            </a:graphic>
          </wp:inline>
        </w:drawing>
      </w:r>
    </w:p>
    <w:p w:rsidR="00E7202C" w:rsidRDefault="00E7202C" w:rsidP="00E7202C">
      <w:pPr>
        <w:jc w:val="both"/>
      </w:pPr>
      <w:r>
        <w:t xml:space="preserve">Po zvolení příslušného adresáta se </w:t>
      </w:r>
      <w:r w:rsidR="00031957">
        <w:t xml:space="preserve">uživatel vrátí </w:t>
      </w:r>
      <w:r>
        <w:t xml:space="preserve">na obrazovku </w:t>
      </w:r>
      <w:r w:rsidR="00671FA3">
        <w:t xml:space="preserve">Nová depeše a koncepty </w:t>
      </w:r>
      <w:r>
        <w:t xml:space="preserve">stiskem tlačítka Uložit a zpět. </w:t>
      </w:r>
      <w:r w:rsidR="00671FA3">
        <w:t>Zprávu</w:t>
      </w:r>
      <w:r w:rsidR="00B17943">
        <w:t xml:space="preserve"> odešle stiskem tlačítka </w:t>
      </w:r>
      <w:r>
        <w:t>Odeslat</w:t>
      </w:r>
      <w:r w:rsidR="00031957">
        <w:t>. S</w:t>
      </w:r>
      <w:r>
        <w:t>ystém odeslání depeše</w:t>
      </w:r>
      <w:r w:rsidR="00031957">
        <w:t xml:space="preserve"> potvrdí</w:t>
      </w:r>
      <w:r>
        <w:t xml:space="preserve">. </w:t>
      </w:r>
    </w:p>
    <w:p w:rsidR="00E7202C" w:rsidRDefault="00E7202C" w:rsidP="00E7202C">
      <w:r>
        <w:rPr>
          <w:noProof/>
          <w:lang w:eastAsia="cs-CZ"/>
        </w:rPr>
        <mc:AlternateContent>
          <mc:Choice Requires="wps">
            <w:drawing>
              <wp:anchor distT="0" distB="0" distL="114300" distR="114300" simplePos="0" relativeHeight="251926528" behindDoc="0" locked="0" layoutInCell="1" allowOverlap="1" wp14:anchorId="1F25C9D5" wp14:editId="07BCABA7">
                <wp:simplePos x="0" y="0"/>
                <wp:positionH relativeFrom="column">
                  <wp:posOffset>4593530</wp:posOffset>
                </wp:positionH>
                <wp:positionV relativeFrom="paragraph">
                  <wp:posOffset>1289242</wp:posOffset>
                </wp:positionV>
                <wp:extent cx="896620" cy="198120"/>
                <wp:effectExtent l="0" t="0" r="17780" b="11430"/>
                <wp:wrapNone/>
                <wp:docPr id="19" name="Obdélník 19"/>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9" o:spid="_x0000_s1026" style="position:absolute;margin-left:361.7pt;margin-top:101.5pt;width:70.6pt;height:15.6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" filled="f" strokecolor="red" strokeweight="2pt"/>
            </w:pict>
          </mc:Fallback>
        </mc:AlternateContent>
      </w:r>
      <w:r>
        <w:rPr>
          <w:noProof/>
          <w:lang w:eastAsia="cs-CZ"/>
        </w:rPr>
        <w:drawing>
          <wp:inline distT="0" distB="0" distL="0" distR="0" wp14:anchorId="6C11CCC7" wp14:editId="01E9E775">
            <wp:extent cx="5760720" cy="2041301"/>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2041301"/>
                    </a:xfrm>
                    <a:prstGeom prst="rect">
                      <a:avLst/>
                    </a:prstGeom>
                  </pic:spPr>
                </pic:pic>
              </a:graphicData>
            </a:graphic>
          </wp:inline>
        </w:drawing>
      </w:r>
    </w:p>
    <w:p w:rsidR="00E7202C" w:rsidRDefault="00E7202C" w:rsidP="00E7202C">
      <w:r>
        <w:rPr>
          <w:noProof/>
          <w:lang w:eastAsia="cs-CZ"/>
        </w:rPr>
        <mc:AlternateContent>
          <mc:Choice Requires="wps">
            <w:drawing>
              <wp:anchor distT="0" distB="0" distL="114300" distR="114300" simplePos="0" relativeHeight="251927552" behindDoc="0" locked="0" layoutInCell="1" allowOverlap="1" wp14:anchorId="05611C0B" wp14:editId="797D8FBC">
                <wp:simplePos x="0" y="0"/>
                <wp:positionH relativeFrom="column">
                  <wp:posOffset>3511778</wp:posOffset>
                </wp:positionH>
                <wp:positionV relativeFrom="paragraph">
                  <wp:posOffset>1518177</wp:posOffset>
                </wp:positionV>
                <wp:extent cx="896620" cy="198120"/>
                <wp:effectExtent l="0" t="0" r="17780" b="11430"/>
                <wp:wrapNone/>
                <wp:docPr id="775" name="Obdélník 77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775" o:spid="_x0000_s1026" style="position:absolute;margin-left:276.5pt;margin-top:119.55pt;width:70.6pt;height:15.6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v8ZwIAALU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" filled="f" strokecolor="red" strokeweight="2pt"/>
            </w:pict>
          </mc:Fallback>
        </mc:AlternateContent>
      </w:r>
      <w:r>
        <w:rPr>
          <w:noProof/>
          <w:lang w:eastAsia="cs-CZ"/>
        </w:rPr>
        <w:drawing>
          <wp:inline distT="0" distB="0" distL="0" distR="0" wp14:anchorId="610029E8" wp14:editId="5E54A330">
            <wp:extent cx="5760720" cy="2304043"/>
            <wp:effectExtent l="0" t="0" r="0" b="1270"/>
            <wp:docPr id="764" name="Obráze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2304043"/>
                    </a:xfrm>
                    <a:prstGeom prst="rect">
                      <a:avLst/>
                    </a:prstGeom>
                  </pic:spPr>
                </pic:pic>
              </a:graphicData>
            </a:graphic>
          </wp:inline>
        </w:drawing>
      </w:r>
    </w:p>
    <w:p w:rsidR="00E7202C" w:rsidRDefault="00E7202C" w:rsidP="00E7202C"/>
    <w:p w:rsidR="00E7202C" w:rsidRDefault="00E7202C" w:rsidP="00E7202C">
      <w:pPr>
        <w:jc w:val="both"/>
      </w:pPr>
      <w:r>
        <w:lastRenderedPageBreak/>
        <w:t xml:space="preserve">Tlačítkem Zpět se </w:t>
      </w:r>
      <w:r w:rsidR="00B17943">
        <w:t>uživatel vrátí</w:t>
      </w:r>
      <w:r>
        <w:t xml:space="preserve"> na seznam depeší. Depeše, </w:t>
      </w:r>
      <w:r w:rsidR="00B17943">
        <w:t>která byla odeslána</w:t>
      </w:r>
      <w:r>
        <w:t xml:space="preserve">, byla přesunuta do složky </w:t>
      </w:r>
      <w:r w:rsidR="002F788C">
        <w:t>Přehled depeší.</w:t>
      </w:r>
    </w:p>
    <w:p w:rsidR="00E7202C" w:rsidRPr="00775C85" w:rsidRDefault="00E7202C" w:rsidP="00E7202C">
      <w:pPr>
        <w:jc w:val="both"/>
      </w:pPr>
      <w:r w:rsidRPr="00775C85">
        <w:t xml:space="preserve">Depeše, která již byla </w:t>
      </w:r>
      <w:r w:rsidRPr="00775C85">
        <w:rPr>
          <w:b/>
        </w:rPr>
        <w:t>odeslána</w:t>
      </w:r>
      <w:r w:rsidRPr="00775C85">
        <w:t xml:space="preserve">, </w:t>
      </w:r>
      <w:r w:rsidRPr="00775C85">
        <w:rPr>
          <w:b/>
        </w:rPr>
        <w:t>nemůže</w:t>
      </w:r>
      <w:r w:rsidRPr="00775C85">
        <w:t xml:space="preserve"> být </w:t>
      </w:r>
      <w:r w:rsidRPr="00775C85">
        <w:rPr>
          <w:b/>
        </w:rPr>
        <w:t xml:space="preserve">smazána. </w:t>
      </w:r>
      <w:r w:rsidR="00C83127">
        <w:t>S</w:t>
      </w:r>
      <w:r w:rsidRPr="00775C85">
        <w:t xml:space="preserve">mazat </w:t>
      </w:r>
      <w:r w:rsidR="00C83127">
        <w:t>lze</w:t>
      </w:r>
      <w:r w:rsidRPr="00775C85">
        <w:t xml:space="preserve"> jen neodeslané depeše tzv. koncepty</w:t>
      </w:r>
      <w:r w:rsidR="00FD15A8">
        <w:t xml:space="preserve"> </w:t>
      </w:r>
      <w:r w:rsidR="004F46BB">
        <w:t>(rozepsané zprávy).</w:t>
      </w:r>
    </w:p>
    <w:p w:rsidR="008E59DB" w:rsidRDefault="008E59DB" w:rsidP="00054BB0">
      <w:pPr>
        <w:jc w:val="both"/>
      </w:pPr>
    </w:p>
    <w:p w:rsidR="008709E4" w:rsidRDefault="008709E4" w:rsidP="008709E4">
      <w:pPr>
        <w:pStyle w:val="MPnadpis2"/>
        <w:numPr>
          <w:ilvl w:val="1"/>
          <w:numId w:val="11"/>
        </w:numPr>
        <w:ind w:left="792" w:hanging="432"/>
      </w:pPr>
      <w:bookmarkStart w:id="25" w:name="_Toc423346013"/>
      <w:r>
        <w:t xml:space="preserve">Profil </w:t>
      </w:r>
      <w:r w:rsidR="00BA5AB9">
        <w:t xml:space="preserve">přihlášeného </w:t>
      </w:r>
      <w:r>
        <w:t>uživatele</w:t>
      </w:r>
      <w:bookmarkEnd w:id="25"/>
    </w:p>
    <w:p w:rsidR="002C0EFD" w:rsidRPr="00775C85" w:rsidRDefault="00B3548C" w:rsidP="00D838A1">
      <w:pPr>
        <w:jc w:val="both"/>
      </w:pPr>
      <w:r w:rsidRPr="00775C85">
        <w:t xml:space="preserve">Stiskem tlačítka </w:t>
      </w:r>
      <w:r w:rsidRPr="00775C85">
        <w:rPr>
          <w:b/>
        </w:rPr>
        <w:t>Profil uživatele</w:t>
      </w:r>
      <w:r w:rsidRPr="00775C85">
        <w:t xml:space="preserve">, </w:t>
      </w:r>
      <w:r w:rsidR="002C0EFD" w:rsidRPr="00775C85">
        <w:t>může uživatel upravovat své osobní údaje</w:t>
      </w:r>
      <w:r w:rsidR="00C83127">
        <w:t xml:space="preserve"> či</w:t>
      </w:r>
      <w:r w:rsidR="002C0EFD" w:rsidRPr="00775C85">
        <w:t xml:space="preserve"> kontaktní údaje</w:t>
      </w:r>
      <w:r w:rsidR="00BB14B8" w:rsidRPr="00775C85">
        <w:t xml:space="preserve"> pro zasílání notifikací</w:t>
      </w:r>
      <w:r w:rsidR="004862C6">
        <w:t xml:space="preserve">. </w:t>
      </w:r>
      <w:r w:rsidR="000A4CCD">
        <w:t xml:space="preserve">Na záložce Kontaktní údaje </w:t>
      </w:r>
      <w:r w:rsidR="004862C6">
        <w:t>se nastavuje</w:t>
      </w:r>
      <w:r w:rsidR="00077DF4">
        <w:t xml:space="preserve"> </w:t>
      </w:r>
      <w:r w:rsidR="002B5153">
        <w:t>přeposílání zprávy (depeše)</w:t>
      </w:r>
      <w:r w:rsidR="00077DF4">
        <w:t xml:space="preserve"> na </w:t>
      </w:r>
      <w:r w:rsidR="002B4A8F">
        <w:t>e-</w:t>
      </w:r>
      <w:r w:rsidR="00077DF4">
        <w:t>mail/</w:t>
      </w:r>
      <w:r w:rsidR="00FD15A8">
        <w:t>SMS</w:t>
      </w:r>
      <w:r w:rsidR="00C83127">
        <w:t>.</w:t>
      </w:r>
      <w:r w:rsidR="002C0EFD" w:rsidRPr="00775C85">
        <w:t xml:space="preserve"> </w:t>
      </w:r>
      <w:r w:rsidR="00837A29">
        <w:t>Na záložce Profil uživatele</w:t>
      </w:r>
      <w:r w:rsidR="002C0EFD" w:rsidRPr="00775C85">
        <w:t xml:space="preserve"> jsou k dispozici </w:t>
      </w:r>
      <w:r w:rsidR="004B0001" w:rsidRPr="00775C85">
        <w:t>údaje o subjektech</w:t>
      </w:r>
      <w:r w:rsidR="00F443F1">
        <w:t xml:space="preserve"> Při vyplňování žádosti o podporu je možné založené subjekty uložit do profilu a použít je tak opětovně při vytváření nové žádosti o podporu.</w:t>
      </w:r>
      <w:r w:rsidR="004B0001" w:rsidRPr="00775C85">
        <w:t xml:space="preserve"> </w:t>
      </w:r>
      <w:r w:rsidR="000D0CBB" w:rsidRPr="000D0CBB">
        <w:rPr>
          <w:b/>
        </w:rPr>
        <w:t xml:space="preserve"> </w:t>
      </w:r>
      <w:r w:rsidR="000D0CBB" w:rsidRPr="000D0CBB">
        <w:t xml:space="preserve">Na záložce Osobní údaje </w:t>
      </w:r>
      <w:r w:rsidR="000D0CBB">
        <w:t>se</w:t>
      </w:r>
      <w:r w:rsidR="000D0CBB" w:rsidRPr="00775C85">
        <w:t xml:space="preserve"> měn</w:t>
      </w:r>
      <w:r w:rsidR="000D0CBB">
        <w:t>í</w:t>
      </w:r>
      <w:r w:rsidR="000D0CBB" w:rsidRPr="00775C85">
        <w:t xml:space="preserve"> osobní a kontaktní </w:t>
      </w:r>
      <w:r w:rsidR="00D17885">
        <w:t>údaje uživatele a heslo uživatele do MS2014+.</w:t>
      </w:r>
      <w:r w:rsidR="000D0CBB" w:rsidRPr="00775C85">
        <w:t xml:space="preserve"> </w:t>
      </w:r>
    </w:p>
    <w:p w:rsidR="002C0EFD" w:rsidRDefault="002C0EFD" w:rsidP="00B3548C"/>
    <w:p w:rsidR="002C0EFD" w:rsidRDefault="002C0EFD" w:rsidP="00B3548C"/>
    <w:p w:rsidR="002C0EFD" w:rsidRDefault="002C0EFD" w:rsidP="00B3548C">
      <w:r>
        <w:rPr>
          <w:noProof/>
          <w:lang w:eastAsia="cs-CZ"/>
        </w:rPr>
        <w:drawing>
          <wp:inline distT="0" distB="0" distL="0" distR="0" wp14:anchorId="70055694" wp14:editId="17D76C6C">
            <wp:extent cx="1495425" cy="1228725"/>
            <wp:effectExtent l="0" t="0" r="9525" b="9525"/>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495425" cy="1228725"/>
                    </a:xfrm>
                    <a:prstGeom prst="rect">
                      <a:avLst/>
                    </a:prstGeom>
                  </pic:spPr>
                </pic:pic>
              </a:graphicData>
            </a:graphic>
          </wp:inline>
        </w:drawing>
      </w:r>
    </w:p>
    <w:p w:rsidR="00CD19CC" w:rsidRPr="00775C85" w:rsidRDefault="00CD19CC" w:rsidP="008A2C2F">
      <w:pPr>
        <w:jc w:val="both"/>
      </w:pPr>
    </w:p>
    <w:p w:rsidR="00E12848" w:rsidRDefault="00E12848" w:rsidP="00DB29E4"/>
    <w:p w:rsidR="00E12848" w:rsidRPr="000E4062" w:rsidRDefault="00E12848" w:rsidP="00DB29E4"/>
    <w:p w:rsidR="00837B8E" w:rsidRDefault="00837B8E" w:rsidP="00DB29E4"/>
    <w:p w:rsidR="00026BD5" w:rsidRPr="00026BD5" w:rsidRDefault="00026BD5" w:rsidP="00DB29E4"/>
    <w:p w:rsidR="005035D8" w:rsidRDefault="005035D8" w:rsidP="00DB29E4"/>
    <w:p w:rsidR="005035D8" w:rsidRDefault="005035D8" w:rsidP="00DB29E4"/>
    <w:p w:rsidR="00BB14B8" w:rsidRDefault="00BB14B8" w:rsidP="00DB29E4">
      <w:pPr>
        <w:rPr>
          <w:noProof/>
          <w:lang w:eastAsia="cs-CZ"/>
        </w:rPr>
      </w:pPr>
    </w:p>
    <w:p w:rsidR="00E42E92" w:rsidRDefault="008709E4">
      <w:r>
        <w:rPr>
          <w:noProof/>
          <w:lang w:eastAsia="cs-CZ"/>
        </w:rPr>
        <mc:AlternateContent>
          <mc:Choice Requires="wps">
            <w:drawing>
              <wp:anchor distT="0" distB="0" distL="114300" distR="114300" simplePos="0" relativeHeight="251803648" behindDoc="0" locked="0" layoutInCell="1" allowOverlap="1" wp14:anchorId="3E671A11" wp14:editId="145FC5CF">
                <wp:simplePos x="0" y="0"/>
                <wp:positionH relativeFrom="column">
                  <wp:posOffset>2414905</wp:posOffset>
                </wp:positionH>
                <wp:positionV relativeFrom="paragraph">
                  <wp:posOffset>2395855</wp:posOffset>
                </wp:positionV>
                <wp:extent cx="1085850" cy="247650"/>
                <wp:effectExtent l="0" t="0" r="19050" b="19050"/>
                <wp:wrapNone/>
                <wp:docPr id="144" name="Obdélník 144"/>
                <wp:cNvGraphicFramePr/>
                <a:graphic xmlns:a="http://schemas.openxmlformats.org/drawingml/2006/main">
                  <a:graphicData uri="http://schemas.microsoft.com/office/word/2010/wordprocessingShape">
                    <wps:wsp>
                      <wps:cNvSpPr/>
                      <wps:spPr>
                        <a:xfrm>
                          <a:off x="0" y="0"/>
                          <a:ext cx="10858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44" o:spid="_x0000_s1026" style="position:absolute;margin-left:190.15pt;margin-top:188.65pt;width:85.5pt;height:1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" filled="f" strokecolor="red" strokeweight="2pt"/>
            </w:pict>
          </mc:Fallback>
        </mc:AlternateContent>
      </w:r>
      <w:r w:rsidR="00E42E92">
        <w:br w:type="page"/>
      </w:r>
    </w:p>
    <w:p w:rsidR="001D12CC" w:rsidRDefault="001D12CC" w:rsidP="001D12CC">
      <w:pPr>
        <w:pStyle w:val="MPnadpis2"/>
        <w:numPr>
          <w:ilvl w:val="1"/>
          <w:numId w:val="11"/>
        </w:numPr>
        <w:ind w:left="792" w:hanging="432"/>
      </w:pPr>
      <w:bookmarkStart w:id="26" w:name="_Toc423346014"/>
      <w:r>
        <w:lastRenderedPageBreak/>
        <w:t>Žadatel</w:t>
      </w:r>
      <w:bookmarkEnd w:id="26"/>
    </w:p>
    <w:p w:rsidR="0069172E" w:rsidRPr="003E4C80" w:rsidRDefault="00685974" w:rsidP="00D838A1">
      <w:pPr>
        <w:jc w:val="both"/>
      </w:pPr>
      <w:r>
        <w:t>Po přihlášení do MS2014+ se stisknutím tlačítka ŽADATEL dostane</w:t>
      </w:r>
      <w:r w:rsidR="0066758F">
        <w:t>te</w:t>
      </w:r>
      <w:r>
        <w:t xml:space="preserve"> na seznam žádostí o podporů/projektů, ke kterým má</w:t>
      </w:r>
      <w:r w:rsidR="0066758F">
        <w:t>te</w:t>
      </w:r>
      <w:r>
        <w:t xml:space="preserve"> v rámci svého konta přístup</w:t>
      </w:r>
      <w:r w:rsidR="002E1A34" w:rsidRPr="003E4C80">
        <w:t>.</w:t>
      </w:r>
    </w:p>
    <w:p w:rsidR="000677BA" w:rsidRDefault="00F65EC0" w:rsidP="00DB29E4">
      <w:r>
        <w:rPr>
          <w:noProof/>
          <w:lang w:eastAsia="cs-CZ"/>
        </w:rPr>
        <mc:AlternateContent>
          <mc:Choice Requires="wps">
            <w:drawing>
              <wp:anchor distT="0" distB="0" distL="114300" distR="114300" simplePos="0" relativeHeight="251674624" behindDoc="0" locked="0" layoutInCell="1" allowOverlap="1" wp14:anchorId="3934628D" wp14:editId="29B59896">
                <wp:simplePos x="0" y="0"/>
                <wp:positionH relativeFrom="column">
                  <wp:posOffset>538480</wp:posOffset>
                </wp:positionH>
                <wp:positionV relativeFrom="paragraph">
                  <wp:posOffset>263525</wp:posOffset>
                </wp:positionV>
                <wp:extent cx="800100" cy="436880"/>
                <wp:effectExtent l="0" t="0" r="19050" b="20320"/>
                <wp:wrapNone/>
                <wp:docPr id="22" name="Šipka doleva 22"/>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22" o:spid="_x0000_s1026" type="#_x0000_t66" style="position:absolute;margin-left:42.4pt;margin-top:20.75pt;width:63pt;height:3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" adj="6825,4678" fillcolor="red" strokecolor="red" strokeweight="2pt"/>
            </w:pict>
          </mc:Fallback>
        </mc:AlternateContent>
      </w:r>
      <w:r w:rsidR="002E1A34">
        <w:rPr>
          <w:noProof/>
          <w:lang w:eastAsia="cs-CZ"/>
        </w:rPr>
        <mc:AlternateContent>
          <mc:Choice Requires="wps">
            <w:drawing>
              <wp:anchor distT="0" distB="0" distL="114300" distR="114300" simplePos="0" relativeHeight="251673600" behindDoc="0" locked="0" layoutInCell="1" allowOverlap="1" wp14:anchorId="36AB7268" wp14:editId="6A50D74C">
                <wp:simplePos x="0" y="0"/>
                <wp:positionH relativeFrom="column">
                  <wp:posOffset>-118746</wp:posOffset>
                </wp:positionH>
                <wp:positionV relativeFrom="paragraph">
                  <wp:posOffset>263525</wp:posOffset>
                </wp:positionV>
                <wp:extent cx="657225" cy="438150"/>
                <wp:effectExtent l="0" t="0" r="28575" b="19050"/>
                <wp:wrapNone/>
                <wp:docPr id="21" name="Obdélník 21"/>
                <wp:cNvGraphicFramePr/>
                <a:graphic xmlns:a="http://schemas.openxmlformats.org/drawingml/2006/main">
                  <a:graphicData uri="http://schemas.microsoft.com/office/word/2010/wordprocessingShape">
                    <wps:wsp>
                      <wps:cNvSpPr/>
                      <wps:spPr>
                        <a:xfrm>
                          <a:off x="0" y="0"/>
                          <a:ext cx="657225" cy="4381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1" o:spid="_x0000_s1026" style="position:absolute;margin-left:-9.35pt;margin-top:20.75pt;width:51.75pt;height: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" filled="f" strokecolor="red" strokeweight="2pt"/>
            </w:pict>
          </mc:Fallback>
        </mc:AlternateContent>
      </w:r>
      <w:r w:rsidR="003E187F">
        <w:rPr>
          <w:noProof/>
          <w:lang w:eastAsia="cs-CZ"/>
        </w:rPr>
        <w:drawing>
          <wp:inline distT="0" distB="0" distL="0" distR="0" wp14:anchorId="3A605E71" wp14:editId="1E13FB1B">
            <wp:extent cx="5762625" cy="4400550"/>
            <wp:effectExtent l="0" t="0" r="952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60720" cy="4399095"/>
                    </a:xfrm>
                    <a:prstGeom prst="rect">
                      <a:avLst/>
                    </a:prstGeom>
                  </pic:spPr>
                </pic:pic>
              </a:graphicData>
            </a:graphic>
          </wp:inline>
        </w:drawing>
      </w:r>
    </w:p>
    <w:p w:rsidR="00E42E92" w:rsidRPr="00400DCC" w:rsidRDefault="004753DE" w:rsidP="00DB29E4">
      <w:pPr>
        <w:rPr>
          <w:sz w:val="24"/>
          <w:szCs w:val="24"/>
        </w:rPr>
      </w:pPr>
      <w:r w:rsidRPr="003E4C80">
        <w:t>Tyto žádosti o podporu</w:t>
      </w:r>
      <w:r w:rsidR="00F153AA">
        <w:t>/projekty</w:t>
      </w:r>
      <w:r w:rsidRPr="003E4C80">
        <w:t xml:space="preserve"> jsou zobrazeny jako „Moje projekty</w:t>
      </w:r>
      <w:r w:rsidRPr="00400DCC">
        <w:rPr>
          <w:sz w:val="24"/>
          <w:szCs w:val="24"/>
        </w:rPr>
        <w:t>“</w:t>
      </w:r>
      <w:r w:rsidR="004E7382">
        <w:rPr>
          <w:sz w:val="24"/>
          <w:szCs w:val="24"/>
        </w:rPr>
        <w:t>.</w:t>
      </w:r>
    </w:p>
    <w:p w:rsidR="00E42E92" w:rsidRDefault="002E1A34" w:rsidP="00DB29E4">
      <w:r>
        <w:rPr>
          <w:noProof/>
          <w:lang w:eastAsia="cs-CZ"/>
        </w:rPr>
        <w:drawing>
          <wp:inline distT="0" distB="0" distL="0" distR="0" wp14:anchorId="7F94FD6B" wp14:editId="11CADE12">
            <wp:extent cx="5760720" cy="272415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2724150"/>
                    </a:xfrm>
                    <a:prstGeom prst="rect">
                      <a:avLst/>
                    </a:prstGeom>
                  </pic:spPr>
                </pic:pic>
              </a:graphicData>
            </a:graphic>
          </wp:inline>
        </w:drawing>
      </w:r>
    </w:p>
    <w:p w:rsidR="00C1303F" w:rsidRDefault="00E64E96" w:rsidP="00964B1E">
      <w:pPr>
        <w:pStyle w:val="MPnadpis1"/>
        <w:numPr>
          <w:ilvl w:val="0"/>
          <w:numId w:val="11"/>
        </w:numPr>
      </w:pPr>
      <w:bookmarkStart w:id="27" w:name="_Toc423346015"/>
      <w:r>
        <w:lastRenderedPageBreak/>
        <w:t>Nová žádost o podporu</w:t>
      </w:r>
      <w:bookmarkEnd w:id="27"/>
    </w:p>
    <w:p w:rsidR="00E276C0" w:rsidRPr="003E4C80" w:rsidRDefault="00397BC2" w:rsidP="00B82ECF">
      <w:pPr>
        <w:jc w:val="both"/>
      </w:pPr>
      <w:r w:rsidRPr="003E4C80">
        <w:t xml:space="preserve">Stiskem tlačítka </w:t>
      </w:r>
      <w:r w:rsidRPr="003E4C80">
        <w:rPr>
          <w:b/>
        </w:rPr>
        <w:t>Nová žádost</w:t>
      </w:r>
      <w:r w:rsidRPr="003E4C80">
        <w:t xml:space="preserve"> žadatel vstoupí na obrazovku</w:t>
      </w:r>
      <w:r w:rsidR="00B82ECF" w:rsidRPr="003E4C80">
        <w:t>,</w:t>
      </w:r>
      <w:r w:rsidRPr="003E4C80">
        <w:t xml:space="preserve"> kde vybere </w:t>
      </w:r>
      <w:r w:rsidR="009B5962" w:rsidRPr="003E4C80">
        <w:t>operační program</w:t>
      </w:r>
      <w:r w:rsidR="00B82ECF" w:rsidRPr="003E4C80">
        <w:t xml:space="preserve">, </w:t>
      </w:r>
      <w:r w:rsidRPr="003E4C80">
        <w:t>v</w:t>
      </w:r>
      <w:r w:rsidR="00B82ECF" w:rsidRPr="003E4C80">
        <w:t> </w:t>
      </w:r>
      <w:r w:rsidRPr="003E4C80">
        <w:t>rámci</w:t>
      </w:r>
      <w:r w:rsidR="00B82ECF" w:rsidRPr="003E4C80">
        <w:t xml:space="preserve"> </w:t>
      </w:r>
      <w:r w:rsidRPr="003E4C80">
        <w:t xml:space="preserve">kterého </w:t>
      </w:r>
      <w:r w:rsidR="00E276C0" w:rsidRPr="003E4C80">
        <w:t>chce podat</w:t>
      </w:r>
      <w:r w:rsidRPr="003E4C80">
        <w:t xml:space="preserve"> žádost o podporu.</w:t>
      </w:r>
      <w:r w:rsidR="002974A5">
        <w:t xml:space="preserve"> V tomto případě Integrovaný regionální operační program.</w:t>
      </w:r>
    </w:p>
    <w:p w:rsidR="00BC19FD" w:rsidRPr="003E4C80" w:rsidRDefault="00397BC2" w:rsidP="00B82ECF">
      <w:pPr>
        <w:jc w:val="both"/>
      </w:pPr>
      <w:r w:rsidRPr="003E4C80">
        <w:t xml:space="preserve">Po výběru programu </w:t>
      </w:r>
      <w:r w:rsidR="00E276C0" w:rsidRPr="003E4C80">
        <w:t>je uživateli zobrazen</w:t>
      </w:r>
      <w:r w:rsidR="00BC19FD" w:rsidRPr="003E4C80">
        <w:t xml:space="preserve"> seznam aktuálně otevřených výzev</w:t>
      </w:r>
      <w:r w:rsidR="00E276C0" w:rsidRPr="003E4C80">
        <w:t xml:space="preserve"> daného programu, v rámci nichž </w:t>
      </w:r>
      <w:r w:rsidR="00BC19FD" w:rsidRPr="003E4C80">
        <w:t>lze žádost o podporu založit.</w:t>
      </w:r>
      <w:r w:rsidR="002B26D9">
        <w:t xml:space="preserve"> </w:t>
      </w:r>
    </w:p>
    <w:p w:rsidR="00C1303F" w:rsidRDefault="00C1303F" w:rsidP="00DB29E4"/>
    <w:p w:rsidR="00C1303F" w:rsidRDefault="009D27B5" w:rsidP="00DB29E4">
      <w:r>
        <w:rPr>
          <w:noProof/>
          <w:lang w:eastAsia="cs-CZ"/>
        </w:rPr>
        <mc:AlternateContent>
          <mc:Choice Requires="wps">
            <w:drawing>
              <wp:anchor distT="0" distB="0" distL="114300" distR="114300" simplePos="0" relativeHeight="251676672" behindDoc="0" locked="0" layoutInCell="1" allowOverlap="1" wp14:anchorId="2EB6171B" wp14:editId="1AA133FD">
                <wp:simplePos x="0" y="0"/>
                <wp:positionH relativeFrom="column">
                  <wp:posOffset>881297</wp:posOffset>
                </wp:positionH>
                <wp:positionV relativeFrom="paragraph">
                  <wp:posOffset>68304</wp:posOffset>
                </wp:positionV>
                <wp:extent cx="596348" cy="310101"/>
                <wp:effectExtent l="0" t="0" r="13335" b="13970"/>
                <wp:wrapNone/>
                <wp:docPr id="24" name="Obdélník 24"/>
                <wp:cNvGraphicFramePr/>
                <a:graphic xmlns:a="http://schemas.openxmlformats.org/drawingml/2006/main">
                  <a:graphicData uri="http://schemas.microsoft.com/office/word/2010/wordprocessingShape">
                    <wps:wsp>
                      <wps:cNvSpPr/>
                      <wps:spPr>
                        <a:xfrm>
                          <a:off x="0" y="0"/>
                          <a:ext cx="596348" cy="31010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4" o:spid="_x0000_s1026" style="position:absolute;margin-left:69.4pt;margin-top:5.4pt;width:46.95pt;height:2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" filled="f" strokecolor="red" strokeweight="2pt"/>
            </w:pict>
          </mc:Fallback>
        </mc:AlternateContent>
      </w:r>
      <w:r w:rsidR="00397BC2">
        <w:rPr>
          <w:noProof/>
          <w:lang w:eastAsia="cs-CZ"/>
        </w:rPr>
        <w:drawing>
          <wp:inline distT="0" distB="0" distL="0" distR="0" wp14:anchorId="355427D5" wp14:editId="7888F5AF">
            <wp:extent cx="5760720" cy="348615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3486150"/>
                    </a:xfrm>
                    <a:prstGeom prst="rect">
                      <a:avLst/>
                    </a:prstGeom>
                  </pic:spPr>
                </pic:pic>
              </a:graphicData>
            </a:graphic>
          </wp:inline>
        </w:drawing>
      </w:r>
    </w:p>
    <w:p w:rsidR="009D27B5" w:rsidRDefault="00612240" w:rsidP="00DB29E4">
      <w:r>
        <w:rPr>
          <w:noProof/>
          <w:lang w:eastAsia="cs-CZ"/>
        </w:rPr>
        <w:lastRenderedPageBreak/>
        <mc:AlternateContent>
          <mc:Choice Requires="wps">
            <w:drawing>
              <wp:anchor distT="0" distB="0" distL="114300" distR="114300" simplePos="0" relativeHeight="251682816" behindDoc="0" locked="0" layoutInCell="1" allowOverlap="1" wp14:anchorId="39463C93" wp14:editId="568EB2EF">
                <wp:simplePos x="0" y="0"/>
                <wp:positionH relativeFrom="column">
                  <wp:posOffset>3489325</wp:posOffset>
                </wp:positionH>
                <wp:positionV relativeFrom="paragraph">
                  <wp:posOffset>1827282</wp:posOffset>
                </wp:positionV>
                <wp:extent cx="1657350" cy="254442"/>
                <wp:effectExtent l="0" t="0" r="19050" b="12700"/>
                <wp:wrapNone/>
                <wp:docPr id="29" name="Textové pole 29"/>
                <wp:cNvGraphicFramePr/>
                <a:graphic xmlns:a="http://schemas.openxmlformats.org/drawingml/2006/main">
                  <a:graphicData uri="http://schemas.microsoft.com/office/word/2010/wordprocessingShape">
                    <wps:wsp>
                      <wps:cNvSpPr txBox="1"/>
                      <wps:spPr>
                        <a:xfrm>
                          <a:off x="0" y="0"/>
                          <a:ext cx="1657350" cy="2544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2E25" w:rsidRDefault="00DE2E25">
                            <w:r>
                              <w:t>Výběr programu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9" o:spid="_x0000_s1028" type="#_x0000_t202" style="position:absolute;margin-left:274.75pt;margin-top:143.9pt;width:130.5pt;height:20.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" fillcolor="white [3201]" strokeweight=".5pt">
                <v:textbox>
                  <w:txbxContent>
                    <w:p w:rsidR="00DE2E25" w:rsidRDefault="00DE2E25">
                      <w:r>
                        <w:t>Výběr programu</w:t>
                      </w:r>
                    </w:p>
                  </w:txbxContent>
                </v:textbox>
              </v:shape>
            </w:pict>
          </mc:Fallback>
        </mc:AlternateContent>
      </w:r>
      <w:r>
        <w:rPr>
          <w:noProof/>
          <w:lang w:eastAsia="cs-CZ"/>
        </w:rPr>
        <mc:AlternateContent>
          <mc:Choice Requires="wps">
            <w:drawing>
              <wp:anchor distT="0" distB="0" distL="114300" distR="114300" simplePos="0" relativeHeight="251681792" behindDoc="0" locked="0" layoutInCell="1" allowOverlap="1" wp14:anchorId="3B736B5E" wp14:editId="55EAC83E">
                <wp:simplePos x="0" y="0"/>
                <wp:positionH relativeFrom="column">
                  <wp:posOffset>2576830</wp:posOffset>
                </wp:positionH>
                <wp:positionV relativeFrom="paragraph">
                  <wp:posOffset>1735455</wp:posOffset>
                </wp:positionV>
                <wp:extent cx="800100" cy="436880"/>
                <wp:effectExtent l="0" t="0" r="19050" b="20320"/>
                <wp:wrapNone/>
                <wp:docPr id="28" name="Šipka doleva 28"/>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ipka doleva 28" o:spid="_x0000_s1026" type="#_x0000_t66" style="position:absolute;margin-left:202.9pt;margin-top:136.65pt;width:63pt;height:3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" adj="6825,4678" fillcolor="red" strokecolor="red" strokeweight="2pt"/>
            </w:pict>
          </mc:Fallback>
        </mc:AlternateContent>
      </w:r>
      <w:r w:rsidR="009D27B5">
        <w:rPr>
          <w:noProof/>
          <w:lang w:eastAsia="cs-CZ"/>
        </w:rPr>
        <w:drawing>
          <wp:inline distT="0" distB="0" distL="0" distR="0" wp14:anchorId="2B10DD39" wp14:editId="4103A05C">
            <wp:extent cx="5762624" cy="344805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3446910"/>
                    </a:xfrm>
                    <a:prstGeom prst="rect">
                      <a:avLst/>
                    </a:prstGeom>
                  </pic:spPr>
                </pic:pic>
              </a:graphicData>
            </a:graphic>
          </wp:inline>
        </w:drawing>
      </w:r>
    </w:p>
    <w:p w:rsidR="001B5CF9" w:rsidRDefault="001B5CF9" w:rsidP="00DB29E4"/>
    <w:p w:rsidR="001B5CF9" w:rsidRDefault="00612240" w:rsidP="00DB29E4">
      <w:r w:rsidRPr="00B82ECF">
        <w:rPr>
          <w:noProof/>
          <w:lang w:eastAsia="cs-CZ"/>
        </w:rPr>
        <mc:AlternateContent>
          <mc:Choice Requires="wps">
            <w:drawing>
              <wp:anchor distT="0" distB="0" distL="114300" distR="114300" simplePos="0" relativeHeight="251685888" behindDoc="0" locked="0" layoutInCell="1" allowOverlap="1" wp14:anchorId="432BBC4B" wp14:editId="7FE35F09">
                <wp:simplePos x="0" y="0"/>
                <wp:positionH relativeFrom="column">
                  <wp:posOffset>4189040</wp:posOffset>
                </wp:positionH>
                <wp:positionV relativeFrom="paragraph">
                  <wp:posOffset>651786</wp:posOffset>
                </wp:positionV>
                <wp:extent cx="1526650" cy="254000"/>
                <wp:effectExtent l="0" t="0" r="16510" b="12700"/>
                <wp:wrapNone/>
                <wp:docPr id="32" name="Textové pole 32"/>
                <wp:cNvGraphicFramePr/>
                <a:graphic xmlns:a="http://schemas.openxmlformats.org/drawingml/2006/main">
                  <a:graphicData uri="http://schemas.microsoft.com/office/word/2010/wordprocessingShape">
                    <wps:wsp>
                      <wps:cNvSpPr txBox="1"/>
                      <wps:spPr>
                        <a:xfrm>
                          <a:off x="0" y="0"/>
                          <a:ext cx="1526650" cy="254000"/>
                        </a:xfrm>
                        <a:prstGeom prst="rect">
                          <a:avLst/>
                        </a:prstGeom>
                        <a:solidFill>
                          <a:sysClr val="window" lastClr="FFFFFF"/>
                        </a:solidFill>
                        <a:ln w="6350">
                          <a:solidFill>
                            <a:prstClr val="black"/>
                          </a:solidFill>
                        </a:ln>
                        <a:effectLst/>
                      </wps:spPr>
                      <wps:txbx>
                        <w:txbxContent>
                          <w:p w:rsidR="00DE2E25" w:rsidRDefault="00DE2E25" w:rsidP="00B82ECF">
                            <w:r>
                              <w:t>Výběr výzvy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2" o:spid="_x0000_s1029" type="#_x0000_t202" style="position:absolute;margin-left:329.85pt;margin-top:51.3pt;width:120.2pt;height:2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" fillcolor="window" strokeweight=".5pt">
                <v:textbox>
                  <w:txbxContent>
                    <w:p w:rsidR="00DE2E25" w:rsidRDefault="00DE2E25" w:rsidP="00B82ECF">
                      <w:r>
                        <w:t>Výběr výzvy</w:t>
                      </w:r>
                    </w:p>
                  </w:txbxContent>
                </v:textbox>
              </v:shape>
            </w:pict>
          </mc:Fallback>
        </mc:AlternateContent>
      </w:r>
      <w:r w:rsidRPr="00B82ECF">
        <w:rPr>
          <w:noProof/>
          <w:lang w:eastAsia="cs-CZ"/>
        </w:rPr>
        <mc:AlternateContent>
          <mc:Choice Requires="wps">
            <w:drawing>
              <wp:anchor distT="0" distB="0" distL="114300" distR="114300" simplePos="0" relativeHeight="251684864" behindDoc="0" locked="0" layoutInCell="1" allowOverlap="1" wp14:anchorId="50C1DBA6" wp14:editId="3814410D">
                <wp:simplePos x="0" y="0"/>
                <wp:positionH relativeFrom="column">
                  <wp:posOffset>3278505</wp:posOffset>
                </wp:positionH>
                <wp:positionV relativeFrom="paragraph">
                  <wp:posOffset>577629</wp:posOffset>
                </wp:positionV>
                <wp:extent cx="800100" cy="436880"/>
                <wp:effectExtent l="0" t="0" r="19050" b="20320"/>
                <wp:wrapNone/>
                <wp:docPr id="31" name="Šipka doleva 31"/>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31" o:spid="_x0000_s1026" type="#_x0000_t66" style="position:absolute;margin-left:258.15pt;margin-top:45.5pt;width:63pt;height:3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" adj="6825,4678" fillcolor="red" strokecolor="red" strokeweight="2pt"/>
            </w:pict>
          </mc:Fallback>
        </mc:AlternateContent>
      </w:r>
      <w:r>
        <w:rPr>
          <w:noProof/>
          <w:lang w:eastAsia="cs-CZ"/>
        </w:rPr>
        <w:drawing>
          <wp:inline distT="0" distB="0" distL="0" distR="0" wp14:anchorId="7C107014" wp14:editId="1DA89FBC">
            <wp:extent cx="3434964" cy="2324834"/>
            <wp:effectExtent l="0" t="0" r="0" b="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35159" cy="2324966"/>
                    </a:xfrm>
                    <a:prstGeom prst="rect">
                      <a:avLst/>
                    </a:prstGeom>
                    <a:noFill/>
                    <a:ln>
                      <a:noFill/>
                    </a:ln>
                  </pic:spPr>
                </pic:pic>
              </a:graphicData>
            </a:graphic>
          </wp:inline>
        </w:drawing>
      </w:r>
    </w:p>
    <w:p w:rsidR="00E276C0" w:rsidRPr="003E4C80" w:rsidRDefault="006066FF" w:rsidP="00043F3B">
      <w:pPr>
        <w:jc w:val="both"/>
      </w:pPr>
      <w:r w:rsidRPr="003E4C80">
        <w:t>Po výběru příslušné výzvy se ž</w:t>
      </w:r>
      <w:r w:rsidR="00E276C0" w:rsidRPr="003E4C80">
        <w:t xml:space="preserve">adateli zobrazí obrazovka </w:t>
      </w:r>
      <w:r w:rsidRPr="003E4C80">
        <w:t>formulář</w:t>
      </w:r>
      <w:r w:rsidR="00E276C0" w:rsidRPr="003E4C80">
        <w:t>e</w:t>
      </w:r>
      <w:r w:rsidRPr="003E4C80">
        <w:t xml:space="preserve"> žádosti o podporu. </w:t>
      </w:r>
    </w:p>
    <w:p w:rsidR="00E276C0" w:rsidRPr="003E4C80" w:rsidRDefault="00E276C0" w:rsidP="00593D08">
      <w:pPr>
        <w:jc w:val="both"/>
      </w:pPr>
      <w:r w:rsidRPr="003E4C80">
        <w:t xml:space="preserve">V rámci této obrazovky jsou uživateli zpřístupněny k editaci datové oblasti definované </w:t>
      </w:r>
      <w:r w:rsidR="002974A5">
        <w:t>ŘO</w:t>
      </w:r>
      <w:r w:rsidRPr="003E4C80">
        <w:t xml:space="preserve"> na výzvě. Datové oblasti</w:t>
      </w:r>
      <w:r w:rsidR="002974A5">
        <w:t>,</w:t>
      </w:r>
      <w:r w:rsidRPr="003E4C80">
        <w:t xml:space="preserve"> resp. </w:t>
      </w:r>
      <w:r w:rsidR="009F6120">
        <w:t>záložky</w:t>
      </w:r>
      <w:r w:rsidRPr="003E4C80">
        <w:t xml:space="preserve"> se liší v závislosti na konkrétní výzvě. </w:t>
      </w:r>
    </w:p>
    <w:p w:rsidR="00617D77" w:rsidRDefault="00617D77" w:rsidP="00043F3B">
      <w:pPr>
        <w:jc w:val="both"/>
        <w:rPr>
          <w:b/>
        </w:rPr>
      </w:pPr>
    </w:p>
    <w:p w:rsidR="00617D77" w:rsidRDefault="00617D77" w:rsidP="00043F3B">
      <w:pPr>
        <w:jc w:val="both"/>
      </w:pPr>
      <w:r>
        <w:rPr>
          <w:noProof/>
          <w:lang w:eastAsia="cs-CZ"/>
        </w:rPr>
        <w:lastRenderedPageBreak/>
        <mc:AlternateContent>
          <mc:Choice Requires="wps">
            <w:drawing>
              <wp:anchor distT="0" distB="0" distL="114300" distR="114300" simplePos="0" relativeHeight="251837440" behindDoc="0" locked="0" layoutInCell="1" allowOverlap="1" wp14:anchorId="6904BB7F" wp14:editId="7599ECEC">
                <wp:simplePos x="0" y="0"/>
                <wp:positionH relativeFrom="column">
                  <wp:posOffset>-137795</wp:posOffset>
                </wp:positionH>
                <wp:positionV relativeFrom="paragraph">
                  <wp:posOffset>52070</wp:posOffset>
                </wp:positionV>
                <wp:extent cx="1190625" cy="3857625"/>
                <wp:effectExtent l="0" t="0" r="28575" b="28575"/>
                <wp:wrapNone/>
                <wp:docPr id="33" name="Obdélník 33"/>
                <wp:cNvGraphicFramePr/>
                <a:graphic xmlns:a="http://schemas.openxmlformats.org/drawingml/2006/main">
                  <a:graphicData uri="http://schemas.microsoft.com/office/word/2010/wordprocessingShape">
                    <wps:wsp>
                      <wps:cNvSpPr/>
                      <wps:spPr>
                        <a:xfrm>
                          <a:off x="0" y="0"/>
                          <a:ext cx="1190625" cy="38576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33" o:spid="_x0000_s1026" style="position:absolute;margin-left:-10.85pt;margin-top:4.1pt;width:93.75pt;height:303.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" filled="f" strokecolor="red" strokeweight="2pt"/>
            </w:pict>
          </mc:Fallback>
        </mc:AlternateContent>
      </w:r>
      <w:r>
        <w:rPr>
          <w:noProof/>
          <w:lang w:eastAsia="cs-CZ"/>
        </w:rPr>
        <w:drawing>
          <wp:inline distT="0" distB="0" distL="0" distR="0" wp14:anchorId="2D230841" wp14:editId="34007C75">
            <wp:extent cx="5753100" cy="4019418"/>
            <wp:effectExtent l="0" t="0" r="0" b="63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4024742"/>
                    </a:xfrm>
                    <a:prstGeom prst="rect">
                      <a:avLst/>
                    </a:prstGeom>
                  </pic:spPr>
                </pic:pic>
              </a:graphicData>
            </a:graphic>
          </wp:inline>
        </w:drawing>
      </w:r>
    </w:p>
    <w:p w:rsidR="00612240" w:rsidRDefault="00612240" w:rsidP="00043F3B">
      <w:pPr>
        <w:jc w:val="both"/>
      </w:pPr>
    </w:p>
    <w:p w:rsidR="00612240" w:rsidRDefault="00612240" w:rsidP="00043F3B">
      <w:pPr>
        <w:jc w:val="both"/>
      </w:pPr>
    </w:p>
    <w:p w:rsidR="00FF0C88" w:rsidRDefault="009A0A71" w:rsidP="00964B1E">
      <w:pPr>
        <w:pStyle w:val="MPnadpis1"/>
        <w:numPr>
          <w:ilvl w:val="0"/>
          <w:numId w:val="11"/>
        </w:numPr>
      </w:pPr>
      <w:bookmarkStart w:id="28" w:name="_Toc423346016"/>
      <w:r>
        <w:t>Záhlaví žádosti o podporu</w:t>
      </w:r>
      <w:bookmarkEnd w:id="28"/>
      <w:r w:rsidR="00800647">
        <w:t xml:space="preserve"> </w:t>
      </w:r>
    </w:p>
    <w:p w:rsidR="0009001D" w:rsidRDefault="009A0A71" w:rsidP="00FF0C88">
      <w:r>
        <w:t xml:space="preserve">Záhlaví formuláře žádosti o podporu je přístupné z jakékoli záložky. </w:t>
      </w:r>
    </w:p>
    <w:p w:rsidR="00F27E2D" w:rsidRDefault="00617D77" w:rsidP="00FF0C88">
      <w:r>
        <w:rPr>
          <w:noProof/>
          <w:lang w:eastAsia="cs-CZ"/>
        </w:rPr>
        <w:lastRenderedPageBreak/>
        <mc:AlternateContent>
          <mc:Choice Requires="wps">
            <w:drawing>
              <wp:anchor distT="0" distB="0" distL="114300" distR="114300" simplePos="0" relativeHeight="251810816" behindDoc="0" locked="0" layoutInCell="1" allowOverlap="1" wp14:anchorId="11B35BFD" wp14:editId="28DCB754">
                <wp:simplePos x="0" y="0"/>
                <wp:positionH relativeFrom="column">
                  <wp:posOffset>1004570</wp:posOffset>
                </wp:positionH>
                <wp:positionV relativeFrom="paragraph">
                  <wp:posOffset>419735</wp:posOffset>
                </wp:positionV>
                <wp:extent cx="3190875" cy="247650"/>
                <wp:effectExtent l="0" t="0" r="28575" b="19050"/>
                <wp:wrapNone/>
                <wp:docPr id="74" name="Obdélník 74"/>
                <wp:cNvGraphicFramePr/>
                <a:graphic xmlns:a="http://schemas.openxmlformats.org/drawingml/2006/main">
                  <a:graphicData uri="http://schemas.microsoft.com/office/word/2010/wordprocessingShape">
                    <wps:wsp>
                      <wps:cNvSpPr/>
                      <wps:spPr>
                        <a:xfrm>
                          <a:off x="0" y="0"/>
                          <a:ext cx="31908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74" o:spid="_x0000_s1026" style="position:absolute;margin-left:79.1pt;margin-top:33.05pt;width:251.25pt;height:1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" filled="f" strokecolor="red" strokeweight="2pt"/>
            </w:pict>
          </mc:Fallback>
        </mc:AlternateContent>
      </w:r>
      <w:r w:rsidR="00F27E2D">
        <w:rPr>
          <w:noProof/>
          <w:lang w:eastAsia="cs-CZ"/>
        </w:rPr>
        <w:drawing>
          <wp:inline distT="0" distB="0" distL="0" distR="0" wp14:anchorId="3671D0C2" wp14:editId="476261A4">
            <wp:extent cx="5753100" cy="4867113"/>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4873560"/>
                    </a:xfrm>
                    <a:prstGeom prst="rect">
                      <a:avLst/>
                    </a:prstGeom>
                  </pic:spPr>
                </pic:pic>
              </a:graphicData>
            </a:graphic>
          </wp:inline>
        </w:drawing>
      </w:r>
    </w:p>
    <w:p w:rsidR="0009001D" w:rsidRPr="00964B1E" w:rsidRDefault="0009001D" w:rsidP="00964B1E">
      <w:pPr>
        <w:pStyle w:val="MPnadpis2"/>
        <w:numPr>
          <w:ilvl w:val="1"/>
          <w:numId w:val="11"/>
        </w:numPr>
        <w:ind w:left="792" w:hanging="432"/>
      </w:pPr>
      <w:bookmarkStart w:id="29" w:name="_Toc423346017"/>
      <w:r w:rsidRPr="00964B1E">
        <w:t>Přístup k projektu</w:t>
      </w:r>
      <w:bookmarkEnd w:id="29"/>
    </w:p>
    <w:p w:rsidR="00E276C0" w:rsidRPr="000B31A2" w:rsidRDefault="00E276C0" w:rsidP="006620C5">
      <w:pPr>
        <w:jc w:val="both"/>
      </w:pPr>
      <w:r w:rsidRPr="000B31A2">
        <w:t xml:space="preserve">Stisknutím </w:t>
      </w:r>
      <w:r w:rsidR="006F2EA9" w:rsidRPr="000B31A2">
        <w:t>tlačítka Přístup k</w:t>
      </w:r>
      <w:r w:rsidRPr="000B31A2">
        <w:t> </w:t>
      </w:r>
      <w:r w:rsidR="006F2EA9" w:rsidRPr="000B31A2">
        <w:t xml:space="preserve">projektu </w:t>
      </w:r>
      <w:r w:rsidR="0009001D" w:rsidRPr="000B31A2">
        <w:t xml:space="preserve">se zobrazí </w:t>
      </w:r>
      <w:r w:rsidR="009D75D2" w:rsidRPr="000B31A2">
        <w:t>obrazovka</w:t>
      </w:r>
      <w:r w:rsidRPr="000B31A2">
        <w:t xml:space="preserve">, </w:t>
      </w:r>
      <w:r w:rsidR="002974A5">
        <w:t>na</w:t>
      </w:r>
      <w:r w:rsidRPr="000B31A2">
        <w:t xml:space="preserve"> které</w:t>
      </w:r>
      <w:r w:rsidR="009D75D2" w:rsidRPr="000B31A2">
        <w:t xml:space="preserve"> lze při</w:t>
      </w:r>
      <w:r w:rsidR="008B130F" w:rsidRPr="000B31A2">
        <w:t>dělit</w:t>
      </w:r>
      <w:r w:rsidR="00ED7DA2" w:rsidRPr="000B31A2">
        <w:t>/odebrat</w:t>
      </w:r>
      <w:r w:rsidR="008B130F" w:rsidRPr="000B31A2">
        <w:t xml:space="preserve"> ro</w:t>
      </w:r>
      <w:r w:rsidRPr="000B31A2">
        <w:t>le v rámci dané žádosti o podporu</w:t>
      </w:r>
      <w:r w:rsidR="008B130F" w:rsidRPr="000B31A2">
        <w:t xml:space="preserve"> konkrétním uživatelům. </w:t>
      </w:r>
    </w:p>
    <w:p w:rsidR="00B816DC" w:rsidRPr="000B31A2" w:rsidRDefault="008B130F" w:rsidP="006620C5">
      <w:pPr>
        <w:jc w:val="both"/>
      </w:pPr>
      <w:r w:rsidRPr="000B31A2">
        <w:t>Uživatel, který žádost o podporu založil</w:t>
      </w:r>
      <w:r w:rsidR="002974A5">
        <w:t>,</w:t>
      </w:r>
      <w:r w:rsidRPr="000B31A2">
        <w:t xml:space="preserve"> je určen jako </w:t>
      </w:r>
      <w:r w:rsidRPr="000B31A2">
        <w:rPr>
          <w:b/>
        </w:rPr>
        <w:t>Správce přís</w:t>
      </w:r>
      <w:r w:rsidR="00736672" w:rsidRPr="000B31A2">
        <w:rPr>
          <w:b/>
        </w:rPr>
        <w:t>t</w:t>
      </w:r>
      <w:r w:rsidR="00ED7DA2" w:rsidRPr="000B31A2">
        <w:rPr>
          <w:b/>
        </w:rPr>
        <w:t>upů</w:t>
      </w:r>
      <w:r w:rsidR="00ED7DA2" w:rsidRPr="000B31A2">
        <w:t xml:space="preserve"> a následně má právo přidělit/odebrat</w:t>
      </w:r>
      <w:r w:rsidRPr="000B31A2">
        <w:t xml:space="preserve"> k dané žádosti dalším</w:t>
      </w:r>
      <w:r w:rsidR="00736672" w:rsidRPr="000B31A2">
        <w:t xml:space="preserve"> </w:t>
      </w:r>
      <w:r w:rsidRPr="000B31A2">
        <w:t xml:space="preserve">uživatelům </w:t>
      </w:r>
      <w:r w:rsidR="00ED7DA2" w:rsidRPr="000B31A2">
        <w:t xml:space="preserve">příslušné </w:t>
      </w:r>
      <w:r w:rsidRPr="000B31A2">
        <w:t>role. Rozlišujeme role čtenář (</w:t>
      </w:r>
      <w:r w:rsidR="00E276C0" w:rsidRPr="000B31A2">
        <w:t xml:space="preserve">data jsou zobrazena </w:t>
      </w:r>
      <w:r w:rsidRPr="000B31A2">
        <w:t>pouze k náhled</w:t>
      </w:r>
      <w:r w:rsidR="00E276C0" w:rsidRPr="000B31A2">
        <w:t xml:space="preserve">u), editor (možnost zápisu </w:t>
      </w:r>
      <w:r w:rsidR="00736672" w:rsidRPr="000B31A2">
        <w:t xml:space="preserve">změn) a signatář (podepisování předem definovaných úkonů v rámci dané žádosti). </w:t>
      </w:r>
    </w:p>
    <w:p w:rsidR="004A316F" w:rsidRPr="00B34964" w:rsidRDefault="004A316F" w:rsidP="004A316F">
      <w:pPr>
        <w:keepNext/>
        <w:keepLines/>
        <w:jc w:val="both"/>
      </w:pPr>
      <w:r w:rsidRPr="00B34964">
        <w:t xml:space="preserve">Chce-li uživatel nastavit přístupová práva k žádosti dalším osobám, musí nejprve prostřednictvím tlačítka „Nový záznam“ přidat prázdný formulář. V tomto formuláři zadá </w:t>
      </w:r>
      <w:r w:rsidRPr="00B34964">
        <w:br/>
        <w:t xml:space="preserve">kód </w:t>
      </w:r>
      <w:r w:rsidR="000C50BF" w:rsidRPr="00B34964">
        <w:t>uživatelského jména</w:t>
      </w:r>
      <w:r w:rsidR="00FD15A8">
        <w:t>,</w:t>
      </w:r>
      <w:r w:rsidRPr="00B34964">
        <w:t xml:space="preserve"> kterému chce přidělit přístup k žádosti.</w:t>
      </w:r>
    </w:p>
    <w:p w:rsidR="004A316F" w:rsidRPr="00B34964" w:rsidRDefault="004A316F" w:rsidP="004A316F">
      <w:pPr>
        <w:jc w:val="both"/>
        <w:rPr>
          <w:b/>
        </w:rPr>
      </w:pPr>
      <w:r w:rsidRPr="00B34964">
        <w:rPr>
          <w:b/>
        </w:rPr>
        <w:t>Pozor! Tato osoba musí již být v aplikaci MS2014</w:t>
      </w:r>
      <w:r w:rsidR="008A0CF8">
        <w:rPr>
          <w:b/>
        </w:rPr>
        <w:t>+</w:t>
      </w:r>
      <w:r w:rsidRPr="00B34964">
        <w:rPr>
          <w:b/>
        </w:rPr>
        <w:t xml:space="preserve"> zaregistrována. Pokud není, nebude možné údaje o osobě uložit. </w:t>
      </w:r>
    </w:p>
    <w:p w:rsidR="004A316F" w:rsidRPr="00B34964" w:rsidRDefault="004A316F" w:rsidP="004A316F">
      <w:pPr>
        <w:jc w:val="both"/>
      </w:pPr>
      <w:r w:rsidRPr="00B34964">
        <w:t xml:space="preserve">Nový uživatel může mít buď editační právo či jen povolení ke čtení žádosti. Po zadání </w:t>
      </w:r>
      <w:r w:rsidR="000C50BF" w:rsidRPr="00B34964">
        <w:t xml:space="preserve">uživatelského jména </w:t>
      </w:r>
      <w:r w:rsidRPr="00B34964">
        <w:t>nového uživatele a editačních práv je nutné celou záložku uložit (tlačítko „Uložit“).</w:t>
      </w:r>
    </w:p>
    <w:p w:rsidR="004A316F" w:rsidRPr="00B34964" w:rsidRDefault="004A316F" w:rsidP="004A316F">
      <w:pPr>
        <w:jc w:val="both"/>
      </w:pPr>
      <w:r w:rsidRPr="00B34964">
        <w:lastRenderedPageBreak/>
        <w:t>V případě, že sdílíte svou žádost, je nutné, aby další uživatel potvrdil, že žádost přijímá. V okně „Přístup k žádosti“ ve sloupci „Odmítnutá žádost“ vidíte stav žádosti. V případě, že uživatel se sdílením souh</w:t>
      </w:r>
      <w:r w:rsidR="00FD136D" w:rsidRPr="00B34964">
        <w:t>lasil, je ve sloupci zobrazena fajfka (ANO)</w:t>
      </w:r>
      <w:r w:rsidRPr="00B34964">
        <w:t>, v opačném případě je zobrazeno X</w:t>
      </w:r>
      <w:r w:rsidR="00FD136D" w:rsidRPr="00B34964">
        <w:t xml:space="preserve"> (NE)</w:t>
      </w:r>
      <w:r w:rsidRPr="00B34964">
        <w:t>.</w:t>
      </w:r>
    </w:p>
    <w:p w:rsidR="004A316F" w:rsidRPr="000B31A2" w:rsidRDefault="004A316F" w:rsidP="00C02D6E">
      <w:pPr>
        <w:jc w:val="both"/>
      </w:pPr>
    </w:p>
    <w:p w:rsidR="00ED7DA2" w:rsidRDefault="00ED7DA2" w:rsidP="00FF0C88"/>
    <w:p w:rsidR="00FF0C88" w:rsidRDefault="00ED7DA2" w:rsidP="00FF0C88">
      <w:r>
        <w:rPr>
          <w:noProof/>
          <w:lang w:eastAsia="cs-CZ"/>
        </w:rPr>
        <mc:AlternateContent>
          <mc:Choice Requires="wps">
            <w:drawing>
              <wp:anchor distT="0" distB="0" distL="114300" distR="114300" simplePos="0" relativeHeight="251687936" behindDoc="0" locked="0" layoutInCell="1" allowOverlap="1" wp14:anchorId="2448AF24" wp14:editId="1373B466">
                <wp:simplePos x="0" y="0"/>
                <wp:positionH relativeFrom="column">
                  <wp:posOffset>1052830</wp:posOffset>
                </wp:positionH>
                <wp:positionV relativeFrom="paragraph">
                  <wp:posOffset>382270</wp:posOffset>
                </wp:positionV>
                <wp:extent cx="742950" cy="247650"/>
                <wp:effectExtent l="0" t="0" r="19050" b="19050"/>
                <wp:wrapNone/>
                <wp:docPr id="35" name="Obdélník 35"/>
                <wp:cNvGraphicFramePr/>
                <a:graphic xmlns:a="http://schemas.openxmlformats.org/drawingml/2006/main">
                  <a:graphicData uri="http://schemas.microsoft.com/office/word/2010/wordprocessingShape">
                    <wps:wsp>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35" o:spid="_x0000_s1026" style="position:absolute;margin-left:82.9pt;margin-top:30.1pt;width:58.5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" filled="f" strokecolor="red" strokeweight="2pt"/>
            </w:pict>
          </mc:Fallback>
        </mc:AlternateContent>
      </w:r>
      <w:r w:rsidR="006E6D1C">
        <w:rPr>
          <w:noProof/>
          <w:lang w:eastAsia="cs-CZ"/>
        </w:rPr>
        <w:drawing>
          <wp:inline distT="0" distB="0" distL="0" distR="0" wp14:anchorId="58DC68FF" wp14:editId="1AB4E478">
            <wp:extent cx="5753100" cy="4867113"/>
            <wp:effectExtent l="0" t="0" r="0" b="0"/>
            <wp:docPr id="121"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4873560"/>
                    </a:xfrm>
                    <a:prstGeom prst="rect">
                      <a:avLst/>
                    </a:prstGeom>
                  </pic:spPr>
                </pic:pic>
              </a:graphicData>
            </a:graphic>
          </wp:inline>
        </w:drawing>
      </w:r>
    </w:p>
    <w:p w:rsidR="009D75D2" w:rsidRDefault="003E7150" w:rsidP="00FF0C88">
      <w:r w:rsidRPr="004F4678">
        <w:rPr>
          <w:noProof/>
          <w:lang w:eastAsia="cs-CZ"/>
        </w:rPr>
        <w:lastRenderedPageBreak/>
        <mc:AlternateContent>
          <mc:Choice Requires="wps">
            <w:drawing>
              <wp:anchor distT="0" distB="0" distL="114300" distR="114300" simplePos="0" relativeHeight="251692032" behindDoc="0" locked="0" layoutInCell="1" allowOverlap="1" wp14:anchorId="28AD7D4D" wp14:editId="22ACC52C">
                <wp:simplePos x="0" y="0"/>
                <wp:positionH relativeFrom="column">
                  <wp:posOffset>3119755</wp:posOffset>
                </wp:positionH>
                <wp:positionV relativeFrom="paragraph">
                  <wp:posOffset>3830320</wp:posOffset>
                </wp:positionV>
                <wp:extent cx="800100" cy="276225"/>
                <wp:effectExtent l="0" t="0" r="19050" b="28575"/>
                <wp:wrapNone/>
                <wp:docPr id="40" name="Šipka doleva 40"/>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40" o:spid="_x0000_s1026" type="#_x0000_t66" style="position:absolute;margin-left:245.65pt;margin-top:301.6pt;width:63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" adj="4315,4678" fillcolor="red" strokecolor="red" strokeweight="2pt"/>
            </w:pict>
          </mc:Fallback>
        </mc:AlternateContent>
      </w:r>
      <w:r w:rsidR="00AC3D52" w:rsidRPr="004F4678">
        <w:rPr>
          <w:noProof/>
          <w:lang w:eastAsia="cs-CZ"/>
        </w:rPr>
        <mc:AlternateContent>
          <mc:Choice Requires="wps">
            <w:drawing>
              <wp:anchor distT="0" distB="0" distL="114300" distR="114300" simplePos="0" relativeHeight="251693056" behindDoc="0" locked="0" layoutInCell="1" allowOverlap="1" wp14:anchorId="5914E66D" wp14:editId="11D8BB58">
                <wp:simplePos x="0" y="0"/>
                <wp:positionH relativeFrom="column">
                  <wp:posOffset>4024630</wp:posOffset>
                </wp:positionH>
                <wp:positionV relativeFrom="paragraph">
                  <wp:posOffset>3715385</wp:posOffset>
                </wp:positionV>
                <wp:extent cx="1657350" cy="504825"/>
                <wp:effectExtent l="0" t="0" r="19050" b="28575"/>
                <wp:wrapNone/>
                <wp:docPr id="41" name="Textové pole 41"/>
                <wp:cNvGraphicFramePr/>
                <a:graphic xmlns:a="http://schemas.openxmlformats.org/drawingml/2006/main">
                  <a:graphicData uri="http://schemas.microsoft.com/office/word/2010/wordprocessingShape">
                    <wps:wsp>
                      <wps:cNvSpPr txBox="1"/>
                      <wps:spPr>
                        <a:xfrm>
                          <a:off x="0" y="0"/>
                          <a:ext cx="1657350" cy="504825"/>
                        </a:xfrm>
                        <a:prstGeom prst="rect">
                          <a:avLst/>
                        </a:prstGeom>
                        <a:solidFill>
                          <a:sysClr val="window" lastClr="FFFFFF"/>
                        </a:solidFill>
                        <a:ln w="6350">
                          <a:solidFill>
                            <a:prstClr val="black"/>
                          </a:solidFill>
                        </a:ln>
                        <a:effectLst/>
                      </wps:spPr>
                      <wps:txbx>
                        <w:txbxContent>
                          <w:p w:rsidR="00DE2E25" w:rsidRPr="0028675D" w:rsidRDefault="00DE2E25" w:rsidP="004F4678">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41" o:spid="_x0000_s1030" type="#_x0000_t202" style="position:absolute;margin-left:316.9pt;margin-top:292.55pt;width:130.5pt;height:3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" fillcolor="window" strokeweight=".5pt">
                <v:textbox>
                  <w:txbxContent>
                    <w:p w:rsidR="00DE2E25" w:rsidRPr="0028675D" w:rsidRDefault="00DE2E25" w:rsidP="004F4678">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v:textbox>
              </v:shape>
            </w:pict>
          </mc:Fallback>
        </mc:AlternateContent>
      </w:r>
      <w:r w:rsidR="00AC3D52">
        <w:rPr>
          <w:noProof/>
          <w:lang w:eastAsia="cs-CZ"/>
        </w:rPr>
        <mc:AlternateContent>
          <mc:Choice Requires="wps">
            <w:drawing>
              <wp:anchor distT="0" distB="0" distL="114300" distR="114300" simplePos="0" relativeHeight="251689984" behindDoc="0" locked="0" layoutInCell="1" allowOverlap="1" wp14:anchorId="4297C6FB" wp14:editId="53B964DF">
                <wp:simplePos x="0" y="0"/>
                <wp:positionH relativeFrom="column">
                  <wp:posOffset>1062355</wp:posOffset>
                </wp:positionH>
                <wp:positionV relativeFrom="paragraph">
                  <wp:posOffset>2910205</wp:posOffset>
                </wp:positionV>
                <wp:extent cx="742950" cy="247650"/>
                <wp:effectExtent l="0" t="0" r="19050" b="19050"/>
                <wp:wrapNone/>
                <wp:docPr id="38" name="Obdélník 38"/>
                <wp:cNvGraphicFramePr/>
                <a:graphic xmlns:a="http://schemas.openxmlformats.org/drawingml/2006/main">
                  <a:graphicData uri="http://schemas.microsoft.com/office/word/2010/wordprocessingShape">
                    <wps:wsp>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38" o:spid="_x0000_s1026" style="position:absolute;margin-left:83.65pt;margin-top:229.15pt;width:58.5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" filled="f" strokecolor="red" strokeweight="2pt"/>
            </w:pict>
          </mc:Fallback>
        </mc:AlternateContent>
      </w:r>
      <w:r w:rsidR="00AC3D52">
        <w:rPr>
          <w:noProof/>
          <w:lang w:eastAsia="cs-CZ"/>
        </w:rPr>
        <w:drawing>
          <wp:inline distT="0" distB="0" distL="0" distR="0" wp14:anchorId="0A5FA91D" wp14:editId="12E778CE">
            <wp:extent cx="5759050" cy="4219575"/>
            <wp:effectExtent l="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60720" cy="4220799"/>
                    </a:xfrm>
                    <a:prstGeom prst="rect">
                      <a:avLst/>
                    </a:prstGeom>
                  </pic:spPr>
                </pic:pic>
              </a:graphicData>
            </a:graphic>
          </wp:inline>
        </w:drawing>
      </w:r>
    </w:p>
    <w:p w:rsidR="00E0186F" w:rsidRDefault="00E0186F" w:rsidP="00D8312C">
      <w:pPr>
        <w:jc w:val="both"/>
      </w:pPr>
    </w:p>
    <w:p w:rsidR="00BB14B8" w:rsidRPr="00683DDD" w:rsidRDefault="005C3F15" w:rsidP="00D8312C">
      <w:pPr>
        <w:jc w:val="both"/>
      </w:pPr>
      <w:r w:rsidRPr="00683DDD">
        <w:t xml:space="preserve">V dolní části obrazovky je seznam všech signatářů a přidělených </w:t>
      </w:r>
      <w:r w:rsidR="00FD6823">
        <w:t>dokumentů (</w:t>
      </w:r>
      <w:r w:rsidR="008C699F">
        <w:t>žádost o podporu, žádost o platbu</w:t>
      </w:r>
      <w:r w:rsidRPr="00683DDD">
        <w:t>,</w:t>
      </w:r>
      <w:r w:rsidR="008C699F">
        <w:t xml:space="preserve"> žádost o změnu, zpráva o realizaci, zpráva o udržitelnosti</w:t>
      </w:r>
      <w:r w:rsidR="00FD6823">
        <w:t>),</w:t>
      </w:r>
      <w:r w:rsidRPr="00683DDD">
        <w:t xml:space="preserve"> které mohou svým podpisem potvrdit. Seznam je možné měnit a editovat v z</w:t>
      </w:r>
      <w:r w:rsidR="00BB14B8" w:rsidRPr="00683DDD">
        <w:t>ávislosti na přidělených rolích.</w:t>
      </w:r>
    </w:p>
    <w:p w:rsidR="004753DE" w:rsidRPr="00683DDD" w:rsidRDefault="004753DE" w:rsidP="00D8312C">
      <w:pPr>
        <w:jc w:val="both"/>
      </w:pPr>
      <w:r w:rsidRPr="00683DDD">
        <w:t xml:space="preserve">Zároveň je možné určit pořadí, ve kterém budou signatáři podepisovat jednotlivé </w:t>
      </w:r>
      <w:r w:rsidR="00E17560">
        <w:t>dokumenty</w:t>
      </w:r>
      <w:r w:rsidRPr="00683DDD">
        <w:t>.</w:t>
      </w:r>
    </w:p>
    <w:p w:rsidR="009D75D2" w:rsidRDefault="00E72B66" w:rsidP="00FF0C88">
      <w:r>
        <w:rPr>
          <w:noProof/>
          <w:lang w:eastAsia="cs-CZ"/>
        </w:rPr>
        <w:lastRenderedPageBreak/>
        <mc:AlternateContent>
          <mc:Choice Requires="wps">
            <w:drawing>
              <wp:anchor distT="0" distB="0" distL="114300" distR="114300" simplePos="0" relativeHeight="251914240" behindDoc="0" locked="0" layoutInCell="1" allowOverlap="1" wp14:anchorId="55124450" wp14:editId="38D383DC">
                <wp:simplePos x="0" y="0"/>
                <wp:positionH relativeFrom="column">
                  <wp:posOffset>3729355</wp:posOffset>
                </wp:positionH>
                <wp:positionV relativeFrom="paragraph">
                  <wp:posOffset>1189990</wp:posOffset>
                </wp:positionV>
                <wp:extent cx="619125" cy="371475"/>
                <wp:effectExtent l="0" t="0" r="28575" b="28575"/>
                <wp:wrapNone/>
                <wp:docPr id="231" name="Obdélník 231"/>
                <wp:cNvGraphicFramePr/>
                <a:graphic xmlns:a="http://schemas.openxmlformats.org/drawingml/2006/main">
                  <a:graphicData uri="http://schemas.microsoft.com/office/word/2010/wordprocessingShape">
                    <wps:wsp>
                      <wps:cNvSpPr/>
                      <wps:spPr>
                        <a:xfrm>
                          <a:off x="0" y="0"/>
                          <a:ext cx="61912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31" o:spid="_x0000_s1026" style="position:absolute;margin-left:293.65pt;margin-top:93.7pt;width:48.75pt;height:29.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" filled="f" strokecolor="red" strokeweight="2pt"/>
            </w:pict>
          </mc:Fallback>
        </mc:AlternateContent>
      </w:r>
      <w:r w:rsidR="005C3F15">
        <w:rPr>
          <w:noProof/>
          <w:lang w:eastAsia="cs-CZ"/>
        </w:rPr>
        <w:drawing>
          <wp:inline distT="0" distB="0" distL="0" distR="0" wp14:anchorId="25765DC0" wp14:editId="48F74586">
            <wp:extent cx="5760720" cy="5438570"/>
            <wp:effectExtent l="19050" t="19050" r="11430" b="1016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60720" cy="5438570"/>
                    </a:xfrm>
                    <a:prstGeom prst="rect">
                      <a:avLst/>
                    </a:prstGeom>
                    <a:ln>
                      <a:solidFill>
                        <a:schemeClr val="tx1"/>
                      </a:solidFill>
                    </a:ln>
                  </pic:spPr>
                </pic:pic>
              </a:graphicData>
            </a:graphic>
          </wp:inline>
        </w:drawing>
      </w:r>
    </w:p>
    <w:p w:rsidR="001244AE" w:rsidRDefault="001244AE" w:rsidP="00FF0C88"/>
    <w:p w:rsidR="00D35AA6" w:rsidRPr="00595810" w:rsidRDefault="00D35AA6" w:rsidP="00D35AA6">
      <w:pPr>
        <w:pStyle w:val="Odstavecseseznamem"/>
        <w:numPr>
          <w:ilvl w:val="0"/>
          <w:numId w:val="17"/>
        </w:numPr>
        <w:rPr>
          <w:b/>
        </w:rPr>
      </w:pPr>
      <w:r w:rsidRPr="00595810">
        <w:rPr>
          <w:b/>
        </w:rPr>
        <w:t>Předání role „Správce přístupů“ na jiného uživatele</w:t>
      </w:r>
    </w:p>
    <w:p w:rsidR="00D35AA6" w:rsidRPr="00595810" w:rsidRDefault="00D35AA6" w:rsidP="00D35AA6"/>
    <w:p w:rsidR="00D35AA6" w:rsidRPr="00595810" w:rsidRDefault="00D35AA6" w:rsidP="00D35AA6">
      <w:pPr>
        <w:jc w:val="both"/>
      </w:pPr>
      <w:r w:rsidRPr="00595810">
        <w:t>Správce přístupů se aktuálně může svých práv vzdát tak, že označení ‚Správce přístupů‘ předá na některého z editorů projektu.</w:t>
      </w:r>
    </w:p>
    <w:p w:rsidR="00D35AA6" w:rsidRPr="00595810" w:rsidRDefault="00D35AA6" w:rsidP="00D35AA6">
      <w:pPr>
        <w:jc w:val="both"/>
      </w:pPr>
      <w:r w:rsidRPr="00595810">
        <w:t xml:space="preserve">Správce přístupů vybere záznam </w:t>
      </w:r>
      <w:r w:rsidR="00135C44">
        <w:t>e</w:t>
      </w:r>
      <w:r w:rsidRPr="00595810">
        <w:t>ditora, kterého chce zvolit správcem přístupů a stiskne tlačítko ‚Předat vlastnická práva tomuto správci‘. Tímto je změněn správce přístupů.  Dokud mu novým správcem přístupů není role editora odebrána, pak má původní správce přístupů na žádosti o podporu/projektu v </w:t>
      </w:r>
      <w:r w:rsidR="009F4FF7">
        <w:t>MS2014+</w:t>
      </w:r>
      <w:r w:rsidRPr="00595810">
        <w:t xml:space="preserve"> roli editora.</w:t>
      </w:r>
    </w:p>
    <w:p w:rsidR="00626CD5" w:rsidRDefault="00626CD5" w:rsidP="00D35AA6">
      <w:pPr>
        <w:jc w:val="both"/>
        <w:rPr>
          <w:sz w:val="24"/>
          <w:szCs w:val="24"/>
        </w:rPr>
      </w:pPr>
      <w:r>
        <w:rPr>
          <w:noProof/>
          <w:lang w:eastAsia="cs-CZ"/>
        </w:rPr>
        <w:lastRenderedPageBreak/>
        <w:drawing>
          <wp:inline distT="0" distB="0" distL="0" distR="0" wp14:anchorId="5132F70D" wp14:editId="2B3C919B">
            <wp:extent cx="5760720" cy="3950970"/>
            <wp:effectExtent l="0" t="0" r="0" b="0"/>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60720" cy="3950970"/>
                    </a:xfrm>
                    <a:prstGeom prst="rect">
                      <a:avLst/>
                    </a:prstGeom>
                  </pic:spPr>
                </pic:pic>
              </a:graphicData>
            </a:graphic>
          </wp:inline>
        </w:drawing>
      </w:r>
    </w:p>
    <w:p w:rsidR="00626CD5" w:rsidRPr="00BA1F73" w:rsidRDefault="00626CD5" w:rsidP="00626CD5">
      <w:pPr>
        <w:pStyle w:val="Odstavecseseznamem"/>
        <w:numPr>
          <w:ilvl w:val="0"/>
          <w:numId w:val="18"/>
        </w:numPr>
        <w:rPr>
          <w:b/>
        </w:rPr>
      </w:pPr>
      <w:r w:rsidRPr="00BA1F73">
        <w:rPr>
          <w:b/>
        </w:rPr>
        <w:t>Přidělení role „Zástupce správce přístupů“ jinému uživateli</w:t>
      </w:r>
    </w:p>
    <w:p w:rsidR="00626CD5" w:rsidRPr="00BA1F73" w:rsidRDefault="00626CD5" w:rsidP="00626CD5">
      <w:pPr>
        <w:jc w:val="both"/>
      </w:pPr>
      <w:r w:rsidRPr="00BA1F73">
        <w:t>Na projektu mohou figurovat až dva uživatelé s rolí Správce přístupů. Prvním správcem přístupů je automaticky určen uživatel, který žádost o podporu založil. Ten má následně právo zvolit svého zástupce</w:t>
      </w:r>
      <w:r w:rsidR="00135C44">
        <w:t>.</w:t>
      </w:r>
      <w:r w:rsidRPr="00BA1F73">
        <w:t xml:space="preserve"> </w:t>
      </w:r>
      <w:r w:rsidR="00FF1881">
        <w:t>Tento „druhý“</w:t>
      </w:r>
      <w:r w:rsidRPr="00BA1F73">
        <w:t xml:space="preserve"> Správce přístupů</w:t>
      </w:r>
      <w:r w:rsidR="00FF1881">
        <w:t xml:space="preserve"> má </w:t>
      </w:r>
      <w:r w:rsidR="00FF1881" w:rsidRPr="00BA1F73">
        <w:t>stejn</w:t>
      </w:r>
      <w:r w:rsidR="00FF1881">
        <w:t>á</w:t>
      </w:r>
      <w:r w:rsidR="00FF1881" w:rsidRPr="00BA1F73">
        <w:t xml:space="preserve"> práv</w:t>
      </w:r>
      <w:r w:rsidR="00FF1881">
        <w:t>a</w:t>
      </w:r>
      <w:r w:rsidRPr="00BA1F73">
        <w:t xml:space="preserve">, </w:t>
      </w:r>
      <w:r w:rsidR="00FF1881" w:rsidRPr="00BA1F73">
        <w:t>kter</w:t>
      </w:r>
      <w:r w:rsidR="00FF1881">
        <w:t>á</w:t>
      </w:r>
      <w:r w:rsidR="00FF1881" w:rsidRPr="00BA1F73">
        <w:t xml:space="preserve"> </w:t>
      </w:r>
      <w:r w:rsidRPr="00BA1F73">
        <w:t>z této role plynou</w:t>
      </w:r>
      <w:r w:rsidR="00FF1881">
        <w:t>, může</w:t>
      </w:r>
      <w:r w:rsidRPr="00BA1F73">
        <w:t xml:space="preserve"> přidělit/odebrat k dané žádosti</w:t>
      </w:r>
      <w:r w:rsidR="00FF1881">
        <w:t>/projektu</w:t>
      </w:r>
      <w:r w:rsidRPr="00BA1F73">
        <w:t xml:space="preserve"> dalším uživatelům příslušné role (editor, čtenář, signatář). </w:t>
      </w:r>
    </w:p>
    <w:p w:rsidR="00626CD5" w:rsidRPr="00BA1F73" w:rsidRDefault="00626CD5" w:rsidP="00626CD5">
      <w:pPr>
        <w:jc w:val="both"/>
      </w:pPr>
      <w:r w:rsidRPr="00BA1F73">
        <w:t xml:space="preserve">Správce přístupů vybere příslušného uživatele s rolí editora nebo signatáře a zaškrtnutím </w:t>
      </w:r>
      <w:proofErr w:type="spellStart"/>
      <w:r w:rsidRPr="00BA1F73">
        <w:t>checkboxu</w:t>
      </w:r>
      <w:proofErr w:type="spellEnd"/>
      <w:r w:rsidRPr="00BA1F73">
        <w:t xml:space="preserve"> „Zástupce správce přístupů“ určí daného uživatele jako svého zástupce.</w:t>
      </w:r>
    </w:p>
    <w:p w:rsidR="00AA350B" w:rsidRPr="00626CD5" w:rsidRDefault="00AA350B" w:rsidP="00626CD5">
      <w:pPr>
        <w:jc w:val="both"/>
        <w:rPr>
          <w:sz w:val="24"/>
          <w:szCs w:val="24"/>
        </w:rPr>
      </w:pPr>
      <w:r>
        <w:rPr>
          <w:noProof/>
          <w:lang w:eastAsia="cs-CZ"/>
        </w:rPr>
        <w:lastRenderedPageBreak/>
        <w:drawing>
          <wp:inline distT="0" distB="0" distL="0" distR="0" wp14:anchorId="4DAA9FA7" wp14:editId="25BBBA4A">
            <wp:extent cx="5760720" cy="3393440"/>
            <wp:effectExtent l="0" t="0" r="0" b="0"/>
            <wp:docPr id="294"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60720" cy="3393440"/>
                    </a:xfrm>
                    <a:prstGeom prst="rect">
                      <a:avLst/>
                    </a:prstGeom>
                  </pic:spPr>
                </pic:pic>
              </a:graphicData>
            </a:graphic>
          </wp:inline>
        </w:drawing>
      </w:r>
    </w:p>
    <w:p w:rsidR="00CA62B3" w:rsidRPr="005A6D50" w:rsidRDefault="00CA62B3" w:rsidP="005A6D50">
      <w:pPr>
        <w:pStyle w:val="MPnadpis2"/>
        <w:numPr>
          <w:ilvl w:val="1"/>
          <w:numId w:val="11"/>
        </w:numPr>
        <w:ind w:left="792" w:hanging="432"/>
      </w:pPr>
      <w:bookmarkStart w:id="30" w:name="_Toc423346018"/>
      <w:r w:rsidRPr="005A6D50">
        <w:t>Vymazat žádost</w:t>
      </w:r>
      <w:bookmarkEnd w:id="30"/>
    </w:p>
    <w:p w:rsidR="004753DE" w:rsidRPr="009736B3" w:rsidRDefault="00A37471" w:rsidP="00DD1F48">
      <w:pPr>
        <w:jc w:val="both"/>
      </w:pPr>
      <w:r w:rsidRPr="009736B3">
        <w:t xml:space="preserve">Tlačítko Vymazat žádost slouží k odstranění </w:t>
      </w:r>
      <w:r w:rsidR="00CA62B3" w:rsidRPr="009736B3">
        <w:t>žádosti. Ž</w:t>
      </w:r>
      <w:r w:rsidRPr="009736B3">
        <w:t>ádost</w:t>
      </w:r>
      <w:r w:rsidR="004753DE" w:rsidRPr="009736B3">
        <w:t xml:space="preserve"> o podporu</w:t>
      </w:r>
      <w:r w:rsidRPr="009736B3">
        <w:t xml:space="preserve"> </w:t>
      </w:r>
      <w:r w:rsidR="00FF1881">
        <w:t>lze vymazat pouze</w:t>
      </w:r>
      <w:r w:rsidR="00B47DA0">
        <w:t>,</w:t>
      </w:r>
      <w:r w:rsidR="00FF1881">
        <w:t xml:space="preserve"> je-li ve stavu „rozpracována“</w:t>
      </w:r>
      <w:r w:rsidR="00CA62B3" w:rsidRPr="009736B3">
        <w:t xml:space="preserve">. </w:t>
      </w:r>
      <w:r w:rsidR="00FF1881">
        <w:t>Je-li žádost již ve</w:t>
      </w:r>
      <w:r w:rsidR="004753DE" w:rsidRPr="009736B3">
        <w:t xml:space="preserve"> stavu </w:t>
      </w:r>
      <w:r w:rsidR="00FF1881">
        <w:t>„f</w:t>
      </w:r>
      <w:r w:rsidR="00B10EF3" w:rsidRPr="009736B3">
        <w:t>inalizována</w:t>
      </w:r>
      <w:r w:rsidR="00FF1881">
        <w:t xml:space="preserve">“, </w:t>
      </w:r>
      <w:r w:rsidR="004753DE" w:rsidRPr="009736B3">
        <w:t>je nutné nejprve provést Storno finalizace žádosti o podporu a až následně žádost smazat</w:t>
      </w:r>
      <w:r w:rsidR="00B10EF3" w:rsidRPr="009736B3">
        <w:t xml:space="preserve">. </w:t>
      </w:r>
    </w:p>
    <w:p w:rsidR="009D75D2" w:rsidRPr="009736B3" w:rsidRDefault="008502A9" w:rsidP="00DD1F48">
      <w:pPr>
        <w:jc w:val="both"/>
      </w:pPr>
      <w:r w:rsidRPr="009736B3">
        <w:t xml:space="preserve">Stiskem tlačítka Vymazat žádost a po následném potvrzení dojde k vymazání žádosti. </w:t>
      </w:r>
    </w:p>
    <w:p w:rsidR="006E6D1C" w:rsidRDefault="006E6D1C" w:rsidP="00FF0C88"/>
    <w:p w:rsidR="009D75D2" w:rsidRDefault="006E6D1C" w:rsidP="00FF0C88">
      <w:r>
        <w:rPr>
          <w:noProof/>
          <w:lang w:eastAsia="cs-CZ"/>
        </w:rPr>
        <w:lastRenderedPageBreak/>
        <w:drawing>
          <wp:inline distT="0" distB="0" distL="0" distR="0" wp14:anchorId="2DE65C96" wp14:editId="797AA6B4">
            <wp:extent cx="5753306" cy="4638675"/>
            <wp:effectExtent l="0" t="0" r="0" b="0"/>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4644652"/>
                    </a:xfrm>
                    <a:prstGeom prst="rect">
                      <a:avLst/>
                    </a:prstGeom>
                  </pic:spPr>
                </pic:pic>
              </a:graphicData>
            </a:graphic>
          </wp:inline>
        </w:drawing>
      </w:r>
    </w:p>
    <w:p w:rsidR="009D75D2" w:rsidRDefault="009D75D2" w:rsidP="00FF0C88"/>
    <w:p w:rsidR="009D75D2" w:rsidRDefault="008502A9" w:rsidP="008502A9">
      <w:pPr>
        <w:ind w:left="1134"/>
      </w:pPr>
      <w:r>
        <w:rPr>
          <w:noProof/>
          <w:lang w:eastAsia="cs-CZ"/>
        </w:rPr>
        <w:drawing>
          <wp:inline distT="0" distB="0" distL="0" distR="0" wp14:anchorId="715A3AC7" wp14:editId="2D8DDA02">
            <wp:extent cx="3733800" cy="1085850"/>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733800" cy="1085850"/>
                    </a:xfrm>
                    <a:prstGeom prst="rect">
                      <a:avLst/>
                    </a:prstGeom>
                  </pic:spPr>
                </pic:pic>
              </a:graphicData>
            </a:graphic>
          </wp:inline>
        </w:drawing>
      </w:r>
    </w:p>
    <w:p w:rsidR="009D75D2" w:rsidRDefault="009D75D2" w:rsidP="00FF0C88"/>
    <w:p w:rsidR="009D75D2" w:rsidRPr="005A6D50" w:rsidRDefault="00765B22" w:rsidP="005A6D50">
      <w:pPr>
        <w:pStyle w:val="MPnadpis2"/>
        <w:numPr>
          <w:ilvl w:val="1"/>
          <w:numId w:val="11"/>
        </w:numPr>
        <w:ind w:left="792" w:hanging="432"/>
      </w:pPr>
      <w:bookmarkStart w:id="31" w:name="_Toc423346019"/>
      <w:r w:rsidRPr="005A6D50">
        <w:t>Kontrola</w:t>
      </w:r>
      <w:bookmarkEnd w:id="31"/>
    </w:p>
    <w:p w:rsidR="00765B22" w:rsidRPr="00940B7F" w:rsidRDefault="00765B22" w:rsidP="005A3A18">
      <w:pPr>
        <w:jc w:val="both"/>
      </w:pPr>
      <w:r w:rsidRPr="00940B7F">
        <w:t xml:space="preserve">Tlačítko </w:t>
      </w:r>
      <w:r w:rsidR="00FF1881">
        <w:t>K</w:t>
      </w:r>
      <w:r w:rsidRPr="00940B7F">
        <w:t>ontrola slouží k</w:t>
      </w:r>
      <w:r w:rsidR="004753DE" w:rsidRPr="00940B7F">
        <w:t> </w:t>
      </w:r>
      <w:r w:rsidRPr="00940B7F">
        <w:t>ověření</w:t>
      </w:r>
      <w:r w:rsidR="004753DE" w:rsidRPr="00940B7F">
        <w:t xml:space="preserve">, </w:t>
      </w:r>
      <w:r w:rsidRPr="00940B7F">
        <w:t>zda jsou vyplněny všechny požadované údaje. Systém automaticky dle př</w:t>
      </w:r>
      <w:r w:rsidR="004753DE" w:rsidRPr="00940B7F">
        <w:t xml:space="preserve">edem definovaných kontrol </w:t>
      </w:r>
      <w:r w:rsidR="00744498">
        <w:t xml:space="preserve">ŘO </w:t>
      </w:r>
      <w:r w:rsidR="004753DE" w:rsidRPr="00940B7F">
        <w:t>ověří,</w:t>
      </w:r>
      <w:r w:rsidRPr="00940B7F">
        <w:t xml:space="preserve"> zda jsou všechna povinná d</w:t>
      </w:r>
      <w:r w:rsidR="00E25E0C" w:rsidRPr="00940B7F">
        <w:t xml:space="preserve">ata vyplněna a žádost je možné </w:t>
      </w:r>
      <w:r w:rsidRPr="00940B7F">
        <w:t xml:space="preserve">finalizovat. Pokud nejsou všechna data vyplněna, zobrazí se odkaz na danou záložku, kde je možné příslušná data doplnit. </w:t>
      </w:r>
      <w:r w:rsidR="00E25E0C" w:rsidRPr="00940B7F">
        <w:t>Kontrolu si může žadatel průběžně kdykoli</w:t>
      </w:r>
      <w:r w:rsidR="00C55FFC" w:rsidRPr="00940B7F">
        <w:t>v</w:t>
      </w:r>
      <w:r w:rsidR="00E25E0C" w:rsidRPr="00940B7F">
        <w:t xml:space="preserve"> spustit během procesu vyplňování formuláře žádosti o podporu. </w:t>
      </w:r>
    </w:p>
    <w:p w:rsidR="00E25E0C" w:rsidRDefault="00E25E0C" w:rsidP="00FF0C88">
      <w:r>
        <w:rPr>
          <w:noProof/>
          <w:lang w:eastAsia="cs-CZ"/>
        </w:rPr>
        <w:lastRenderedPageBreak/>
        <mc:AlternateContent>
          <mc:Choice Requires="wps">
            <w:drawing>
              <wp:anchor distT="0" distB="0" distL="114300" distR="114300" simplePos="0" relativeHeight="251707392" behindDoc="0" locked="0" layoutInCell="1" allowOverlap="1" wp14:anchorId="35F13FFD" wp14:editId="0330AEC5">
                <wp:simplePos x="0" y="0"/>
                <wp:positionH relativeFrom="column">
                  <wp:posOffset>2872105</wp:posOffset>
                </wp:positionH>
                <wp:positionV relativeFrom="paragraph">
                  <wp:posOffset>337820</wp:posOffset>
                </wp:positionV>
                <wp:extent cx="542925" cy="247650"/>
                <wp:effectExtent l="0" t="0" r="28575" b="19050"/>
                <wp:wrapNone/>
                <wp:docPr id="60" name="Obdélník 60"/>
                <wp:cNvGraphicFramePr/>
                <a:graphic xmlns:a="http://schemas.openxmlformats.org/drawingml/2006/main">
                  <a:graphicData uri="http://schemas.microsoft.com/office/word/2010/wordprocessingShape">
                    <wps:wsp>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60" o:spid="_x0000_s1026" style="position:absolute;margin-left:226.15pt;margin-top:26.6pt;width:42.75pt;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" filled="f" strokecolor="red" strokeweight="2pt"/>
            </w:pict>
          </mc:Fallback>
        </mc:AlternateContent>
      </w:r>
      <w:r w:rsidR="006E6D1C">
        <w:rPr>
          <w:noProof/>
          <w:lang w:eastAsia="cs-CZ"/>
        </w:rPr>
        <w:drawing>
          <wp:inline distT="0" distB="0" distL="0" distR="0" wp14:anchorId="7DAD7795" wp14:editId="02D17BEE">
            <wp:extent cx="5753100" cy="4086225"/>
            <wp:effectExtent l="0" t="0" r="0" b="9525"/>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4091637"/>
                    </a:xfrm>
                    <a:prstGeom prst="rect">
                      <a:avLst/>
                    </a:prstGeom>
                  </pic:spPr>
                </pic:pic>
              </a:graphicData>
            </a:graphic>
          </wp:inline>
        </w:drawing>
      </w:r>
    </w:p>
    <w:p w:rsidR="00E25E0C" w:rsidRDefault="00E25E0C" w:rsidP="00FF0C88"/>
    <w:p w:rsidR="00E25E0C" w:rsidRDefault="00E25E0C" w:rsidP="00FF0C88">
      <w:r>
        <w:t>Výsledek kontroly:</w:t>
      </w:r>
    </w:p>
    <w:p w:rsidR="00E25E0C" w:rsidRPr="00765B22" w:rsidRDefault="00E25E0C" w:rsidP="00FF0C88">
      <w:r>
        <w:rPr>
          <w:noProof/>
          <w:lang w:eastAsia="cs-CZ"/>
        </w:rPr>
        <w:drawing>
          <wp:inline distT="0" distB="0" distL="0" distR="0" wp14:anchorId="398C19FA" wp14:editId="4ECD4E5C">
            <wp:extent cx="5760720" cy="2533712"/>
            <wp:effectExtent l="19050" t="19050" r="11430" b="1905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60720" cy="2533712"/>
                    </a:xfrm>
                    <a:prstGeom prst="rect">
                      <a:avLst/>
                    </a:prstGeom>
                    <a:ln>
                      <a:solidFill>
                        <a:schemeClr val="tx1"/>
                      </a:solidFill>
                    </a:ln>
                  </pic:spPr>
                </pic:pic>
              </a:graphicData>
            </a:graphic>
          </wp:inline>
        </w:drawing>
      </w:r>
    </w:p>
    <w:p w:rsidR="009D75D2" w:rsidRDefault="00E25E0C" w:rsidP="005A6D50">
      <w:pPr>
        <w:pStyle w:val="MPnadpis2"/>
        <w:numPr>
          <w:ilvl w:val="1"/>
          <w:numId w:val="11"/>
        </w:numPr>
        <w:ind w:left="792" w:hanging="432"/>
      </w:pPr>
      <w:bookmarkStart w:id="32" w:name="_Toc423346020"/>
      <w:r>
        <w:t>Finalizace</w:t>
      </w:r>
      <w:bookmarkEnd w:id="32"/>
    </w:p>
    <w:p w:rsidR="004753DE" w:rsidRPr="00940B7F" w:rsidRDefault="00E25E0C" w:rsidP="00C55FFC">
      <w:pPr>
        <w:jc w:val="both"/>
      </w:pPr>
      <w:r w:rsidRPr="00940B7F">
        <w:t xml:space="preserve">Stiskem tlačítka Finalizace se </w:t>
      </w:r>
      <w:r w:rsidR="00493C2E">
        <w:t>žádost</w:t>
      </w:r>
      <w:r w:rsidR="00493C2E" w:rsidRPr="00940B7F">
        <w:t xml:space="preserve"> </w:t>
      </w:r>
      <w:r w:rsidRPr="00940B7F">
        <w:t>uzamkne a je připraven</w:t>
      </w:r>
      <w:r w:rsidR="00DF2CD2">
        <w:t>a</w:t>
      </w:r>
      <w:r w:rsidRPr="00940B7F">
        <w:t xml:space="preserve"> k podpisu prostřednictvím kvalifikovaného elektronického podpisu. I během procesu finalizace jsou spuštěny předem definované kontroly</w:t>
      </w:r>
      <w:r w:rsidR="004753DE" w:rsidRPr="00940B7F">
        <w:t xml:space="preserve"> vyplnění všech povinných údajů</w:t>
      </w:r>
      <w:r w:rsidR="00B10EF3" w:rsidRPr="00940B7F">
        <w:t xml:space="preserve"> formuláře</w:t>
      </w:r>
      <w:r w:rsidRPr="00940B7F">
        <w:t xml:space="preserve"> </w:t>
      </w:r>
      <w:r w:rsidR="00141775" w:rsidRPr="00940B7F">
        <w:t>žádosti o podporu</w:t>
      </w:r>
      <w:r w:rsidR="004753DE" w:rsidRPr="00940B7F">
        <w:t>.</w:t>
      </w:r>
      <w:r w:rsidR="00141775" w:rsidRPr="00940B7F">
        <w:t xml:space="preserve"> T</w:t>
      </w:r>
      <w:r w:rsidR="004753DE" w:rsidRPr="00940B7F">
        <w:t>edy</w:t>
      </w:r>
      <w:r w:rsidR="00141775" w:rsidRPr="00940B7F">
        <w:t xml:space="preserve"> i</w:t>
      </w:r>
      <w:r w:rsidR="004753DE" w:rsidRPr="00940B7F">
        <w:t xml:space="preserve"> </w:t>
      </w:r>
      <w:r w:rsidR="004753DE" w:rsidRPr="00940B7F">
        <w:lastRenderedPageBreak/>
        <w:t>v případě, kdy</w:t>
      </w:r>
      <w:r w:rsidR="00141775" w:rsidRPr="00940B7F">
        <w:t xml:space="preserve"> uživatel zapomene sám kontrolu provést stiskem tlačítka Kontrola, při finalizaci ji automati</w:t>
      </w:r>
      <w:r w:rsidR="00324977" w:rsidRPr="00940B7F">
        <w:t>cky provede systém.</w:t>
      </w:r>
    </w:p>
    <w:p w:rsidR="00E25E0C" w:rsidRPr="00940B7F" w:rsidRDefault="00B10EF3" w:rsidP="00C55FFC">
      <w:pPr>
        <w:jc w:val="both"/>
      </w:pPr>
      <w:r w:rsidRPr="00940B7F">
        <w:t>Není tedy možné finalizovat nekompletní žádost.</w:t>
      </w:r>
    </w:p>
    <w:p w:rsidR="00B10EF3" w:rsidRPr="00940B7F" w:rsidRDefault="00B10EF3" w:rsidP="00FF0C88"/>
    <w:p w:rsidR="00324977" w:rsidRPr="00940B7F" w:rsidRDefault="006E6D1C" w:rsidP="00FF0C88">
      <w:r w:rsidRPr="00940B7F">
        <w:rPr>
          <w:noProof/>
          <w:lang w:eastAsia="cs-CZ"/>
        </w:rPr>
        <w:drawing>
          <wp:inline distT="0" distB="0" distL="0" distR="0" wp14:anchorId="3543F54A" wp14:editId="0B25F7DF">
            <wp:extent cx="5753100" cy="4086225"/>
            <wp:effectExtent l="0" t="0" r="0" b="9525"/>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4091637"/>
                    </a:xfrm>
                    <a:prstGeom prst="rect">
                      <a:avLst/>
                    </a:prstGeom>
                  </pic:spPr>
                </pic:pic>
              </a:graphicData>
            </a:graphic>
          </wp:inline>
        </w:drawing>
      </w:r>
    </w:p>
    <w:p w:rsidR="004753DE" w:rsidRPr="00940B7F" w:rsidRDefault="00461C64" w:rsidP="00CB0B30">
      <w:pPr>
        <w:jc w:val="both"/>
      </w:pPr>
      <w:r w:rsidRPr="00940B7F">
        <w:t xml:space="preserve">Po stisku tlačítka Finalizace se objeví upozornění, zda chce uživatel opravdu finalizaci provést. </w:t>
      </w:r>
      <w:r w:rsidR="004753DE" w:rsidRPr="00940B7F">
        <w:t>Provedením finalizace dojde k uzamčení všech záznamů a jejich editace je nadále znemožněna.</w:t>
      </w:r>
    </w:p>
    <w:p w:rsidR="00592715" w:rsidRPr="00940B7F" w:rsidRDefault="00461C64" w:rsidP="00CB0B30">
      <w:pPr>
        <w:jc w:val="both"/>
      </w:pPr>
      <w:r w:rsidRPr="00940B7F">
        <w:t>Stiskem tlačítka Pokračovat je finalizace dokončena, stiskem tlačítka Zrušit je finalizace stornována.</w:t>
      </w:r>
    </w:p>
    <w:p w:rsidR="00295FDA" w:rsidRPr="00940B7F" w:rsidRDefault="00295FDA" w:rsidP="00295FDA">
      <w:pPr>
        <w:ind w:left="1701"/>
      </w:pPr>
      <w:r w:rsidRPr="00940B7F">
        <w:rPr>
          <w:noProof/>
          <w:lang w:eastAsia="cs-CZ"/>
        </w:rPr>
        <w:drawing>
          <wp:inline distT="0" distB="0" distL="0" distR="0" wp14:anchorId="4AA2CD46" wp14:editId="62A9D729">
            <wp:extent cx="3343275" cy="1419225"/>
            <wp:effectExtent l="19050" t="19050" r="28575" b="2857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343275" cy="1419225"/>
                    </a:xfrm>
                    <a:prstGeom prst="rect">
                      <a:avLst/>
                    </a:prstGeom>
                    <a:ln>
                      <a:solidFill>
                        <a:schemeClr val="tx1"/>
                      </a:solidFill>
                    </a:ln>
                  </pic:spPr>
                </pic:pic>
              </a:graphicData>
            </a:graphic>
          </wp:inline>
        </w:drawing>
      </w:r>
    </w:p>
    <w:p w:rsidR="00592715" w:rsidRPr="00940B7F" w:rsidRDefault="00592715" w:rsidP="00295FDA">
      <w:pPr>
        <w:ind w:left="1701"/>
      </w:pPr>
    </w:p>
    <w:p w:rsidR="00592715" w:rsidRDefault="00592715" w:rsidP="00295FDA">
      <w:pPr>
        <w:ind w:left="1701"/>
      </w:pPr>
    </w:p>
    <w:p w:rsidR="00592715" w:rsidRPr="004C6492" w:rsidRDefault="00461C64" w:rsidP="00DE6F6E">
      <w:pPr>
        <w:jc w:val="both"/>
      </w:pPr>
      <w:r w:rsidRPr="004C6492">
        <w:lastRenderedPageBreak/>
        <w:t>Po výběru možnosti Pokračovat je n</w:t>
      </w:r>
      <w:r w:rsidR="00592715" w:rsidRPr="004C6492">
        <w:t xml:space="preserve">a žádosti provedena finalizace. Stiskem tlačítka Zpět se žadatel dostane zpátky na žádost. Finalizaci lze před podpisem žádosti o podporu </w:t>
      </w:r>
      <w:r w:rsidR="00592715" w:rsidRPr="004C6492">
        <w:rPr>
          <w:b/>
        </w:rPr>
        <w:t xml:space="preserve">stornovat </w:t>
      </w:r>
      <w:r w:rsidR="00592715" w:rsidRPr="004C6492">
        <w:t xml:space="preserve">stiskem tlačítka </w:t>
      </w:r>
      <w:r w:rsidR="00592715" w:rsidRPr="004C6492">
        <w:rPr>
          <w:b/>
        </w:rPr>
        <w:t>Storno finalizace</w:t>
      </w:r>
      <w:r w:rsidR="00592715" w:rsidRPr="004C6492">
        <w:t>.</w:t>
      </w:r>
      <w:r w:rsidR="00A64F77" w:rsidRPr="004C6492">
        <w:t xml:space="preserve"> Žádost lze</w:t>
      </w:r>
      <w:r w:rsidR="00B10EF3" w:rsidRPr="004C6492">
        <w:t xml:space="preserve"> následně</w:t>
      </w:r>
      <w:r w:rsidR="00A64F77" w:rsidRPr="004C6492">
        <w:t xml:space="preserve"> opět editovat a </w:t>
      </w:r>
      <w:r w:rsidR="00F52748">
        <w:t>opravit zadané</w:t>
      </w:r>
      <w:r w:rsidR="00F52748" w:rsidRPr="004C6492">
        <w:t xml:space="preserve"> </w:t>
      </w:r>
      <w:r w:rsidR="00A64F77" w:rsidRPr="004C6492">
        <w:t xml:space="preserve">údaje. </w:t>
      </w:r>
    </w:p>
    <w:p w:rsidR="009D75D2" w:rsidRDefault="009D75D2" w:rsidP="00FF0C88"/>
    <w:p w:rsidR="009D75D2" w:rsidRDefault="00592715" w:rsidP="00FF0C88">
      <w:r>
        <w:rPr>
          <w:noProof/>
          <w:lang w:eastAsia="cs-CZ"/>
        </w:rPr>
        <mc:AlternateContent>
          <mc:Choice Requires="wps">
            <w:drawing>
              <wp:anchor distT="0" distB="0" distL="114300" distR="114300" simplePos="0" relativeHeight="251711488" behindDoc="0" locked="0" layoutInCell="1" allowOverlap="1" wp14:anchorId="28B02CD8" wp14:editId="09B511FF">
                <wp:simplePos x="0" y="0"/>
                <wp:positionH relativeFrom="column">
                  <wp:posOffset>1586231</wp:posOffset>
                </wp:positionH>
                <wp:positionV relativeFrom="paragraph">
                  <wp:posOffset>269240</wp:posOffset>
                </wp:positionV>
                <wp:extent cx="895350" cy="247650"/>
                <wp:effectExtent l="0" t="0" r="19050" b="19050"/>
                <wp:wrapNone/>
                <wp:docPr id="66" name="Obdélník 66"/>
                <wp:cNvGraphicFramePr/>
                <a:graphic xmlns:a="http://schemas.openxmlformats.org/drawingml/2006/main">
                  <a:graphicData uri="http://schemas.microsoft.com/office/word/2010/wordprocessingShape">
                    <wps:wsp>
                      <wps:cNvSpPr/>
                      <wps:spPr>
                        <a:xfrm>
                          <a:off x="0" y="0"/>
                          <a:ext cx="8953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66" o:spid="_x0000_s1026" style="position:absolute;margin-left:124.9pt;margin-top:21.2pt;width:70.5pt;height: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" filled="f" strokecolor="red" strokeweight="2pt"/>
            </w:pict>
          </mc:Fallback>
        </mc:AlternateContent>
      </w:r>
      <w:r>
        <w:rPr>
          <w:noProof/>
          <w:lang w:eastAsia="cs-CZ"/>
        </w:rPr>
        <w:drawing>
          <wp:inline distT="0" distB="0" distL="0" distR="0" wp14:anchorId="0280079B" wp14:editId="04B07FFB">
            <wp:extent cx="5953125" cy="2000250"/>
            <wp:effectExtent l="19050" t="19050" r="28575" b="1905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51158" cy="1999589"/>
                    </a:xfrm>
                    <a:prstGeom prst="rect">
                      <a:avLst/>
                    </a:prstGeom>
                    <a:ln>
                      <a:solidFill>
                        <a:schemeClr val="tx1"/>
                      </a:solidFill>
                    </a:ln>
                  </pic:spPr>
                </pic:pic>
              </a:graphicData>
            </a:graphic>
          </wp:inline>
        </w:drawing>
      </w:r>
    </w:p>
    <w:p w:rsidR="00592715" w:rsidRDefault="00592715" w:rsidP="00FF0C88"/>
    <w:p w:rsidR="00592715" w:rsidRDefault="00A64F77" w:rsidP="00FF0C88">
      <w:r>
        <w:rPr>
          <w:noProof/>
          <w:lang w:eastAsia="cs-CZ"/>
        </w:rPr>
        <mc:AlternateContent>
          <mc:Choice Requires="wps">
            <w:drawing>
              <wp:anchor distT="0" distB="0" distL="114300" distR="114300" simplePos="0" relativeHeight="251713536" behindDoc="0" locked="0" layoutInCell="1" allowOverlap="1" wp14:anchorId="022A7C48" wp14:editId="32EE9431">
                <wp:simplePos x="0" y="0"/>
                <wp:positionH relativeFrom="column">
                  <wp:posOffset>2529205</wp:posOffset>
                </wp:positionH>
                <wp:positionV relativeFrom="paragraph">
                  <wp:posOffset>1492250</wp:posOffset>
                </wp:positionV>
                <wp:extent cx="971550" cy="247650"/>
                <wp:effectExtent l="0" t="0" r="19050" b="19050"/>
                <wp:wrapNone/>
                <wp:docPr id="68" name="Obdélník 68"/>
                <wp:cNvGraphicFramePr/>
                <a:graphic xmlns:a="http://schemas.openxmlformats.org/drawingml/2006/main">
                  <a:graphicData uri="http://schemas.microsoft.com/office/word/2010/wordprocessingShape">
                    <wps:wsp>
                      <wps:cNvSpPr/>
                      <wps:spPr>
                        <a:xfrm>
                          <a:off x="0" y="0"/>
                          <a:ext cx="9715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68" o:spid="_x0000_s1026" style="position:absolute;margin-left:199.15pt;margin-top:117.5pt;width:76.5pt;height:1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" filled="f" strokecolor="red" strokeweight="2pt"/>
            </w:pict>
          </mc:Fallback>
        </mc:AlternateContent>
      </w:r>
      <w:r w:rsidR="00592715">
        <w:rPr>
          <w:noProof/>
          <w:lang w:eastAsia="cs-CZ"/>
        </w:rPr>
        <w:drawing>
          <wp:inline distT="0" distB="0" distL="0" distR="0" wp14:anchorId="05B7FD4E" wp14:editId="7E7D3A0A">
            <wp:extent cx="5760720" cy="2030277"/>
            <wp:effectExtent l="0" t="0" r="0" b="8255"/>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2030277"/>
                    </a:xfrm>
                    <a:prstGeom prst="rect">
                      <a:avLst/>
                    </a:prstGeom>
                  </pic:spPr>
                </pic:pic>
              </a:graphicData>
            </a:graphic>
          </wp:inline>
        </w:drawing>
      </w:r>
    </w:p>
    <w:p w:rsidR="004753DE" w:rsidRDefault="004753DE">
      <w:r>
        <w:br w:type="page"/>
      </w:r>
    </w:p>
    <w:p w:rsidR="009D75D2" w:rsidRDefault="00800647" w:rsidP="005A6D50">
      <w:pPr>
        <w:pStyle w:val="MPnadpis1"/>
        <w:numPr>
          <w:ilvl w:val="0"/>
          <w:numId w:val="11"/>
        </w:numPr>
      </w:pPr>
      <w:bookmarkStart w:id="33" w:name="_Toc423346021"/>
      <w:r>
        <w:lastRenderedPageBreak/>
        <w:t>Levé menu formuláře žádosti o podporu</w:t>
      </w:r>
      <w:bookmarkEnd w:id="33"/>
    </w:p>
    <w:p w:rsidR="009D75D2" w:rsidRDefault="001366F5" w:rsidP="005A6D50">
      <w:pPr>
        <w:pStyle w:val="MPnadpis2"/>
        <w:numPr>
          <w:ilvl w:val="1"/>
          <w:numId w:val="11"/>
        </w:numPr>
        <w:ind w:left="792" w:hanging="432"/>
      </w:pPr>
      <w:bookmarkStart w:id="34" w:name="_Toc423346022"/>
      <w:r>
        <w:t xml:space="preserve">Záložka </w:t>
      </w:r>
      <w:r w:rsidR="005A6D50">
        <w:t>Identifikace operace</w:t>
      </w:r>
      <w:bookmarkEnd w:id="34"/>
    </w:p>
    <w:p w:rsidR="005A6D50" w:rsidRDefault="005A6D50" w:rsidP="009D75D2"/>
    <w:p w:rsidR="004753DE" w:rsidRPr="004C6492" w:rsidRDefault="005A6D50" w:rsidP="006A178A">
      <w:pPr>
        <w:jc w:val="both"/>
      </w:pPr>
      <w:r w:rsidRPr="004C6492">
        <w:t xml:space="preserve">Do </w:t>
      </w:r>
      <w:r w:rsidR="004753DE" w:rsidRPr="004C6492">
        <w:t>záložky Identifikace operace uživatel</w:t>
      </w:r>
      <w:r w:rsidR="009D75D2" w:rsidRPr="004C6492">
        <w:t xml:space="preserve"> vyplní příslušná základní data vztahující se k</w:t>
      </w:r>
      <w:r w:rsidR="004753DE" w:rsidRPr="004C6492">
        <w:t> </w:t>
      </w:r>
      <w:r w:rsidR="009D75D2" w:rsidRPr="004C6492">
        <w:t>žádosti</w:t>
      </w:r>
      <w:r w:rsidR="004753DE" w:rsidRPr="004C6492">
        <w:t xml:space="preserve"> o podporu</w:t>
      </w:r>
      <w:r w:rsidR="009D75D2" w:rsidRPr="004C6492">
        <w:t xml:space="preserve">. </w:t>
      </w:r>
    </w:p>
    <w:p w:rsidR="006948F0" w:rsidRDefault="004753DE" w:rsidP="006A178A">
      <w:pPr>
        <w:jc w:val="both"/>
      </w:pPr>
      <w:r w:rsidRPr="004C6492">
        <w:t>Mezi data zadávané v této záložce pat</w:t>
      </w:r>
      <w:r w:rsidR="00C041D3" w:rsidRPr="004C6492">
        <w:t>ří i určení,</w:t>
      </w:r>
      <w:r w:rsidR="00533A73" w:rsidRPr="004C6492">
        <w:t xml:space="preserve"> zda žádost podepisuje jeden signatář nebo všichni signatáři přiřazení k projektu a dále je důležité vybrat</w:t>
      </w:r>
      <w:r w:rsidR="00C041D3" w:rsidRPr="004C6492">
        <w:t xml:space="preserve"> typ</w:t>
      </w:r>
      <w:r w:rsidR="005A6D50" w:rsidRPr="004C6492">
        <w:t xml:space="preserve"> podání žádosti o podporu. </w:t>
      </w:r>
      <w:r w:rsidR="00CF0510" w:rsidRPr="004C6492">
        <w:t>P</w:t>
      </w:r>
      <w:r w:rsidR="009D75D2" w:rsidRPr="004C6492">
        <w:t xml:space="preserve">ři </w:t>
      </w:r>
      <w:r w:rsidR="00533A73" w:rsidRPr="004C6492">
        <w:t xml:space="preserve">automatickém </w:t>
      </w:r>
      <w:r w:rsidR="00CF0510" w:rsidRPr="004C6492">
        <w:t>podání je</w:t>
      </w:r>
      <w:r w:rsidR="00533A73" w:rsidRPr="004C6492">
        <w:t xml:space="preserve"> žádost odeslána na ŘO</w:t>
      </w:r>
      <w:r w:rsidR="007179EE" w:rsidRPr="004C6492">
        <w:t>/ZS</w:t>
      </w:r>
      <w:r w:rsidR="00533A73" w:rsidRPr="004C6492">
        <w:t xml:space="preserve"> automaticky po podpisu signatářem nebo posledním signatářem v řadě (v případě volby podpisu všemi signatáři)</w:t>
      </w:r>
      <w:r w:rsidR="006948F0">
        <w:t>.</w:t>
      </w:r>
      <w:r w:rsidR="00533A73" w:rsidRPr="004C6492">
        <w:t xml:space="preserve"> </w:t>
      </w:r>
    </w:p>
    <w:p w:rsidR="009D75D2" w:rsidRPr="004C6492" w:rsidRDefault="006948F0" w:rsidP="006A178A">
      <w:pPr>
        <w:jc w:val="both"/>
      </w:pPr>
      <w:r>
        <w:t>P</w:t>
      </w:r>
      <w:r w:rsidR="00533A73" w:rsidRPr="004C6492">
        <w:t>ři ručním podání je žádost odeslána na ŘO</w:t>
      </w:r>
      <w:r w:rsidR="007179EE" w:rsidRPr="004C6492">
        <w:t>/ZS</w:t>
      </w:r>
      <w:r w:rsidR="00533A73" w:rsidRPr="004C6492">
        <w:t xml:space="preserve"> až na základě </w:t>
      </w:r>
      <w:r w:rsidR="0088210D">
        <w:t>stisknutí tlačítka P</w:t>
      </w:r>
      <w:r w:rsidR="00C5383E">
        <w:t>odat</w:t>
      </w:r>
      <w:r w:rsidR="00533A73" w:rsidRPr="004C6492">
        <w:t xml:space="preserve"> </w:t>
      </w:r>
      <w:r w:rsidR="00103EE8">
        <w:t xml:space="preserve"> </w:t>
      </w:r>
      <w:r w:rsidR="00533A73" w:rsidRPr="004C6492">
        <w:t xml:space="preserve">po podpisu žádosti o podporu. </w:t>
      </w:r>
    </w:p>
    <w:p w:rsidR="001B2496" w:rsidRDefault="001B2496" w:rsidP="001B2496">
      <w:pPr>
        <w:jc w:val="both"/>
        <w:rPr>
          <w:rFonts w:cstheme="minorHAnsi"/>
          <w:i/>
        </w:rPr>
      </w:pPr>
      <w:r w:rsidRPr="004C6492">
        <w:rPr>
          <w:rFonts w:cstheme="minorHAnsi"/>
          <w:i/>
        </w:rPr>
        <w:t>Následující pole se doplní automaticky:</w:t>
      </w:r>
    </w:p>
    <w:p w:rsidR="001B2496" w:rsidRPr="004C6492" w:rsidRDefault="00BB039E" w:rsidP="001B2496">
      <w:pPr>
        <w:jc w:val="both"/>
        <w:rPr>
          <w:rFonts w:cstheme="minorHAnsi"/>
        </w:rPr>
      </w:pPr>
      <w:r w:rsidRPr="00BB039E">
        <w:rPr>
          <w:rFonts w:cstheme="minorHAnsi"/>
          <w:b/>
          <w:i/>
        </w:rPr>
        <w:t>Zkrácený název projektu</w:t>
      </w:r>
      <w:r>
        <w:rPr>
          <w:rFonts w:cstheme="minorHAnsi"/>
          <w:i/>
        </w:rPr>
        <w:t xml:space="preserve"> </w:t>
      </w:r>
      <w:r w:rsidRPr="00BB039E">
        <w:rPr>
          <w:rFonts w:cstheme="minorHAnsi"/>
        </w:rPr>
        <w:t xml:space="preserve">- uživatel vyplní vlastní uživatelské označení žádosti, které se nebude nikam předávat, slouží pro lepší orientaci při práci se žádostmi. </w:t>
      </w:r>
      <w:r w:rsidR="001B2496" w:rsidRPr="004C6492">
        <w:rPr>
          <w:rFonts w:cstheme="minorHAnsi"/>
          <w:b/>
        </w:rPr>
        <w:t>Název projektu</w:t>
      </w:r>
      <w:r w:rsidR="001B2496" w:rsidRPr="004C6492">
        <w:rPr>
          <w:rFonts w:cstheme="minorHAnsi"/>
        </w:rPr>
        <w:t xml:space="preserve"> - název projektu, který žadatel vyplnil na záložce Projekt.</w:t>
      </w:r>
    </w:p>
    <w:p w:rsidR="001B2496" w:rsidRPr="004C6492" w:rsidRDefault="00C11970" w:rsidP="001B2496">
      <w:pPr>
        <w:jc w:val="both"/>
        <w:rPr>
          <w:rFonts w:cstheme="minorHAnsi"/>
        </w:rPr>
      </w:pPr>
      <w:r w:rsidRPr="004C6492">
        <w:rPr>
          <w:rFonts w:cstheme="minorHAnsi"/>
          <w:b/>
        </w:rPr>
        <w:t>Identifikace žádosti</w:t>
      </w:r>
      <w:r w:rsidR="001B2496" w:rsidRPr="004C6492">
        <w:rPr>
          <w:rFonts w:cstheme="minorHAnsi"/>
        </w:rPr>
        <w:t xml:space="preserve"> </w:t>
      </w:r>
      <w:r w:rsidR="000F6B7A">
        <w:rPr>
          <w:rFonts w:cstheme="minorHAnsi"/>
        </w:rPr>
        <w:t>(</w:t>
      </w:r>
      <w:proofErr w:type="spellStart"/>
      <w:r w:rsidR="000F6B7A">
        <w:rPr>
          <w:rFonts w:cstheme="minorHAnsi"/>
        </w:rPr>
        <w:t>hash</w:t>
      </w:r>
      <w:proofErr w:type="spellEnd"/>
      <w:r w:rsidR="000F6B7A">
        <w:rPr>
          <w:rFonts w:cstheme="minorHAnsi"/>
        </w:rPr>
        <w:t xml:space="preserve">) </w:t>
      </w:r>
      <w:r w:rsidR="001B2496" w:rsidRPr="004C6492">
        <w:rPr>
          <w:rFonts w:cstheme="minorHAnsi"/>
        </w:rPr>
        <w:t>- generovaný textový řetězec, kterým je žádost opatřena při založení</w:t>
      </w:r>
      <w:r w:rsidR="000F6B7A">
        <w:rPr>
          <w:rFonts w:cstheme="minorHAnsi"/>
        </w:rPr>
        <w:t xml:space="preserve"> žádosti. Tento klíč je unikátní.</w:t>
      </w:r>
      <w:r w:rsidR="001B2496" w:rsidRPr="004C6492">
        <w:rPr>
          <w:rFonts w:cstheme="minorHAnsi"/>
        </w:rPr>
        <w:t xml:space="preserve">, </w:t>
      </w:r>
    </w:p>
    <w:p w:rsidR="001B2496" w:rsidRPr="004C6492" w:rsidRDefault="00C11970" w:rsidP="001B2496">
      <w:pPr>
        <w:jc w:val="both"/>
        <w:rPr>
          <w:rFonts w:cstheme="minorHAnsi"/>
        </w:rPr>
      </w:pPr>
      <w:r w:rsidRPr="004C6492">
        <w:rPr>
          <w:rFonts w:cstheme="minorHAnsi"/>
          <w:b/>
        </w:rPr>
        <w:t>V</w:t>
      </w:r>
      <w:r w:rsidR="001B2496" w:rsidRPr="004C6492">
        <w:rPr>
          <w:rFonts w:cstheme="minorHAnsi"/>
          <w:b/>
        </w:rPr>
        <w:t>erze</w:t>
      </w:r>
      <w:r w:rsidR="001B2496" w:rsidRPr="004C6492">
        <w:rPr>
          <w:rFonts w:cstheme="minorHAnsi"/>
        </w:rPr>
        <w:t xml:space="preserve"> - založí se po vyplnění žádosti a její finalizaci. Po stornu a nové finalizaci se </w:t>
      </w:r>
      <w:r w:rsidR="000F6B7A">
        <w:rPr>
          <w:rFonts w:cstheme="minorHAnsi"/>
        </w:rPr>
        <w:t>změní číslo verze</w:t>
      </w:r>
      <w:r w:rsidR="001B2496" w:rsidRPr="004C6492">
        <w:rPr>
          <w:rFonts w:cstheme="minorHAnsi"/>
        </w:rPr>
        <w:t>.</w:t>
      </w:r>
    </w:p>
    <w:p w:rsidR="001B2496" w:rsidRPr="004C6492" w:rsidRDefault="001B2496" w:rsidP="001B2496">
      <w:pPr>
        <w:jc w:val="both"/>
        <w:rPr>
          <w:rFonts w:cstheme="minorHAnsi"/>
        </w:rPr>
      </w:pPr>
      <w:r w:rsidRPr="004C6492">
        <w:rPr>
          <w:rFonts w:cstheme="minorHAnsi"/>
          <w:b/>
        </w:rPr>
        <w:t>Registrační číslo</w:t>
      </w:r>
      <w:r w:rsidRPr="004C6492">
        <w:rPr>
          <w:rFonts w:cstheme="minorHAnsi"/>
        </w:rPr>
        <w:t xml:space="preserve"> - generovaný textový a číselný řetězec, který je v době založení žádosti </w:t>
      </w:r>
      <w:r w:rsidR="00F633F2" w:rsidRPr="004C6492">
        <w:rPr>
          <w:rFonts w:cstheme="minorHAnsi"/>
        </w:rPr>
        <w:t>prázdný</w:t>
      </w:r>
      <w:r w:rsidRPr="004C6492">
        <w:rPr>
          <w:rFonts w:cstheme="minorHAnsi"/>
        </w:rPr>
        <w:t xml:space="preserve">. </w:t>
      </w:r>
      <w:r w:rsidR="00674A97">
        <w:rPr>
          <w:rFonts w:cstheme="minorHAnsi"/>
        </w:rPr>
        <w:t>Vypln</w:t>
      </w:r>
      <w:r w:rsidR="00674A97" w:rsidRPr="004C6492">
        <w:rPr>
          <w:rFonts w:cstheme="minorHAnsi"/>
        </w:rPr>
        <w:t xml:space="preserve">í </w:t>
      </w:r>
      <w:r w:rsidRPr="004C6492">
        <w:rPr>
          <w:rFonts w:cstheme="minorHAnsi"/>
        </w:rPr>
        <w:t xml:space="preserve">se až v okamžiku </w:t>
      </w:r>
      <w:r w:rsidR="00F633F2" w:rsidRPr="004C6492">
        <w:rPr>
          <w:rFonts w:cstheme="minorHAnsi"/>
        </w:rPr>
        <w:t>podání</w:t>
      </w:r>
      <w:r w:rsidRPr="004C6492">
        <w:rPr>
          <w:rFonts w:cstheme="minorHAnsi"/>
        </w:rPr>
        <w:t xml:space="preserve"> žádosti</w:t>
      </w:r>
      <w:r w:rsidR="00F633F2" w:rsidRPr="004C6492">
        <w:rPr>
          <w:rFonts w:cstheme="minorHAnsi"/>
        </w:rPr>
        <w:t xml:space="preserve"> o podporu</w:t>
      </w:r>
      <w:r w:rsidR="00674A97">
        <w:rPr>
          <w:rFonts w:cstheme="minorHAnsi"/>
        </w:rPr>
        <w:t xml:space="preserve"> na ŘO/ZS</w:t>
      </w:r>
      <w:r w:rsidR="00F633F2" w:rsidRPr="004C6492">
        <w:rPr>
          <w:rFonts w:cstheme="minorHAnsi"/>
        </w:rPr>
        <w:t xml:space="preserve">. </w:t>
      </w:r>
    </w:p>
    <w:p w:rsidR="001B2496" w:rsidRPr="004C6492" w:rsidRDefault="001B2496" w:rsidP="00A0142A">
      <w:pPr>
        <w:jc w:val="both"/>
        <w:rPr>
          <w:rFonts w:cstheme="minorHAnsi"/>
        </w:rPr>
      </w:pPr>
      <w:r w:rsidRPr="004C6492">
        <w:rPr>
          <w:rFonts w:cstheme="minorHAnsi"/>
          <w:b/>
        </w:rPr>
        <w:t>Datum založení žádosti</w:t>
      </w:r>
      <w:r w:rsidRPr="004C6492">
        <w:rPr>
          <w:rFonts w:cstheme="minorHAnsi"/>
        </w:rPr>
        <w:t xml:space="preserve"> - datum a čas založení žádosti.</w:t>
      </w:r>
    </w:p>
    <w:p w:rsidR="001B2496" w:rsidRPr="004C6492" w:rsidRDefault="001B2496">
      <w:pPr>
        <w:jc w:val="both"/>
        <w:rPr>
          <w:rFonts w:cstheme="minorHAnsi"/>
        </w:rPr>
      </w:pPr>
      <w:r w:rsidRPr="004C6492">
        <w:rPr>
          <w:rFonts w:cstheme="minorHAnsi"/>
          <w:b/>
        </w:rPr>
        <w:t>Datum finalizace</w:t>
      </w:r>
      <w:r w:rsidRPr="004C6492">
        <w:rPr>
          <w:rFonts w:cstheme="minorHAnsi"/>
        </w:rPr>
        <w:t xml:space="preserve"> - datum, kdy došlo k finalizaci žádosti</w:t>
      </w:r>
      <w:r w:rsidR="006948F0">
        <w:rPr>
          <w:rFonts w:cstheme="minorHAnsi"/>
        </w:rPr>
        <w:t xml:space="preserve"> o podporu</w:t>
      </w:r>
      <w:r w:rsidRPr="004C6492">
        <w:rPr>
          <w:rFonts w:cstheme="minorHAnsi"/>
        </w:rPr>
        <w:t>.</w:t>
      </w:r>
    </w:p>
    <w:p w:rsidR="003071A8" w:rsidRPr="004C6492" w:rsidRDefault="003071A8">
      <w:pPr>
        <w:jc w:val="both"/>
        <w:rPr>
          <w:rFonts w:cstheme="minorHAnsi"/>
        </w:rPr>
      </w:pPr>
      <w:r w:rsidRPr="004C6492">
        <w:rPr>
          <w:rFonts w:cstheme="minorHAnsi"/>
          <w:b/>
        </w:rPr>
        <w:t xml:space="preserve">Datum podpisu – </w:t>
      </w:r>
      <w:r w:rsidRPr="004C6492">
        <w:rPr>
          <w:rFonts w:cstheme="minorHAnsi"/>
        </w:rPr>
        <w:t>datum, kdy byla žádost o podporu podepsána.</w:t>
      </w:r>
    </w:p>
    <w:p w:rsidR="001B2496" w:rsidRPr="004C6492" w:rsidRDefault="000A72F0">
      <w:pPr>
        <w:jc w:val="both"/>
        <w:rPr>
          <w:rFonts w:cstheme="minorHAnsi"/>
        </w:rPr>
      </w:pPr>
      <w:r w:rsidRPr="004C6492">
        <w:rPr>
          <w:rFonts w:cstheme="minorHAnsi"/>
          <w:b/>
        </w:rPr>
        <w:t xml:space="preserve">Správce přístupů </w:t>
      </w:r>
      <w:r w:rsidR="001B2496" w:rsidRPr="004C6492">
        <w:rPr>
          <w:rFonts w:cstheme="minorHAnsi"/>
        </w:rPr>
        <w:t xml:space="preserve"> - uživatelské jméno </w:t>
      </w:r>
      <w:r w:rsidRPr="004C6492">
        <w:rPr>
          <w:rFonts w:cstheme="minorHAnsi"/>
        </w:rPr>
        <w:t>správce přístupu k žádosti o podporu</w:t>
      </w:r>
      <w:r w:rsidR="001B2496" w:rsidRPr="004C6492">
        <w:rPr>
          <w:rFonts w:cstheme="minorHAnsi"/>
        </w:rPr>
        <w:t>.</w:t>
      </w:r>
    </w:p>
    <w:p w:rsidR="001B2496" w:rsidRPr="004C6492" w:rsidRDefault="001B2496">
      <w:pPr>
        <w:jc w:val="both"/>
        <w:rPr>
          <w:rFonts w:cstheme="minorHAnsi"/>
        </w:rPr>
      </w:pPr>
      <w:r w:rsidRPr="004C6492">
        <w:rPr>
          <w:rFonts w:cstheme="minorHAnsi"/>
          <w:b/>
        </w:rPr>
        <w:t>Stav</w:t>
      </w:r>
      <w:r w:rsidRPr="004C6492">
        <w:rPr>
          <w:rFonts w:cstheme="minorHAnsi"/>
        </w:rPr>
        <w:t xml:space="preserve"> - informace o tom, ve které </w:t>
      </w:r>
      <w:r w:rsidR="006948F0">
        <w:rPr>
          <w:rFonts w:cstheme="minorHAnsi"/>
        </w:rPr>
        <w:t>fázi</w:t>
      </w:r>
      <w:r w:rsidR="006948F0" w:rsidRPr="004C6492">
        <w:rPr>
          <w:rFonts w:cstheme="minorHAnsi"/>
        </w:rPr>
        <w:t xml:space="preserve"> </w:t>
      </w:r>
      <w:r w:rsidRPr="004C6492">
        <w:rPr>
          <w:rFonts w:cstheme="minorHAnsi"/>
        </w:rPr>
        <w:t xml:space="preserve">zpracování se žádost </w:t>
      </w:r>
      <w:r w:rsidR="006948F0">
        <w:rPr>
          <w:rFonts w:cstheme="minorHAnsi"/>
        </w:rPr>
        <w:t xml:space="preserve">o podporu </w:t>
      </w:r>
      <w:r w:rsidRPr="004C6492">
        <w:rPr>
          <w:rFonts w:cstheme="minorHAnsi"/>
        </w:rPr>
        <w:t>právě nachází.</w:t>
      </w:r>
    </w:p>
    <w:p w:rsidR="00E23435" w:rsidRPr="004C6492" w:rsidRDefault="00E23435" w:rsidP="00A0142A">
      <w:pPr>
        <w:keepNext/>
        <w:keepLines/>
        <w:jc w:val="both"/>
        <w:rPr>
          <w:rFonts w:cstheme="minorHAnsi"/>
        </w:rPr>
      </w:pPr>
      <w:r w:rsidRPr="004C6492">
        <w:rPr>
          <w:rFonts w:cstheme="minorHAnsi"/>
          <w:b/>
        </w:rPr>
        <w:t>Poslední změna žádosti</w:t>
      </w:r>
      <w:r w:rsidRPr="004C6492">
        <w:rPr>
          <w:rFonts w:ascii="Times New Roman" w:hAnsi="Times New Roman" w:cs="Times New Roman"/>
        </w:rPr>
        <w:t xml:space="preserve"> - </w:t>
      </w:r>
      <w:r w:rsidRPr="004C6492">
        <w:rPr>
          <w:rFonts w:cstheme="minorHAnsi"/>
        </w:rPr>
        <w:t xml:space="preserve">datum a čas, kdy byl záznam žádosti </w:t>
      </w:r>
      <w:r w:rsidR="006948F0">
        <w:rPr>
          <w:rFonts w:cstheme="minorHAnsi"/>
        </w:rPr>
        <w:t xml:space="preserve">o podporu </w:t>
      </w:r>
      <w:r w:rsidRPr="004C6492">
        <w:rPr>
          <w:rFonts w:cstheme="minorHAnsi"/>
        </w:rPr>
        <w:t>naposledy změněn.</w:t>
      </w:r>
    </w:p>
    <w:p w:rsidR="00E23435" w:rsidRPr="004C6492" w:rsidRDefault="00E23435" w:rsidP="00A0142A">
      <w:pPr>
        <w:keepNext/>
        <w:keepLines/>
        <w:jc w:val="both"/>
        <w:rPr>
          <w:rFonts w:cstheme="minorHAnsi"/>
        </w:rPr>
      </w:pPr>
      <w:r w:rsidRPr="004C6492">
        <w:rPr>
          <w:rFonts w:cstheme="minorHAnsi"/>
          <w:b/>
        </w:rPr>
        <w:t>Naposledy změnil</w:t>
      </w:r>
      <w:r w:rsidRPr="004C6492">
        <w:rPr>
          <w:rFonts w:cstheme="minorHAnsi"/>
        </w:rPr>
        <w:t xml:space="preserve"> - uživatel, který změnil záznam jako poslední.</w:t>
      </w:r>
    </w:p>
    <w:p w:rsidR="00533A73" w:rsidRDefault="00533A73" w:rsidP="009D75D2"/>
    <w:p w:rsidR="00533A73" w:rsidRPr="00FF0C88" w:rsidRDefault="00432F73" w:rsidP="009D75D2">
      <w:r w:rsidRPr="000B15C7">
        <w:rPr>
          <w:noProof/>
          <w:lang w:eastAsia="cs-CZ"/>
        </w:rPr>
        <w:lastRenderedPageBreak/>
        <mc:AlternateContent>
          <mc:Choice Requires="wps">
            <w:drawing>
              <wp:anchor distT="0" distB="0" distL="114300" distR="114300" simplePos="0" relativeHeight="251718656" behindDoc="0" locked="0" layoutInCell="1" allowOverlap="1" wp14:anchorId="252889A2" wp14:editId="1F34CE9D">
                <wp:simplePos x="0" y="0"/>
                <wp:positionH relativeFrom="column">
                  <wp:posOffset>1834369</wp:posOffset>
                </wp:positionH>
                <wp:positionV relativeFrom="paragraph">
                  <wp:posOffset>2535501</wp:posOffset>
                </wp:positionV>
                <wp:extent cx="800100" cy="209550"/>
                <wp:effectExtent l="0" t="114300" r="19050" b="133350"/>
                <wp:wrapNone/>
                <wp:docPr id="72" name="Šipka doleva 72"/>
                <wp:cNvGraphicFramePr/>
                <a:graphic xmlns:a="http://schemas.openxmlformats.org/drawingml/2006/main">
                  <a:graphicData uri="http://schemas.microsoft.com/office/word/2010/wordprocessingShape">
                    <wps:wsp>
                      <wps:cNvSpPr/>
                      <wps:spPr>
                        <a:xfrm rot="1385809">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72" o:spid="_x0000_s1026" type="#_x0000_t66" style="position:absolute;margin-left:144.45pt;margin-top:199.65pt;width:63pt;height:16.5pt;rotation:1513673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" adj="3273,4678" fillcolor="red" strokecolor="red" strokeweight="2pt"/>
            </w:pict>
          </mc:Fallback>
        </mc:AlternateContent>
      </w:r>
      <w:r w:rsidR="000B15C7" w:rsidRPr="000B15C7">
        <w:rPr>
          <w:noProof/>
          <w:lang w:eastAsia="cs-CZ"/>
        </w:rPr>
        <mc:AlternateContent>
          <mc:Choice Requires="wps">
            <w:drawing>
              <wp:anchor distT="0" distB="0" distL="114300" distR="114300" simplePos="0" relativeHeight="251719680" behindDoc="0" locked="0" layoutInCell="1" allowOverlap="1" wp14:anchorId="47E730CE" wp14:editId="0B482B87">
                <wp:simplePos x="0" y="0"/>
                <wp:positionH relativeFrom="column">
                  <wp:posOffset>2643505</wp:posOffset>
                </wp:positionH>
                <wp:positionV relativeFrom="paragraph">
                  <wp:posOffset>2596515</wp:posOffset>
                </wp:positionV>
                <wp:extent cx="1819275" cy="247650"/>
                <wp:effectExtent l="0" t="0" r="28575" b="19050"/>
                <wp:wrapNone/>
                <wp:docPr id="73" name="Textové pole 73"/>
                <wp:cNvGraphicFramePr/>
                <a:graphic xmlns:a="http://schemas.openxmlformats.org/drawingml/2006/main">
                  <a:graphicData uri="http://schemas.microsoft.com/office/word/2010/wordprocessingShape">
                    <wps:wsp>
                      <wps:cNvSpPr txBox="1"/>
                      <wps:spPr>
                        <a:xfrm>
                          <a:off x="0" y="0"/>
                          <a:ext cx="1819275" cy="247650"/>
                        </a:xfrm>
                        <a:prstGeom prst="rect">
                          <a:avLst/>
                        </a:prstGeom>
                        <a:solidFill>
                          <a:sysClr val="window" lastClr="FFFFFF"/>
                        </a:solidFill>
                        <a:ln w="6350">
                          <a:solidFill>
                            <a:prstClr val="black"/>
                          </a:solidFill>
                        </a:ln>
                        <a:effectLst/>
                      </wps:spPr>
                      <wps:txbx>
                        <w:txbxContent>
                          <w:p w:rsidR="00DE2E25" w:rsidRPr="000B15C7" w:rsidRDefault="00DE2E25" w:rsidP="000B15C7">
                            <w:r>
                              <w:t>Způsob podpisu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73" o:spid="_x0000_s1031" type="#_x0000_t202" style="position:absolute;margin-left:208.15pt;margin-top:204.45pt;width:143.25pt;height: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" fillcolor="window" strokeweight=".5pt">
                <v:textbox>
                  <w:txbxContent>
                    <w:p w:rsidR="00DE2E25" w:rsidRPr="000B15C7" w:rsidRDefault="00DE2E25" w:rsidP="000B15C7">
                      <w:r>
                        <w:t>Způsob podpisu žádosti</w:t>
                      </w:r>
                    </w:p>
                  </w:txbxContent>
                </v:textbox>
              </v:shape>
            </w:pict>
          </mc:Fallback>
        </mc:AlternateContent>
      </w:r>
      <w:r w:rsidR="000B15C7" w:rsidRPr="000B15C7">
        <w:rPr>
          <w:noProof/>
          <w:lang w:eastAsia="cs-CZ"/>
        </w:rPr>
        <mc:AlternateContent>
          <mc:Choice Requires="wps">
            <w:drawing>
              <wp:anchor distT="0" distB="0" distL="114300" distR="114300" simplePos="0" relativeHeight="251716608" behindDoc="0" locked="0" layoutInCell="1" allowOverlap="1" wp14:anchorId="6ABA819A" wp14:editId="100AED8E">
                <wp:simplePos x="0" y="0"/>
                <wp:positionH relativeFrom="column">
                  <wp:posOffset>3376930</wp:posOffset>
                </wp:positionH>
                <wp:positionV relativeFrom="paragraph">
                  <wp:posOffset>2139315</wp:posOffset>
                </wp:positionV>
                <wp:extent cx="1657350" cy="247650"/>
                <wp:effectExtent l="0" t="0" r="19050" b="19050"/>
                <wp:wrapNone/>
                <wp:docPr id="71" name="Textové pole 71"/>
                <wp:cNvGraphicFramePr/>
                <a:graphic xmlns:a="http://schemas.openxmlformats.org/drawingml/2006/main">
                  <a:graphicData uri="http://schemas.microsoft.com/office/word/2010/wordprocessingShape">
                    <wps:wsp>
                      <wps:cNvSpPr txBox="1"/>
                      <wps:spPr>
                        <a:xfrm>
                          <a:off x="0" y="0"/>
                          <a:ext cx="1657350" cy="247650"/>
                        </a:xfrm>
                        <a:prstGeom prst="rect">
                          <a:avLst/>
                        </a:prstGeom>
                        <a:solidFill>
                          <a:sysClr val="window" lastClr="FFFFFF"/>
                        </a:solidFill>
                        <a:ln w="6350">
                          <a:solidFill>
                            <a:prstClr val="black"/>
                          </a:solidFill>
                        </a:ln>
                        <a:effectLst/>
                      </wps:spPr>
                      <wps:txbx>
                        <w:txbxContent>
                          <w:p w:rsidR="00DE2E25" w:rsidRPr="000B15C7" w:rsidRDefault="00DE2E25" w:rsidP="000B15C7">
                            <w:r w:rsidRPr="000B15C7">
                              <w:t>Typ podání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71" o:spid="_x0000_s1032" type="#_x0000_t202" style="position:absolute;margin-left:265.9pt;margin-top:168.45pt;width:130.5pt;height: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" fillcolor="window" strokeweight=".5pt">
                <v:textbox>
                  <w:txbxContent>
                    <w:p w:rsidR="00DE2E25" w:rsidRPr="000B15C7" w:rsidRDefault="00DE2E25" w:rsidP="000B15C7">
                      <w:r w:rsidRPr="000B15C7">
                        <w:t>Typ podání</w:t>
                      </w:r>
                    </w:p>
                  </w:txbxContent>
                </v:textbox>
              </v:shape>
            </w:pict>
          </mc:Fallback>
        </mc:AlternateContent>
      </w:r>
      <w:r w:rsidR="000B15C7" w:rsidRPr="000B15C7">
        <w:rPr>
          <w:noProof/>
          <w:lang w:eastAsia="cs-CZ"/>
        </w:rPr>
        <mc:AlternateContent>
          <mc:Choice Requires="wps">
            <w:drawing>
              <wp:anchor distT="0" distB="0" distL="114300" distR="114300" simplePos="0" relativeHeight="251715584" behindDoc="0" locked="0" layoutInCell="1" allowOverlap="1" wp14:anchorId="0E4816B0" wp14:editId="7E9B16F4">
                <wp:simplePos x="0" y="0"/>
                <wp:positionH relativeFrom="column">
                  <wp:posOffset>2414905</wp:posOffset>
                </wp:positionH>
                <wp:positionV relativeFrom="paragraph">
                  <wp:posOffset>2177415</wp:posOffset>
                </wp:positionV>
                <wp:extent cx="800100" cy="209550"/>
                <wp:effectExtent l="0" t="0" r="19050" b="19050"/>
                <wp:wrapNone/>
                <wp:docPr id="70" name="Šipka doleva 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70" o:spid="_x0000_s1026" type="#_x0000_t66" style="position:absolute;margin-left:190.15pt;margin-top:171.45pt;width:63pt;height:1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" adj="3273,4678" fillcolor="red" strokecolor="red" strokeweight="2pt"/>
            </w:pict>
          </mc:Fallback>
        </mc:AlternateContent>
      </w:r>
      <w:r w:rsidR="006E6D1C">
        <w:rPr>
          <w:noProof/>
          <w:lang w:eastAsia="cs-CZ"/>
        </w:rPr>
        <w:drawing>
          <wp:inline distT="0" distB="0" distL="0" distR="0" wp14:anchorId="1ECC979D" wp14:editId="29E11703">
            <wp:extent cx="5753099" cy="3752850"/>
            <wp:effectExtent l="0" t="0" r="635" b="0"/>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3757821"/>
                    </a:xfrm>
                    <a:prstGeom prst="rect">
                      <a:avLst/>
                    </a:prstGeom>
                  </pic:spPr>
                </pic:pic>
              </a:graphicData>
            </a:graphic>
          </wp:inline>
        </w:drawing>
      </w:r>
    </w:p>
    <w:p w:rsidR="00C041D3" w:rsidRDefault="00C041D3">
      <w:r>
        <w:br w:type="page"/>
      </w:r>
    </w:p>
    <w:p w:rsidR="009D75D2" w:rsidRDefault="00D17FCB" w:rsidP="00FF0C88">
      <w:pPr>
        <w:rPr>
          <w:b/>
        </w:rPr>
      </w:pPr>
      <w:r w:rsidRPr="00D17FCB">
        <w:rPr>
          <w:b/>
        </w:rPr>
        <w:lastRenderedPageBreak/>
        <w:t>Plné moci</w:t>
      </w:r>
    </w:p>
    <w:p w:rsidR="00D30163" w:rsidRPr="00EF045D" w:rsidRDefault="00D30163" w:rsidP="00B75DDC">
      <w:pPr>
        <w:jc w:val="both"/>
      </w:pPr>
      <w:r w:rsidRPr="00EF045D">
        <w:t xml:space="preserve">V systému </w:t>
      </w:r>
      <w:r w:rsidR="009F4FF7">
        <w:t>MS2014+</w:t>
      </w:r>
      <w:r w:rsidRPr="00EF045D">
        <w:t xml:space="preserve"> je zapracována funkcionalita umožňující signatáři</w:t>
      </w:r>
      <w:r w:rsidR="003062B4" w:rsidRPr="00EF045D">
        <w:t xml:space="preserve"> (zmocniteli)</w:t>
      </w:r>
      <w:r w:rsidRPr="00EF045D">
        <w:t xml:space="preserve"> pověřit podepsáním vybraných úloh zmocněnce. Zmocněncem může být jakýkoli z uživatelů, který má v rámci projektu přidělené role </w:t>
      </w:r>
      <w:r w:rsidR="00C041D3" w:rsidRPr="00EF045D">
        <w:t>(</w:t>
      </w:r>
      <w:r w:rsidRPr="00EF045D">
        <w:t>signatář/editor/čtenář).</w:t>
      </w:r>
    </w:p>
    <w:p w:rsidR="003062B4" w:rsidRPr="00EF045D" w:rsidRDefault="00D30163" w:rsidP="00B75DDC">
      <w:pPr>
        <w:jc w:val="both"/>
      </w:pPr>
      <w:r w:rsidRPr="00EF045D">
        <w:t xml:space="preserve">V rámci výběru typu plné moci uživatel vybere, zda se jedná o plnou moc elektronickou, která je zadávána podepsáním předvyplněného formuláře </w:t>
      </w:r>
      <w:r w:rsidR="00307927">
        <w:t xml:space="preserve">(tlačítko Plná moc) </w:t>
      </w:r>
      <w:r w:rsidRPr="00EF045D">
        <w:t>v rámci IS</w:t>
      </w:r>
      <w:r w:rsidR="009F4FF7">
        <w:t>MS2014+</w:t>
      </w:r>
      <w:r w:rsidRPr="00EF045D">
        <w:t>, nebo „listinnou“, tedy plnou moc ověřenou notářským zápisem.</w:t>
      </w:r>
      <w:r w:rsidR="003062B4" w:rsidRPr="00EF045D">
        <w:t xml:space="preserve"> </w:t>
      </w:r>
    </w:p>
    <w:p w:rsidR="00D30163" w:rsidRPr="00EF045D" w:rsidRDefault="003062B4" w:rsidP="00B75DDC">
      <w:pPr>
        <w:jc w:val="both"/>
      </w:pPr>
      <w:r w:rsidRPr="00EF045D">
        <w:t xml:space="preserve">Dále je nutné na záložce Plné moci </w:t>
      </w:r>
      <w:r w:rsidR="00DD4C64">
        <w:t>vybrat typ dokumentu,</w:t>
      </w:r>
      <w:r w:rsidRPr="00EF045D">
        <w:t xml:space="preserve"> k jejímuž podpisu zmocnitel zmocněnce pověřuje</w:t>
      </w:r>
      <w:r w:rsidR="00C041D3" w:rsidRPr="00EF045D">
        <w:t xml:space="preserve"> </w:t>
      </w:r>
      <w:r w:rsidR="00A35FAE">
        <w:t>(</w:t>
      </w:r>
      <w:r w:rsidRPr="00EF045D">
        <w:t xml:space="preserve">např. žádost o podporu, Informace o pokroku v realizaci </w:t>
      </w:r>
      <w:r w:rsidR="00C041D3" w:rsidRPr="00EF045D">
        <w:t>projekt</w:t>
      </w:r>
      <w:r w:rsidR="00A35FAE">
        <w:t>u apod</w:t>
      </w:r>
      <w:r w:rsidRPr="00EF045D">
        <w:t>.</w:t>
      </w:r>
      <w:r w:rsidR="00A35FAE">
        <w:t>).</w:t>
      </w:r>
    </w:p>
    <w:p w:rsidR="00D30163" w:rsidRPr="00EF045D" w:rsidRDefault="00D30163" w:rsidP="00B75DDC">
      <w:pPr>
        <w:jc w:val="both"/>
      </w:pPr>
      <w:r w:rsidRPr="00EF045D">
        <w:t xml:space="preserve">V případě listinné plné moci je třeba </w:t>
      </w:r>
      <w:r w:rsidR="003062B4" w:rsidRPr="00EF045D">
        <w:t xml:space="preserve">ji </w:t>
      </w:r>
      <w:proofErr w:type="spellStart"/>
      <w:r w:rsidR="003062B4" w:rsidRPr="00EF045D">
        <w:t>nascanovat</w:t>
      </w:r>
      <w:proofErr w:type="spellEnd"/>
      <w:r w:rsidR="003062B4" w:rsidRPr="00EF045D">
        <w:t xml:space="preserve"> a tento soubor připojit</w:t>
      </w:r>
      <w:r w:rsidR="003F635A">
        <w:t> v poli plná moc</w:t>
      </w:r>
      <w:r w:rsidR="003062B4" w:rsidRPr="00EF045D">
        <w:t>. Takovou plnou moc již nepodepisuje zmocnitel, podpis připojí pouze zmocněnec, který tímto způsobem stvrdí přijetí pověření k podpisu dané úlohy.</w:t>
      </w:r>
    </w:p>
    <w:p w:rsidR="003062B4" w:rsidRPr="00EF045D" w:rsidRDefault="003062B4" w:rsidP="00B75DDC">
      <w:pPr>
        <w:jc w:val="both"/>
      </w:pPr>
      <w:r w:rsidRPr="00EF045D">
        <w:t xml:space="preserve">V případě elektronické plné moci je třeba </w:t>
      </w:r>
      <w:r w:rsidR="003A70FA" w:rsidRPr="00EF045D">
        <w:t xml:space="preserve">k plné moci </w:t>
      </w:r>
      <w:r w:rsidRPr="00EF045D">
        <w:t xml:space="preserve">připojit podpis obou uživatelů – jak zmocnitele, tak i zmocněnce. </w:t>
      </w:r>
    </w:p>
    <w:p w:rsidR="003062B4" w:rsidRPr="00EF045D" w:rsidRDefault="003062B4" w:rsidP="00B75DDC">
      <w:pPr>
        <w:jc w:val="both"/>
      </w:pPr>
      <w:r w:rsidRPr="00EF045D">
        <w:t>Aby byla plná moc platná, je třeba vyplnit její platnost od a do.</w:t>
      </w:r>
    </w:p>
    <w:p w:rsidR="009D75D2" w:rsidRDefault="00D17FCB" w:rsidP="00FF0C88">
      <w:r>
        <w:rPr>
          <w:noProof/>
          <w:lang w:eastAsia="cs-CZ"/>
        </w:rPr>
        <w:drawing>
          <wp:inline distT="0" distB="0" distL="0" distR="0" wp14:anchorId="3B3C91AD" wp14:editId="1DAD6D8C">
            <wp:extent cx="5687703" cy="3721210"/>
            <wp:effectExtent l="0" t="0" r="8255" b="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93634" cy="3725091"/>
                    </a:xfrm>
                    <a:prstGeom prst="rect">
                      <a:avLst/>
                    </a:prstGeom>
                  </pic:spPr>
                </pic:pic>
              </a:graphicData>
            </a:graphic>
          </wp:inline>
        </w:drawing>
      </w:r>
    </w:p>
    <w:p w:rsidR="008A3401" w:rsidRDefault="003A70FA" w:rsidP="00FF0C88">
      <w:r>
        <w:rPr>
          <w:noProof/>
          <w:lang w:eastAsia="cs-CZ"/>
        </w:rPr>
        <w:lastRenderedPageBreak/>
        <w:drawing>
          <wp:inline distT="0" distB="0" distL="0" distR="0" wp14:anchorId="21504337" wp14:editId="1F2F6707">
            <wp:extent cx="5238750" cy="3371850"/>
            <wp:effectExtent l="0" t="0" r="0" b="0"/>
            <wp:docPr id="837" name="Obrázek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38750" cy="3371850"/>
                    </a:xfrm>
                    <a:prstGeom prst="rect">
                      <a:avLst/>
                    </a:prstGeom>
                  </pic:spPr>
                </pic:pic>
              </a:graphicData>
            </a:graphic>
          </wp:inline>
        </w:drawing>
      </w:r>
    </w:p>
    <w:p w:rsidR="008A3401" w:rsidRDefault="008A3401" w:rsidP="00FF0C88"/>
    <w:p w:rsidR="00C041D3" w:rsidRDefault="00C041D3" w:rsidP="00FF0C88"/>
    <w:p w:rsidR="001D2326" w:rsidRDefault="001366F5" w:rsidP="001D2326">
      <w:pPr>
        <w:pStyle w:val="MPnadpis2"/>
        <w:numPr>
          <w:ilvl w:val="1"/>
          <w:numId w:val="11"/>
        </w:numPr>
        <w:ind w:left="792" w:hanging="432"/>
      </w:pPr>
      <w:bookmarkStart w:id="35" w:name="_Toc423346023"/>
      <w:r>
        <w:t>Záložka Projekt</w:t>
      </w:r>
      <w:bookmarkEnd w:id="35"/>
    </w:p>
    <w:p w:rsidR="008E650C" w:rsidRPr="001B3CF6" w:rsidRDefault="001443EB" w:rsidP="00173320">
      <w:pPr>
        <w:jc w:val="both"/>
      </w:pPr>
      <w:r w:rsidRPr="001B3CF6">
        <w:t xml:space="preserve">Na záložce </w:t>
      </w:r>
      <w:r w:rsidR="003C7F2E">
        <w:t>P</w:t>
      </w:r>
      <w:r w:rsidRPr="001B3CF6">
        <w:t xml:space="preserve">rojekt žadatel vyplňuje </w:t>
      </w:r>
      <w:r w:rsidR="008E650C" w:rsidRPr="001B3CF6">
        <w:t>informace o projektu, ke kterému se žádost vztahuje.</w:t>
      </w:r>
      <w:r w:rsidR="00C041D3" w:rsidRPr="001B3CF6">
        <w:t xml:space="preserve"> </w:t>
      </w:r>
    </w:p>
    <w:p w:rsidR="00C041D3" w:rsidRPr="001B3CF6" w:rsidRDefault="00C041D3" w:rsidP="00173320">
      <w:pPr>
        <w:jc w:val="both"/>
      </w:pPr>
      <w:r w:rsidRPr="001B3CF6">
        <w:t xml:space="preserve">Editace pole </w:t>
      </w:r>
      <w:r w:rsidR="003C7F2E">
        <w:t>A</w:t>
      </w:r>
      <w:r w:rsidRPr="001B3CF6">
        <w:t xml:space="preserve">notace projektu je </w:t>
      </w:r>
      <w:r w:rsidR="003C7F2E" w:rsidRPr="001B3CF6">
        <w:t>možn</w:t>
      </w:r>
      <w:r w:rsidR="003C7F2E">
        <w:t>á</w:t>
      </w:r>
      <w:r w:rsidR="003C7F2E" w:rsidRPr="001B3CF6">
        <w:t xml:space="preserve"> </w:t>
      </w:r>
      <w:r w:rsidRPr="001B3CF6">
        <w:t>jak ze záložky Projekt, tak i ze záložky Popis projektu, kam je obsah textového pole automaticky po uložení záznamu přenášen.</w:t>
      </w:r>
    </w:p>
    <w:p w:rsidR="008E650C" w:rsidRPr="001B3CF6" w:rsidRDefault="008E650C" w:rsidP="008E650C">
      <w:pPr>
        <w:keepNext/>
        <w:keepLines/>
        <w:spacing w:line="240" w:lineRule="atLeast"/>
        <w:jc w:val="both"/>
        <w:rPr>
          <w:rFonts w:cstheme="minorHAnsi"/>
        </w:rPr>
      </w:pPr>
      <w:r w:rsidRPr="001B3CF6">
        <w:rPr>
          <w:rFonts w:cstheme="minorHAnsi"/>
          <w:b/>
          <w:bCs/>
        </w:rPr>
        <w:lastRenderedPageBreak/>
        <w:t>Číslo OP</w:t>
      </w:r>
      <w:r w:rsidRPr="001B3CF6">
        <w:rPr>
          <w:rFonts w:cstheme="minorHAnsi"/>
        </w:rPr>
        <w:t xml:space="preserve"> – údaj se doplní automaticky. Číslo operačního programu, do kterého je žádost </w:t>
      </w:r>
      <w:r w:rsidR="003C7F2E">
        <w:rPr>
          <w:rFonts w:cstheme="minorHAnsi"/>
        </w:rPr>
        <w:t xml:space="preserve">o podporu </w:t>
      </w:r>
      <w:r w:rsidRPr="001B3CF6">
        <w:rPr>
          <w:rFonts w:cstheme="minorHAnsi"/>
        </w:rPr>
        <w:t>podána.</w:t>
      </w:r>
    </w:p>
    <w:p w:rsidR="008E650C" w:rsidRPr="001B3CF6" w:rsidRDefault="008E650C" w:rsidP="008E650C">
      <w:pPr>
        <w:keepNext/>
        <w:keepLines/>
        <w:spacing w:line="240" w:lineRule="atLeast"/>
        <w:jc w:val="both"/>
        <w:rPr>
          <w:rFonts w:cstheme="minorHAnsi"/>
        </w:rPr>
      </w:pPr>
      <w:r w:rsidRPr="001B3CF6">
        <w:rPr>
          <w:rFonts w:cstheme="minorHAnsi"/>
          <w:b/>
          <w:bCs/>
        </w:rPr>
        <w:t>Název OP</w:t>
      </w:r>
      <w:r w:rsidRPr="001B3CF6">
        <w:rPr>
          <w:rFonts w:cstheme="minorHAnsi"/>
        </w:rPr>
        <w:t xml:space="preserve"> - údaj se doplní automaticky. Název operačního programu, do kterého je žádost </w:t>
      </w:r>
      <w:r w:rsidR="003C7F2E">
        <w:rPr>
          <w:rFonts w:cstheme="minorHAnsi"/>
        </w:rPr>
        <w:t xml:space="preserve">o podporu </w:t>
      </w:r>
      <w:r w:rsidRPr="001B3CF6">
        <w:rPr>
          <w:rFonts w:cstheme="minorHAnsi"/>
        </w:rPr>
        <w:t>podána.</w:t>
      </w:r>
    </w:p>
    <w:p w:rsidR="008E650C" w:rsidRPr="001B3CF6" w:rsidRDefault="008E650C" w:rsidP="008E650C">
      <w:pPr>
        <w:keepNext/>
        <w:keepLines/>
        <w:spacing w:line="240" w:lineRule="atLeast"/>
        <w:jc w:val="both"/>
        <w:rPr>
          <w:rFonts w:cstheme="minorHAnsi"/>
        </w:rPr>
      </w:pPr>
      <w:r w:rsidRPr="001B3CF6">
        <w:rPr>
          <w:rFonts w:cstheme="minorHAnsi"/>
          <w:b/>
          <w:bCs/>
        </w:rPr>
        <w:t>Číslo výzvy</w:t>
      </w:r>
      <w:r w:rsidRPr="001B3CF6">
        <w:rPr>
          <w:rFonts w:cstheme="minorHAnsi"/>
        </w:rPr>
        <w:t xml:space="preserve"> - údaj se doplní automaticky. Číslo výzvy </w:t>
      </w:r>
      <w:r w:rsidRPr="001B3CF6">
        <w:rPr>
          <w:rFonts w:cstheme="minorHAnsi"/>
          <w:b/>
        </w:rPr>
        <w:t xml:space="preserve">operačního </w:t>
      </w:r>
      <w:r w:rsidRPr="001B3CF6">
        <w:rPr>
          <w:rFonts w:cstheme="minorHAnsi"/>
          <w:b/>
          <w:lang w:val="sk-SK"/>
        </w:rPr>
        <w:t xml:space="preserve">programu, </w:t>
      </w:r>
      <w:r w:rsidRPr="001B3CF6">
        <w:rPr>
          <w:rFonts w:cstheme="minorHAnsi"/>
        </w:rPr>
        <w:t xml:space="preserve">ve které je žádost </w:t>
      </w:r>
      <w:r w:rsidR="003C7F2E">
        <w:rPr>
          <w:rFonts w:cstheme="minorHAnsi"/>
        </w:rPr>
        <w:t xml:space="preserve">o podporu </w:t>
      </w:r>
      <w:r w:rsidRPr="001B3CF6">
        <w:rPr>
          <w:rFonts w:cstheme="minorHAnsi"/>
        </w:rPr>
        <w:t>předkládána.</w:t>
      </w:r>
    </w:p>
    <w:p w:rsidR="008E650C" w:rsidRPr="001B3CF6" w:rsidRDefault="008E650C" w:rsidP="008E650C">
      <w:pPr>
        <w:keepNext/>
        <w:keepLines/>
        <w:spacing w:line="240" w:lineRule="atLeast"/>
        <w:jc w:val="both"/>
        <w:rPr>
          <w:rFonts w:cstheme="minorHAnsi"/>
        </w:rPr>
      </w:pPr>
      <w:r w:rsidRPr="001B3CF6">
        <w:rPr>
          <w:rFonts w:cstheme="minorHAnsi"/>
          <w:b/>
          <w:bCs/>
        </w:rPr>
        <w:t>Název výzvy</w:t>
      </w:r>
      <w:r w:rsidRPr="001B3CF6">
        <w:rPr>
          <w:rFonts w:cstheme="minorHAnsi"/>
        </w:rPr>
        <w:t xml:space="preserve"> - údaj se doplní automaticky. Název výzvy operačního programu, do které patří žádost</w:t>
      </w:r>
      <w:r w:rsidR="003C7F2E">
        <w:rPr>
          <w:rFonts w:cstheme="minorHAnsi"/>
        </w:rPr>
        <w:t xml:space="preserve"> o podporu</w:t>
      </w:r>
      <w:r w:rsidRPr="001B3CF6">
        <w:rPr>
          <w:rFonts w:cstheme="minorHAnsi"/>
        </w:rPr>
        <w:t>.</w:t>
      </w:r>
    </w:p>
    <w:p w:rsidR="008E650C" w:rsidRPr="001B3CF6" w:rsidRDefault="008E650C" w:rsidP="008E650C">
      <w:pPr>
        <w:keepNext/>
        <w:keepLines/>
        <w:spacing w:line="240" w:lineRule="atLeast"/>
        <w:jc w:val="both"/>
        <w:rPr>
          <w:rFonts w:cstheme="minorHAnsi"/>
        </w:rPr>
      </w:pPr>
      <w:r w:rsidRPr="001B3CF6">
        <w:rPr>
          <w:rFonts w:cstheme="minorHAnsi"/>
          <w:b/>
          <w:bCs/>
        </w:rPr>
        <w:t>Název projektu</w:t>
      </w:r>
      <w:r w:rsidR="003E3D48">
        <w:rPr>
          <w:rFonts w:cstheme="minorHAnsi"/>
        </w:rPr>
        <w:t xml:space="preserve"> – uveďte </w:t>
      </w:r>
      <w:r w:rsidRPr="001B3CF6">
        <w:rPr>
          <w:rFonts w:cstheme="minorHAnsi"/>
        </w:rPr>
        <w:t>název projektu</w:t>
      </w:r>
      <w:r w:rsidR="00E93DBC" w:rsidRPr="001B3CF6">
        <w:rPr>
          <w:rFonts w:cstheme="minorHAnsi"/>
        </w:rPr>
        <w:t>.</w:t>
      </w:r>
      <w:r w:rsidRPr="001B3CF6">
        <w:rPr>
          <w:rFonts w:cstheme="minorHAnsi"/>
        </w:rPr>
        <w:t xml:space="preserve"> Název projektu by měl být stručný a výstižný. </w:t>
      </w:r>
    </w:p>
    <w:p w:rsidR="008E650C" w:rsidRPr="001B3CF6" w:rsidRDefault="008E650C" w:rsidP="008E650C">
      <w:pPr>
        <w:keepNext/>
        <w:keepLines/>
        <w:spacing w:line="240" w:lineRule="atLeast"/>
        <w:jc w:val="both"/>
        <w:rPr>
          <w:rFonts w:cstheme="minorHAnsi"/>
          <w:b/>
        </w:rPr>
      </w:pPr>
      <w:r w:rsidRPr="001B3CF6">
        <w:rPr>
          <w:rFonts w:cstheme="minorHAnsi"/>
          <w:b/>
        </w:rPr>
        <w:t xml:space="preserve">Název projektu anglicky </w:t>
      </w:r>
      <w:r w:rsidRPr="001B3CF6">
        <w:rPr>
          <w:rFonts w:cstheme="minorHAnsi"/>
        </w:rPr>
        <w:t>– uveďte překlad názvu projektu v anglickém jazyce.</w:t>
      </w:r>
    </w:p>
    <w:p w:rsidR="008E650C" w:rsidRDefault="0062052C" w:rsidP="008E650C">
      <w:pPr>
        <w:keepNext/>
        <w:keepLines/>
        <w:jc w:val="both"/>
        <w:rPr>
          <w:rFonts w:cstheme="minorHAnsi"/>
        </w:rPr>
      </w:pPr>
      <w:r w:rsidRPr="001B3CF6">
        <w:rPr>
          <w:rFonts w:cstheme="minorHAnsi"/>
          <w:b/>
        </w:rPr>
        <w:t>Anotace projektu</w:t>
      </w:r>
      <w:r w:rsidR="008E650C" w:rsidRPr="001B3CF6">
        <w:rPr>
          <w:rFonts w:cstheme="minorHAnsi"/>
        </w:rPr>
        <w:t xml:space="preserve"> – popište</w:t>
      </w:r>
      <w:r w:rsidRPr="001B3CF6">
        <w:rPr>
          <w:rFonts w:cstheme="minorHAnsi"/>
        </w:rPr>
        <w:t xml:space="preserve"> stručně</w:t>
      </w:r>
      <w:r w:rsidR="008E650C" w:rsidRPr="001B3CF6">
        <w:rPr>
          <w:rFonts w:cstheme="minorHAnsi"/>
        </w:rPr>
        <w:t xml:space="preserve"> obsah projektu,</w:t>
      </w:r>
      <w:r w:rsidR="00E64B36">
        <w:rPr>
          <w:rFonts w:cstheme="minorHAnsi"/>
        </w:rPr>
        <w:t xml:space="preserve"> proč je nutné projekt realizovat, pro koho je projekt určen, čeho chce projekt dosáhnout</w:t>
      </w:r>
      <w:r w:rsidR="00627D3C">
        <w:rPr>
          <w:rFonts w:cstheme="minorHAnsi"/>
        </w:rPr>
        <w:t xml:space="preserve">, jakým způsobem chcete </w:t>
      </w:r>
      <w:r w:rsidR="00E64B36">
        <w:rPr>
          <w:rFonts w:cstheme="minorHAnsi"/>
        </w:rPr>
        <w:t>dosáhnout</w:t>
      </w:r>
      <w:r w:rsidR="00627D3C">
        <w:rPr>
          <w:rFonts w:cstheme="minorHAnsi"/>
        </w:rPr>
        <w:t xml:space="preserve"> cílů projektu</w:t>
      </w:r>
      <w:r w:rsidR="00E64B36">
        <w:rPr>
          <w:rFonts w:cstheme="minorHAnsi"/>
        </w:rPr>
        <w:t>,</w:t>
      </w:r>
      <w:r w:rsidR="008E650C" w:rsidRPr="001B3CF6">
        <w:rPr>
          <w:rFonts w:cstheme="minorHAnsi"/>
        </w:rPr>
        <w:t xml:space="preserve"> </w:t>
      </w:r>
      <w:r w:rsidR="00E64B36">
        <w:rPr>
          <w:rFonts w:cstheme="minorHAnsi"/>
        </w:rPr>
        <w:t xml:space="preserve">realizované </w:t>
      </w:r>
      <w:r w:rsidR="008E650C" w:rsidRPr="001B3CF6">
        <w:rPr>
          <w:rFonts w:cstheme="minorHAnsi"/>
        </w:rPr>
        <w:t>aktivity, předpoklady a rizika</w:t>
      </w:r>
      <w:r w:rsidR="00627D3C">
        <w:rPr>
          <w:rFonts w:cstheme="minorHAnsi"/>
        </w:rPr>
        <w:t xml:space="preserve"> projektu</w:t>
      </w:r>
      <w:r w:rsidR="008E650C" w:rsidRPr="001B3CF6">
        <w:rPr>
          <w:rFonts w:cstheme="minorHAnsi"/>
        </w:rPr>
        <w:t xml:space="preserve">, případně vazby na jiné projekty v délce maximálně </w:t>
      </w:r>
      <w:r w:rsidRPr="001B3CF6">
        <w:rPr>
          <w:rFonts w:cstheme="minorHAnsi"/>
        </w:rPr>
        <w:t>500</w:t>
      </w:r>
      <w:r w:rsidR="008E650C" w:rsidRPr="001B3CF6">
        <w:rPr>
          <w:rFonts w:cstheme="minorHAnsi"/>
        </w:rPr>
        <w:t xml:space="preserve"> znaků. Tlačítko „Otevřít v novém okně“ umožňuje toto pole otevřít ve větším měřítku pro lepší práci s textem.</w:t>
      </w:r>
    </w:p>
    <w:p w:rsidR="008E650C" w:rsidRPr="001B3CF6" w:rsidRDefault="008E650C" w:rsidP="008E650C">
      <w:pPr>
        <w:jc w:val="both"/>
        <w:rPr>
          <w:rFonts w:cstheme="minorHAnsi"/>
          <w:b/>
          <w:i/>
        </w:rPr>
      </w:pPr>
    </w:p>
    <w:p w:rsidR="008E650C" w:rsidRPr="001B3CF6" w:rsidRDefault="00CB20F4" w:rsidP="008E650C">
      <w:pPr>
        <w:jc w:val="both"/>
        <w:rPr>
          <w:rFonts w:cstheme="minorHAnsi"/>
          <w:b/>
          <w:i/>
        </w:rPr>
      </w:pPr>
      <w:r w:rsidRPr="001B3CF6">
        <w:rPr>
          <w:rFonts w:cstheme="minorHAnsi"/>
          <w:b/>
          <w:i/>
        </w:rPr>
        <w:t>Fyzická realizace projektu</w:t>
      </w:r>
    </w:p>
    <w:p w:rsidR="005E67D1" w:rsidRPr="001B3CF6" w:rsidRDefault="008E650C" w:rsidP="008E650C">
      <w:pPr>
        <w:jc w:val="both"/>
        <w:rPr>
          <w:rFonts w:cstheme="minorHAnsi"/>
          <w:bCs/>
        </w:rPr>
      </w:pPr>
      <w:r w:rsidRPr="001B3CF6">
        <w:rPr>
          <w:rFonts w:cstheme="minorHAnsi"/>
          <w:b/>
          <w:bCs/>
        </w:rPr>
        <w:t xml:space="preserve">Předpokládané datum zahájení realizace projektu </w:t>
      </w:r>
      <w:r w:rsidRPr="001B3CF6">
        <w:rPr>
          <w:rFonts w:cstheme="minorHAnsi"/>
          <w:bCs/>
        </w:rPr>
        <w:t xml:space="preserve">– </w:t>
      </w:r>
      <w:r w:rsidR="00A57D74">
        <w:rPr>
          <w:rFonts w:cstheme="minorHAnsi"/>
          <w:bCs/>
        </w:rPr>
        <w:t xml:space="preserve">žadatel </w:t>
      </w:r>
      <w:r w:rsidR="00A57D74" w:rsidRPr="001B3CF6">
        <w:rPr>
          <w:rFonts w:cstheme="minorHAnsi"/>
          <w:bCs/>
        </w:rPr>
        <w:t>vypl</w:t>
      </w:r>
      <w:r w:rsidR="00A57D74">
        <w:rPr>
          <w:rFonts w:cstheme="minorHAnsi"/>
          <w:bCs/>
        </w:rPr>
        <w:t>ní</w:t>
      </w:r>
      <w:r w:rsidR="00A57D74" w:rsidRPr="001B3CF6">
        <w:rPr>
          <w:rFonts w:cstheme="minorHAnsi"/>
          <w:bCs/>
        </w:rPr>
        <w:t xml:space="preserve"> </w:t>
      </w:r>
      <w:r w:rsidRPr="001B3CF6">
        <w:rPr>
          <w:rFonts w:cstheme="minorHAnsi"/>
          <w:bCs/>
        </w:rPr>
        <w:t xml:space="preserve">den, kdy </w:t>
      </w:r>
      <w:r w:rsidR="00AF1CE1">
        <w:rPr>
          <w:rFonts w:cstheme="minorHAnsi"/>
          <w:bCs/>
        </w:rPr>
        <w:t xml:space="preserve">plánujete vznik prvního </w:t>
      </w:r>
      <w:r w:rsidR="005E67D1" w:rsidRPr="001B3CF6">
        <w:rPr>
          <w:rFonts w:cstheme="minorHAnsi"/>
          <w:bCs/>
        </w:rPr>
        <w:t>způsobil</w:t>
      </w:r>
      <w:r w:rsidR="00AF1CE1">
        <w:rPr>
          <w:rFonts w:cstheme="minorHAnsi"/>
          <w:bCs/>
        </w:rPr>
        <w:t>ého</w:t>
      </w:r>
      <w:r w:rsidR="005E67D1" w:rsidRPr="001B3CF6">
        <w:rPr>
          <w:rFonts w:cstheme="minorHAnsi"/>
          <w:bCs/>
        </w:rPr>
        <w:t xml:space="preserve"> výdaj</w:t>
      </w:r>
      <w:r w:rsidR="00AF1CE1">
        <w:rPr>
          <w:rFonts w:cstheme="minorHAnsi"/>
          <w:bCs/>
        </w:rPr>
        <w:t>e</w:t>
      </w:r>
      <w:r w:rsidR="005E67D1" w:rsidRPr="001B3CF6">
        <w:rPr>
          <w:rFonts w:cstheme="minorHAnsi"/>
          <w:bCs/>
        </w:rPr>
        <w:t xml:space="preserve"> projektu.</w:t>
      </w:r>
      <w:r w:rsidR="008A1B5F">
        <w:rPr>
          <w:rFonts w:cstheme="minorHAnsi"/>
          <w:bCs/>
        </w:rPr>
        <w:t xml:space="preserve"> </w:t>
      </w:r>
    </w:p>
    <w:p w:rsidR="00CC68D1" w:rsidRDefault="008E650C" w:rsidP="00CC68D1">
      <w:pPr>
        <w:pStyle w:val="PPZPtext"/>
      </w:pPr>
      <w:r w:rsidRPr="00B179B3">
        <w:rPr>
          <w:rFonts w:asciiTheme="minorHAnsi" w:eastAsiaTheme="minorHAnsi" w:hAnsiTheme="minorHAnsi" w:cstheme="minorHAnsi"/>
          <w:b/>
          <w:bCs/>
          <w:sz w:val="22"/>
          <w:szCs w:val="22"/>
          <w:lang w:eastAsia="en-US"/>
        </w:rPr>
        <w:t>Předpokládané datum ukončení realizace projektu</w:t>
      </w:r>
      <w:r w:rsidRPr="001B3CF6">
        <w:rPr>
          <w:rFonts w:cstheme="minorHAnsi"/>
        </w:rPr>
        <w:t xml:space="preserve"> </w:t>
      </w:r>
      <w:r w:rsidR="00A57D74">
        <w:rPr>
          <w:rFonts w:cstheme="minorHAnsi"/>
          <w:bCs/>
        </w:rPr>
        <w:t xml:space="preserve">– </w:t>
      </w:r>
      <w:r w:rsidR="00A57D74" w:rsidRPr="00692E20">
        <w:rPr>
          <w:rFonts w:asciiTheme="minorHAnsi" w:eastAsiaTheme="minorHAnsi" w:hAnsiTheme="minorHAnsi" w:cstheme="minorHAnsi"/>
          <w:sz w:val="22"/>
          <w:szCs w:val="22"/>
          <w:lang w:eastAsia="en-US"/>
        </w:rPr>
        <w:t xml:space="preserve">žadatel </w:t>
      </w:r>
      <w:r w:rsidR="00A57D74" w:rsidRPr="00CC68D1">
        <w:rPr>
          <w:rFonts w:asciiTheme="minorHAnsi" w:eastAsiaTheme="minorHAnsi" w:hAnsiTheme="minorHAnsi" w:cstheme="minorHAnsi"/>
          <w:sz w:val="22"/>
          <w:szCs w:val="22"/>
          <w:lang w:eastAsia="en-US"/>
        </w:rPr>
        <w:t>vypl</w:t>
      </w:r>
      <w:r w:rsidR="00A57D74">
        <w:rPr>
          <w:rFonts w:asciiTheme="minorHAnsi" w:eastAsiaTheme="minorHAnsi" w:hAnsiTheme="minorHAnsi" w:cstheme="minorHAnsi"/>
          <w:sz w:val="22"/>
          <w:szCs w:val="22"/>
          <w:lang w:eastAsia="en-US"/>
        </w:rPr>
        <w:t>ní</w:t>
      </w:r>
      <w:r w:rsidR="00A57D74" w:rsidRPr="00CC68D1">
        <w:rPr>
          <w:rFonts w:asciiTheme="minorHAnsi" w:eastAsiaTheme="minorHAnsi" w:hAnsiTheme="minorHAnsi" w:cstheme="minorHAnsi"/>
          <w:sz w:val="22"/>
          <w:szCs w:val="22"/>
          <w:lang w:eastAsia="en-US"/>
        </w:rPr>
        <w:t xml:space="preserve"> </w:t>
      </w:r>
      <w:r w:rsidRPr="00CC68D1">
        <w:rPr>
          <w:rFonts w:asciiTheme="minorHAnsi" w:eastAsiaTheme="minorHAnsi" w:hAnsiTheme="minorHAnsi" w:cstheme="minorHAnsi"/>
          <w:sz w:val="22"/>
          <w:szCs w:val="22"/>
          <w:lang w:eastAsia="en-US"/>
        </w:rPr>
        <w:t>den, kdy plánuje ukončit realizaci projektu (doporučujeme uvádět datum posledního dne v měsíci).</w:t>
      </w:r>
      <w:r w:rsidR="00CC68D1" w:rsidRPr="00CC68D1">
        <w:rPr>
          <w:rFonts w:asciiTheme="minorHAnsi" w:eastAsiaTheme="minorHAnsi" w:hAnsiTheme="minorHAnsi" w:cstheme="minorHAnsi"/>
          <w:sz w:val="22"/>
          <w:szCs w:val="22"/>
          <w:lang w:eastAsia="en-US"/>
        </w:rPr>
        <w:t xml:space="preserve"> Ukončením realizace projektu se rozumí prokazatelné uzavření všech aktivit projektu, naplnění cílů</w:t>
      </w:r>
      <w:r w:rsidR="00814C04">
        <w:rPr>
          <w:rFonts w:asciiTheme="minorHAnsi" w:eastAsiaTheme="minorHAnsi" w:hAnsiTheme="minorHAnsi" w:cstheme="minorHAnsi"/>
          <w:sz w:val="22"/>
          <w:szCs w:val="22"/>
          <w:lang w:eastAsia="en-US"/>
        </w:rPr>
        <w:t xml:space="preserve"> projektu</w:t>
      </w:r>
      <w:r w:rsidR="00985B67">
        <w:rPr>
          <w:rFonts w:asciiTheme="minorHAnsi" w:eastAsiaTheme="minorHAnsi" w:hAnsiTheme="minorHAnsi" w:cstheme="minorHAnsi"/>
          <w:sz w:val="22"/>
          <w:szCs w:val="22"/>
          <w:lang w:eastAsia="en-US"/>
        </w:rPr>
        <w:t>.</w:t>
      </w:r>
      <w:r w:rsidR="00CC68D1" w:rsidRPr="00CC68D1">
        <w:rPr>
          <w:rFonts w:asciiTheme="minorHAnsi" w:eastAsiaTheme="minorHAnsi" w:hAnsiTheme="minorHAnsi" w:cstheme="minorHAnsi"/>
          <w:sz w:val="22"/>
          <w:szCs w:val="22"/>
          <w:lang w:eastAsia="en-US"/>
        </w:rPr>
        <w:t xml:space="preserve"> Datum ukončení realizace projektu je zároveň shodné s datem ukončení poslední etapy projektu. </w:t>
      </w:r>
    </w:p>
    <w:p w:rsidR="00321CC1" w:rsidRDefault="00321CC1" w:rsidP="008E650C">
      <w:pPr>
        <w:jc w:val="both"/>
        <w:rPr>
          <w:rFonts w:cstheme="minorHAnsi"/>
          <w:b/>
          <w:bCs/>
        </w:rPr>
      </w:pPr>
    </w:p>
    <w:p w:rsidR="00321CC1" w:rsidRPr="001B3CF6" w:rsidRDefault="00321CC1" w:rsidP="00321CC1">
      <w:pPr>
        <w:jc w:val="both"/>
        <w:rPr>
          <w:rFonts w:cstheme="minorHAnsi"/>
          <w:bCs/>
        </w:rPr>
      </w:pPr>
      <w:r>
        <w:rPr>
          <w:rFonts w:cstheme="minorHAnsi"/>
          <w:b/>
          <w:bCs/>
        </w:rPr>
        <w:t>Skutečné</w:t>
      </w:r>
      <w:r w:rsidRPr="001B3CF6">
        <w:rPr>
          <w:rFonts w:cstheme="minorHAnsi"/>
          <w:b/>
          <w:bCs/>
        </w:rPr>
        <w:t xml:space="preserve"> datum zahájení realizace projektu</w:t>
      </w:r>
      <w:r>
        <w:rPr>
          <w:rFonts w:cstheme="minorHAnsi"/>
          <w:b/>
          <w:bCs/>
        </w:rPr>
        <w:t xml:space="preserve"> </w:t>
      </w:r>
      <w:r w:rsidR="00A47867">
        <w:rPr>
          <w:rFonts w:cstheme="minorHAnsi"/>
          <w:b/>
          <w:bCs/>
        </w:rPr>
        <w:t>–</w:t>
      </w:r>
      <w:r>
        <w:rPr>
          <w:rFonts w:cstheme="minorHAnsi"/>
          <w:b/>
          <w:bCs/>
        </w:rPr>
        <w:t xml:space="preserve"> </w:t>
      </w:r>
      <w:r w:rsidR="00A47867" w:rsidRPr="000456B8">
        <w:rPr>
          <w:rFonts w:cstheme="minorHAnsi"/>
          <w:bCs/>
        </w:rPr>
        <w:t>žadatel</w:t>
      </w:r>
      <w:r w:rsidR="00A47867">
        <w:rPr>
          <w:rFonts w:cstheme="minorHAnsi"/>
          <w:b/>
          <w:bCs/>
        </w:rPr>
        <w:t xml:space="preserve"> </w:t>
      </w:r>
      <w:r w:rsidRPr="001B3CF6">
        <w:rPr>
          <w:rFonts w:cstheme="minorHAnsi"/>
          <w:bCs/>
        </w:rPr>
        <w:t>vypl</w:t>
      </w:r>
      <w:r>
        <w:rPr>
          <w:rFonts w:cstheme="minorHAnsi"/>
          <w:bCs/>
        </w:rPr>
        <w:t>ní</w:t>
      </w:r>
      <w:r w:rsidRPr="001B3CF6">
        <w:rPr>
          <w:rFonts w:cstheme="minorHAnsi"/>
          <w:bCs/>
        </w:rPr>
        <w:t xml:space="preserve"> den, kdy </w:t>
      </w:r>
      <w:r>
        <w:rPr>
          <w:rFonts w:cstheme="minorHAnsi"/>
          <w:bCs/>
        </w:rPr>
        <w:t>vznikl první způsobilý</w:t>
      </w:r>
      <w:r w:rsidRPr="001B3CF6">
        <w:rPr>
          <w:rFonts w:cstheme="minorHAnsi"/>
          <w:bCs/>
        </w:rPr>
        <w:t xml:space="preserve"> výdaj projektu.</w:t>
      </w:r>
      <w:r>
        <w:rPr>
          <w:rFonts w:cstheme="minorHAnsi"/>
          <w:bCs/>
        </w:rPr>
        <w:t xml:space="preserve"> </w:t>
      </w:r>
    </w:p>
    <w:p w:rsidR="008E650C" w:rsidRPr="001B3CF6" w:rsidRDefault="00CB20F4" w:rsidP="008E650C">
      <w:pPr>
        <w:jc w:val="both"/>
        <w:rPr>
          <w:rFonts w:cstheme="minorHAnsi"/>
          <w:b/>
          <w:i/>
        </w:rPr>
      </w:pPr>
      <w:r w:rsidRPr="001B3CF6">
        <w:rPr>
          <w:rFonts w:cstheme="minorHAnsi"/>
          <w:b/>
          <w:bCs/>
        </w:rPr>
        <w:t>Předpokládaná d</w:t>
      </w:r>
      <w:r w:rsidR="008E650C" w:rsidRPr="001B3CF6">
        <w:rPr>
          <w:rFonts w:cstheme="minorHAnsi"/>
          <w:b/>
          <w:bCs/>
        </w:rPr>
        <w:t>oba trvání v měsících</w:t>
      </w:r>
      <w:r w:rsidR="008E650C" w:rsidRPr="001B3CF6">
        <w:rPr>
          <w:rFonts w:cstheme="minorHAnsi"/>
        </w:rPr>
        <w:t xml:space="preserve"> - údaj se doplní automaticky po vyplnění předpokládaného data zahájení a předpokládaného data ukončení realizace projektu. Doba je vyjádřená počtem měsíců, po které bude projekt realizován.</w:t>
      </w:r>
    </w:p>
    <w:p w:rsidR="008E650C" w:rsidRPr="00D5374F" w:rsidRDefault="008E650C" w:rsidP="008E650C">
      <w:pPr>
        <w:jc w:val="both"/>
        <w:rPr>
          <w:rFonts w:cstheme="minorHAnsi"/>
        </w:rPr>
      </w:pPr>
      <w:r w:rsidRPr="001B3CF6">
        <w:rPr>
          <w:rFonts w:cstheme="minorHAnsi"/>
          <w:b/>
          <w:highlight w:val="lightGray"/>
        </w:rPr>
        <w:t>UPOZORNĚNÍ!</w:t>
      </w:r>
      <w:r w:rsidRPr="001B3CF6">
        <w:rPr>
          <w:rFonts w:cstheme="minorHAnsi"/>
          <w:highlight w:val="lightGray"/>
        </w:rPr>
        <w:t xml:space="preserve"> Realizace projektu může být zahájena před podáním žádosti, výd</w:t>
      </w:r>
      <w:r w:rsidR="00E422F6" w:rsidRPr="001B3CF6">
        <w:rPr>
          <w:rFonts w:cstheme="minorHAnsi"/>
          <w:highlight w:val="lightGray"/>
        </w:rPr>
        <w:t>aje jsou způsobilé od 1. 1. 20</w:t>
      </w:r>
      <w:r w:rsidR="00CB20F4" w:rsidRPr="001B3CF6">
        <w:rPr>
          <w:rFonts w:cstheme="minorHAnsi"/>
          <w:highlight w:val="lightGray"/>
        </w:rPr>
        <w:t>14</w:t>
      </w:r>
      <w:r w:rsidR="006E4AB8">
        <w:rPr>
          <w:rFonts w:cstheme="minorHAnsi"/>
          <w:highlight w:val="lightGray"/>
        </w:rPr>
        <w:t xml:space="preserve"> případně podle textu výzvy</w:t>
      </w:r>
      <w:r w:rsidRPr="001B3CF6">
        <w:rPr>
          <w:rFonts w:cstheme="minorHAnsi"/>
          <w:highlight w:val="lightGray"/>
        </w:rPr>
        <w:t xml:space="preserve">. </w:t>
      </w:r>
      <w:r w:rsidRPr="00D5374F">
        <w:rPr>
          <w:rFonts w:cstheme="minorHAnsi"/>
        </w:rPr>
        <w:t xml:space="preserve">Realizace projektu však nesmí být ke dni </w:t>
      </w:r>
      <w:r w:rsidR="004E295D" w:rsidRPr="00D5374F">
        <w:rPr>
          <w:rFonts w:cstheme="minorHAnsi"/>
        </w:rPr>
        <w:t>podání žádosti</w:t>
      </w:r>
      <w:r w:rsidR="00D5374F" w:rsidRPr="00D5374F">
        <w:rPr>
          <w:rFonts w:cstheme="minorHAnsi"/>
        </w:rPr>
        <w:t xml:space="preserve"> </w:t>
      </w:r>
      <w:r w:rsidRPr="00D5374F">
        <w:rPr>
          <w:rFonts w:cstheme="minorHAnsi"/>
        </w:rPr>
        <w:t xml:space="preserve">ukončena. </w:t>
      </w:r>
    </w:p>
    <w:p w:rsidR="00C041D3" w:rsidRPr="001B3CF6" w:rsidRDefault="00CB20F4" w:rsidP="008E650C">
      <w:pPr>
        <w:jc w:val="both"/>
        <w:rPr>
          <w:rFonts w:ascii="Times New Roman" w:hAnsi="Times New Roman" w:cs="Times New Roman"/>
          <w:i/>
        </w:rPr>
      </w:pPr>
      <w:r w:rsidRPr="001B3CF6">
        <w:rPr>
          <w:rFonts w:ascii="Times New Roman" w:hAnsi="Times New Roman" w:cs="Times New Roman"/>
          <w:i/>
        </w:rPr>
        <w:t>Dále je nutné se vyjádřit k zaškrtávaným polím. Uživatel zaškrtne pole, která se vztahují k jeho projektu.</w:t>
      </w:r>
    </w:p>
    <w:p w:rsidR="00FF7C8F" w:rsidRPr="00FF7C8F" w:rsidRDefault="00C61930" w:rsidP="00FF7C8F">
      <w:pPr>
        <w:jc w:val="both"/>
        <w:rPr>
          <w:rFonts w:cstheme="minorHAnsi"/>
        </w:rPr>
      </w:pPr>
      <w:r w:rsidRPr="001B3CF6">
        <w:rPr>
          <w:rFonts w:cstheme="minorHAnsi"/>
          <w:b/>
        </w:rPr>
        <w:t>Realizace zadávacích řízení na projektu</w:t>
      </w:r>
      <w:r w:rsidR="00EA1A03" w:rsidRPr="001B3CF6">
        <w:rPr>
          <w:rFonts w:cstheme="minorHAnsi"/>
          <w:b/>
        </w:rPr>
        <w:t xml:space="preserve"> </w:t>
      </w:r>
      <w:r w:rsidR="00EA1A03" w:rsidRPr="001B3CF6">
        <w:rPr>
          <w:rFonts w:cstheme="minorHAnsi"/>
        </w:rPr>
        <w:t xml:space="preserve">– </w:t>
      </w:r>
      <w:r w:rsidR="00FF7C8F" w:rsidRPr="00FF7C8F">
        <w:rPr>
          <w:rFonts w:cstheme="minorHAnsi"/>
        </w:rPr>
        <w:t>uživatel políčko zaškrtne v případě, že v rámci projektu budou zadávány zakázky dle zákona č. 137/2006 Sb., o veřejných zakázkách, ve znění pozdějších předpisů, nebo dle Metodického pokynu pro oblast zadávání zakázek pro programové období 2014–2020.</w:t>
      </w:r>
    </w:p>
    <w:p w:rsidR="00C61930" w:rsidRDefault="00C61930" w:rsidP="00EA1A03">
      <w:pPr>
        <w:jc w:val="both"/>
        <w:rPr>
          <w:rFonts w:cstheme="minorHAnsi"/>
        </w:rPr>
      </w:pPr>
      <w:r w:rsidRPr="001B3CF6">
        <w:rPr>
          <w:rFonts w:cstheme="minorHAnsi"/>
          <w:b/>
        </w:rPr>
        <w:lastRenderedPageBreak/>
        <w:t>Další podpory ve vztahu k projektu z jiných veřejných zdrojů</w:t>
      </w:r>
      <w:r w:rsidRPr="001B3CF6">
        <w:rPr>
          <w:rFonts w:cstheme="minorHAnsi"/>
        </w:rPr>
        <w:t xml:space="preserve"> – žadatel toto pole zaškrtne v případě, že mu byla poskytnuta podpora z jiných veřejných zdrojů na realizaci některé fáze projektu (přípravné, realizační, provozní), případně o takovou podporu žádal.</w:t>
      </w:r>
    </w:p>
    <w:p w:rsidR="00D94882" w:rsidRDefault="00D94882" w:rsidP="00D94882">
      <w:pPr>
        <w:pStyle w:val="FormtovanvHTML"/>
        <w:jc w:val="both"/>
        <w:rPr>
          <w:rFonts w:asciiTheme="minorHAnsi" w:eastAsiaTheme="minorHAnsi" w:hAnsiTheme="minorHAnsi" w:cstheme="minorHAnsi"/>
          <w:sz w:val="22"/>
          <w:szCs w:val="22"/>
          <w:lang w:eastAsia="en-US"/>
        </w:rPr>
      </w:pPr>
      <w:r w:rsidRPr="00FD31F8">
        <w:rPr>
          <w:rFonts w:asciiTheme="minorHAnsi" w:eastAsiaTheme="minorHAnsi" w:hAnsiTheme="minorHAnsi" w:cstheme="minorHAnsi"/>
          <w:b/>
          <w:sz w:val="22"/>
          <w:szCs w:val="22"/>
          <w:lang w:eastAsia="en-US"/>
        </w:rPr>
        <w:t>Liniová stavba</w:t>
      </w:r>
      <w:r w:rsidRPr="00D94882">
        <w:rPr>
          <w:rFonts w:asciiTheme="minorHAnsi" w:eastAsiaTheme="minorHAnsi" w:hAnsiTheme="minorHAnsi" w:cstheme="minorHAnsi"/>
          <w:sz w:val="22"/>
          <w:szCs w:val="22"/>
          <w:lang w:eastAsia="en-US"/>
        </w:rPr>
        <w:t xml:space="preserve"> – </w:t>
      </w:r>
      <w:r w:rsidR="00A57D74">
        <w:rPr>
          <w:rFonts w:asciiTheme="minorHAnsi" w:eastAsiaTheme="minorHAnsi" w:hAnsiTheme="minorHAnsi" w:cstheme="minorHAnsi"/>
          <w:sz w:val="22"/>
          <w:szCs w:val="22"/>
          <w:lang w:eastAsia="en-US"/>
        </w:rPr>
        <w:t xml:space="preserve">žadatel </w:t>
      </w:r>
      <w:r w:rsidRPr="00D94882">
        <w:rPr>
          <w:rFonts w:asciiTheme="minorHAnsi" w:eastAsiaTheme="minorHAnsi" w:hAnsiTheme="minorHAnsi" w:cstheme="minorHAnsi"/>
          <w:sz w:val="22"/>
          <w:szCs w:val="22"/>
          <w:lang w:eastAsia="en-US"/>
        </w:rPr>
        <w:t xml:space="preserve">zaškrtne v případě, že se podle stavebního zákona jedná o liniovou stavbu. </w:t>
      </w:r>
    </w:p>
    <w:p w:rsidR="00FD15A8" w:rsidRPr="00D94882" w:rsidRDefault="00FD15A8" w:rsidP="00D94882">
      <w:pPr>
        <w:pStyle w:val="FormtovanvHTML"/>
        <w:jc w:val="both"/>
        <w:rPr>
          <w:rFonts w:asciiTheme="minorHAnsi" w:eastAsiaTheme="minorHAnsi" w:hAnsiTheme="minorHAnsi" w:cstheme="minorHAnsi"/>
          <w:sz w:val="22"/>
          <w:szCs w:val="22"/>
          <w:lang w:eastAsia="en-US"/>
        </w:rPr>
      </w:pPr>
    </w:p>
    <w:p w:rsidR="008468D0" w:rsidRDefault="008468D0" w:rsidP="00EA1A03">
      <w:pPr>
        <w:jc w:val="both"/>
        <w:rPr>
          <w:rFonts w:cstheme="minorHAnsi"/>
        </w:rPr>
      </w:pPr>
      <w:r w:rsidRPr="00FD15A8">
        <w:rPr>
          <w:rFonts w:cstheme="minorHAnsi"/>
          <w:b/>
        </w:rPr>
        <w:t>Režim financování</w:t>
      </w:r>
      <w:r>
        <w:rPr>
          <w:rFonts w:cstheme="minorHAnsi"/>
        </w:rPr>
        <w:t xml:space="preserve"> – </w:t>
      </w:r>
      <w:r w:rsidR="00B90E53">
        <w:rPr>
          <w:rFonts w:cstheme="minorHAnsi"/>
        </w:rPr>
        <w:t>automaticky se vyber</w:t>
      </w:r>
      <w:r>
        <w:rPr>
          <w:rFonts w:cstheme="minorHAnsi"/>
        </w:rPr>
        <w:t>e re</w:t>
      </w:r>
      <w:r w:rsidR="005D2161">
        <w:rPr>
          <w:rFonts w:cstheme="minorHAnsi"/>
        </w:rPr>
        <w:t xml:space="preserve">žim financování etapy/projektu, který je nastaven na výzvě. </w:t>
      </w:r>
    </w:p>
    <w:p w:rsidR="00DB476B" w:rsidRDefault="00DB476B" w:rsidP="00EA1A03">
      <w:pPr>
        <w:jc w:val="both"/>
      </w:pPr>
      <w:r w:rsidRPr="00FD15A8">
        <w:rPr>
          <w:rFonts w:cstheme="minorHAnsi"/>
          <w:b/>
        </w:rPr>
        <w:t>Ex-post financování</w:t>
      </w:r>
      <w:r>
        <w:rPr>
          <w:rFonts w:cstheme="minorHAnsi"/>
        </w:rPr>
        <w:t xml:space="preserve"> </w:t>
      </w:r>
      <w:r w:rsidR="00DC140B">
        <w:rPr>
          <w:rFonts w:cstheme="minorHAnsi"/>
        </w:rPr>
        <w:t>–</w:t>
      </w:r>
      <w:r>
        <w:rPr>
          <w:rFonts w:cstheme="minorHAnsi"/>
        </w:rPr>
        <w:t xml:space="preserve"> </w:t>
      </w:r>
      <w:r w:rsidR="00DC140B">
        <w:rPr>
          <w:rFonts w:cstheme="minorHAnsi"/>
        </w:rPr>
        <w:t>příjemci budou proplaceny výdaje po schválení předložené žádosti o platbu</w:t>
      </w:r>
      <w:r w:rsidR="0022611F">
        <w:rPr>
          <w:rFonts w:cstheme="minorHAnsi"/>
        </w:rPr>
        <w:t xml:space="preserve"> za etapu</w:t>
      </w:r>
      <w:r w:rsidR="00700A6C">
        <w:t>.</w:t>
      </w:r>
    </w:p>
    <w:p w:rsidR="00700A6C" w:rsidRDefault="00FD15A8" w:rsidP="00EA1A03">
      <w:pPr>
        <w:jc w:val="both"/>
        <w:rPr>
          <w:rFonts w:cstheme="minorHAnsi"/>
        </w:rPr>
      </w:pPr>
      <w:r w:rsidRPr="00FD15A8">
        <w:rPr>
          <w:b/>
        </w:rPr>
        <w:t>Ex-ante financování</w:t>
      </w:r>
      <w:r w:rsidR="00700A6C">
        <w:t xml:space="preserve"> </w:t>
      </w:r>
      <w:r w:rsidR="00670305">
        <w:t>–</w:t>
      </w:r>
      <w:r w:rsidR="00700A6C">
        <w:t xml:space="preserve"> </w:t>
      </w:r>
      <w:r w:rsidR="00670305">
        <w:t xml:space="preserve">příjemci bude poskytnuta zálohová platba na základě odhadovaných potřeb úhrady závazků příjemce pro stanovené období, </w:t>
      </w:r>
      <w:r w:rsidR="001D7263">
        <w:t>první zálohová platba může být poskytnuta v maximální výši 50% způsobilých výdajů projektu, následující zálohová platba může být poskytnuta max. do výše již vyúčtovaných prostředků.</w:t>
      </w:r>
    </w:p>
    <w:p w:rsidR="001366F5" w:rsidRPr="001366F5" w:rsidRDefault="00BF5569" w:rsidP="00335918">
      <w:pPr>
        <w:jc w:val="both"/>
      </w:pPr>
      <w:r>
        <w:rPr>
          <w:noProof/>
          <w:lang w:eastAsia="cs-CZ"/>
        </w:rPr>
        <w:lastRenderedPageBreak/>
        <w:drawing>
          <wp:inline distT="0" distB="0" distL="0" distR="0" wp14:anchorId="78904D68" wp14:editId="52F69520">
            <wp:extent cx="5756910" cy="5939790"/>
            <wp:effectExtent l="0" t="0" r="0" b="3810"/>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6910" cy="5939790"/>
                    </a:xfrm>
                    <a:prstGeom prst="rect">
                      <a:avLst/>
                    </a:prstGeom>
                    <a:noFill/>
                    <a:ln>
                      <a:noFill/>
                    </a:ln>
                  </pic:spPr>
                </pic:pic>
              </a:graphicData>
            </a:graphic>
          </wp:inline>
        </w:drawing>
      </w:r>
    </w:p>
    <w:p w:rsidR="00513BA7" w:rsidRDefault="00513BA7">
      <w:pPr>
        <w:rPr>
          <w:rFonts w:ascii="Arial" w:eastAsiaTheme="majorEastAsia" w:hAnsi="Arial" w:cstheme="majorBidi"/>
          <w:b/>
          <w:bCs/>
          <w:color w:val="365F91" w:themeColor="accent1" w:themeShade="BF"/>
          <w:sz w:val="32"/>
          <w:szCs w:val="26"/>
        </w:rPr>
      </w:pPr>
      <w:r>
        <w:br w:type="page"/>
      </w:r>
    </w:p>
    <w:p w:rsidR="0066451F" w:rsidRDefault="00B25A7A" w:rsidP="00B25A7A">
      <w:pPr>
        <w:pStyle w:val="MPnadpis2"/>
        <w:numPr>
          <w:ilvl w:val="1"/>
          <w:numId w:val="11"/>
        </w:numPr>
        <w:ind w:left="792" w:hanging="432"/>
      </w:pPr>
      <w:bookmarkStart w:id="36" w:name="_Toc423346024"/>
      <w:r>
        <w:lastRenderedPageBreak/>
        <w:t>Záložka Specifické cíle</w:t>
      </w:r>
      <w:bookmarkEnd w:id="36"/>
    </w:p>
    <w:p w:rsidR="00513BA7" w:rsidRPr="00791C28" w:rsidRDefault="00B25A7A" w:rsidP="00212A2E">
      <w:pPr>
        <w:jc w:val="both"/>
      </w:pPr>
      <w:r w:rsidRPr="00791C28">
        <w:t>Na záložce Specifické cíle vyber</w:t>
      </w:r>
      <w:r w:rsidR="00513BA7" w:rsidRPr="00791C28">
        <w:t xml:space="preserve">e žadatel v poli </w:t>
      </w:r>
      <w:r w:rsidR="000273DF" w:rsidRPr="00791C28">
        <w:t>„</w:t>
      </w:r>
      <w:r w:rsidR="00513BA7" w:rsidRPr="00791C28">
        <w:t>Název</w:t>
      </w:r>
      <w:r w:rsidR="000273DF" w:rsidRPr="00791C28">
        <w:t>“</w:t>
      </w:r>
      <w:r w:rsidRPr="00791C28">
        <w:t xml:space="preserve"> </w:t>
      </w:r>
      <w:r w:rsidR="00513BA7" w:rsidRPr="00791C28">
        <w:t>specifické</w:t>
      </w:r>
      <w:r w:rsidR="00D43994">
        <w:t>ho cíl</w:t>
      </w:r>
      <w:r w:rsidR="007707A5">
        <w:t>e</w:t>
      </w:r>
      <w:r w:rsidR="005E1C5C">
        <w:t xml:space="preserve"> </w:t>
      </w:r>
      <w:r w:rsidR="00513BA7" w:rsidRPr="00791C28">
        <w:t>určeného výzvou</w:t>
      </w:r>
      <w:r w:rsidR="00CC366C" w:rsidRPr="00791C28">
        <w:t>.</w:t>
      </w:r>
      <w:r w:rsidR="00513BA7" w:rsidRPr="00791C28">
        <w:t xml:space="preserve"> </w:t>
      </w:r>
    </w:p>
    <w:p w:rsidR="00B25A7A" w:rsidRPr="00B25A7A" w:rsidRDefault="00E338C5" w:rsidP="00B25A7A">
      <w:r>
        <w:rPr>
          <w:noProof/>
          <w:lang w:eastAsia="cs-CZ"/>
        </w:rPr>
        <mc:AlternateContent>
          <mc:Choice Requires="wps">
            <w:drawing>
              <wp:anchor distT="0" distB="0" distL="114300" distR="114300" simplePos="0" relativeHeight="251730944" behindDoc="0" locked="0" layoutInCell="1" allowOverlap="1" wp14:anchorId="58C3E0B0" wp14:editId="6D8FA7A3">
                <wp:simplePos x="0" y="0"/>
                <wp:positionH relativeFrom="column">
                  <wp:posOffset>4397375</wp:posOffset>
                </wp:positionH>
                <wp:positionV relativeFrom="paragraph">
                  <wp:posOffset>4047490</wp:posOffset>
                </wp:positionV>
                <wp:extent cx="484505" cy="977900"/>
                <wp:effectExtent l="0" t="0" r="0" b="0"/>
                <wp:wrapNone/>
                <wp:docPr id="36" name="Šipka nahoru 36"/>
                <wp:cNvGraphicFramePr/>
                <a:graphic xmlns:a="http://schemas.openxmlformats.org/drawingml/2006/main">
                  <a:graphicData uri="http://schemas.microsoft.com/office/word/2010/wordprocessingShape">
                    <wps:wsp>
                      <wps:cNvSpPr/>
                      <wps:spPr>
                        <a:xfrm>
                          <a:off x="0" y="0"/>
                          <a:ext cx="484505" cy="97790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ipka nahoru 36" o:spid="_x0000_s1026" type="#_x0000_t68" style="position:absolute;margin-left:346.25pt;margin-top:318.7pt;width:38.15pt;height:77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" adj="5351" fillcolor="red" stroked="f" strokeweight="2pt"/>
            </w:pict>
          </mc:Fallback>
        </mc:AlternateContent>
      </w:r>
      <w:r w:rsidRPr="00B25A7A">
        <w:rPr>
          <w:noProof/>
          <w:lang w:eastAsia="cs-CZ"/>
        </w:rPr>
        <mc:AlternateContent>
          <mc:Choice Requires="wps">
            <w:drawing>
              <wp:anchor distT="0" distB="0" distL="114300" distR="114300" simplePos="0" relativeHeight="251729920" behindDoc="0" locked="0" layoutInCell="1" allowOverlap="1" wp14:anchorId="3B1F010A" wp14:editId="2F77BAF8">
                <wp:simplePos x="0" y="0"/>
                <wp:positionH relativeFrom="column">
                  <wp:posOffset>3519805</wp:posOffset>
                </wp:positionH>
                <wp:positionV relativeFrom="paragraph">
                  <wp:posOffset>5075555</wp:posOffset>
                </wp:positionV>
                <wp:extent cx="2047875" cy="409575"/>
                <wp:effectExtent l="0" t="0" r="28575" b="28575"/>
                <wp:wrapNone/>
                <wp:docPr id="27" name="Textové pole 27"/>
                <wp:cNvGraphicFramePr/>
                <a:graphic xmlns:a="http://schemas.openxmlformats.org/drawingml/2006/main">
                  <a:graphicData uri="http://schemas.microsoft.com/office/word/2010/wordprocessingShape">
                    <wps:wsp>
                      <wps:cNvSpPr txBox="1"/>
                      <wps:spPr>
                        <a:xfrm>
                          <a:off x="0" y="0"/>
                          <a:ext cx="2047875" cy="409575"/>
                        </a:xfrm>
                        <a:prstGeom prst="rect">
                          <a:avLst/>
                        </a:prstGeom>
                        <a:solidFill>
                          <a:sysClr val="window" lastClr="FFFFFF"/>
                        </a:solidFill>
                        <a:ln w="6350">
                          <a:solidFill>
                            <a:prstClr val="black"/>
                          </a:solidFill>
                        </a:ln>
                        <a:effectLst/>
                      </wps:spPr>
                      <wps:txbx>
                        <w:txbxContent>
                          <w:p w:rsidR="00DE2E25" w:rsidRPr="00B25A7A" w:rsidRDefault="00DE2E25" w:rsidP="00B25A7A">
                            <w:r w:rsidRPr="00B25A7A">
                              <w:t>Vyberte název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7" o:spid="_x0000_s1033" type="#_x0000_t202" style="position:absolute;margin-left:277.15pt;margin-top:399.65pt;width:161.25pt;height:3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" fillcolor="window" strokeweight=".5pt">
                <v:textbox>
                  <w:txbxContent>
                    <w:p w:rsidR="00DE2E25" w:rsidRPr="00B25A7A" w:rsidRDefault="00DE2E25" w:rsidP="00B25A7A">
                      <w:r w:rsidRPr="00B25A7A">
                        <w:t>Vyberte název specifického cíle.</w:t>
                      </w:r>
                    </w:p>
                  </w:txbxContent>
                </v:textbox>
              </v:shape>
            </w:pict>
          </mc:Fallback>
        </mc:AlternateContent>
      </w:r>
      <w:r w:rsidR="00537ECB">
        <w:rPr>
          <w:noProof/>
          <w:lang w:eastAsia="cs-CZ"/>
        </w:rPr>
        <w:drawing>
          <wp:inline distT="0" distB="0" distL="0" distR="0" wp14:anchorId="1F4C89DF" wp14:editId="5651F851">
            <wp:extent cx="6093620" cy="3808675"/>
            <wp:effectExtent l="0" t="0" r="2540" b="1905"/>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6097828" cy="3811305"/>
                    </a:xfrm>
                    <a:prstGeom prst="rect">
                      <a:avLst/>
                    </a:prstGeom>
                  </pic:spPr>
                </pic:pic>
              </a:graphicData>
            </a:graphic>
          </wp:inline>
        </w:drawing>
      </w:r>
    </w:p>
    <w:p w:rsidR="0066451F" w:rsidRDefault="0066451F" w:rsidP="008A3401">
      <w:pPr>
        <w:ind w:left="1985"/>
      </w:pPr>
    </w:p>
    <w:p w:rsidR="0066451F" w:rsidRDefault="00537ECB" w:rsidP="005764C1">
      <w:r>
        <w:rPr>
          <w:noProof/>
          <w:lang w:eastAsia="cs-CZ"/>
        </w:rPr>
        <w:drawing>
          <wp:inline distT="0" distB="0" distL="0" distR="0" wp14:anchorId="21B02022" wp14:editId="7CCD709F">
            <wp:extent cx="5756910" cy="1144905"/>
            <wp:effectExtent l="0" t="0" r="0"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6910" cy="1144905"/>
                    </a:xfrm>
                    <a:prstGeom prst="rect">
                      <a:avLst/>
                    </a:prstGeom>
                    <a:noFill/>
                    <a:ln>
                      <a:noFill/>
                    </a:ln>
                  </pic:spPr>
                </pic:pic>
              </a:graphicData>
            </a:graphic>
          </wp:inline>
        </w:drawing>
      </w:r>
    </w:p>
    <w:p w:rsidR="00513BA7" w:rsidRPr="007D62F9" w:rsidRDefault="00020EA2" w:rsidP="00212A2E">
      <w:pPr>
        <w:jc w:val="both"/>
      </w:pPr>
      <w:r w:rsidRPr="007D62F9">
        <w:t xml:space="preserve">Po výběru specifického cíle jsou ostatní </w:t>
      </w:r>
      <w:r w:rsidR="005764C1" w:rsidRPr="007D62F9">
        <w:t xml:space="preserve">bíle podbarvená pole </w:t>
      </w:r>
      <w:r w:rsidR="00513BA7" w:rsidRPr="007D62F9">
        <w:t>automaticky doplněna</w:t>
      </w:r>
      <w:r w:rsidRPr="007D62F9">
        <w:t xml:space="preserve"> systémem. Žadatel dále doplní procentní podíl specifického cíle na </w:t>
      </w:r>
      <w:r w:rsidR="00513BA7" w:rsidRPr="007D62F9">
        <w:t>finanční alokaci projektu. Celkový součet všech procentních podílů specifických cílů projektu musí dosahovat hodnoty 100.</w:t>
      </w:r>
    </w:p>
    <w:p w:rsidR="00513BA7" w:rsidRDefault="00020EA2" w:rsidP="00212A2E">
      <w:pPr>
        <w:jc w:val="both"/>
      </w:pPr>
      <w:r w:rsidRPr="007D62F9">
        <w:t xml:space="preserve">Na základě zadání tohoto podílu proběhnou automatické rozpady v oblasti finančního plánu, indikátorů a kategorie intervencí. </w:t>
      </w:r>
    </w:p>
    <w:p w:rsidR="00AD3F4F" w:rsidRDefault="00537ECB" w:rsidP="00212A2E">
      <w:pPr>
        <w:jc w:val="both"/>
      </w:pPr>
      <w:r>
        <w:t xml:space="preserve">Pole </w:t>
      </w:r>
      <w:r w:rsidR="00020EA2" w:rsidRPr="007D62F9">
        <w:t xml:space="preserve">Kategorie regionu </w:t>
      </w:r>
      <w:r>
        <w:t>je pro OPTP nerelevantní, zůstává prázdné</w:t>
      </w:r>
      <w:r w:rsidR="00C53109">
        <w:t>.</w:t>
      </w:r>
    </w:p>
    <w:p w:rsidR="00AD3F4F" w:rsidRDefault="00AD3F4F" w:rsidP="00212A2E">
      <w:pPr>
        <w:jc w:val="both"/>
      </w:pPr>
      <w:r w:rsidRPr="007D62F9">
        <w:t xml:space="preserve">Po každém zadání procentního podílu </w:t>
      </w:r>
      <w:r w:rsidR="00286E32">
        <w:t xml:space="preserve">specifického cíle </w:t>
      </w:r>
      <w:r w:rsidRPr="007D62F9">
        <w:t>(i po prvním zadání) se objeví hláška o jeho přepočtu.</w:t>
      </w:r>
    </w:p>
    <w:p w:rsidR="00AE1319" w:rsidRDefault="00AE1319" w:rsidP="005764C1">
      <w:pPr>
        <w:jc w:val="both"/>
      </w:pPr>
      <w:r>
        <w:rPr>
          <w:noProof/>
          <w:lang w:eastAsia="cs-CZ"/>
        </w:rPr>
        <w:lastRenderedPageBreak/>
        <w:drawing>
          <wp:inline distT="0" distB="0" distL="0" distR="0" wp14:anchorId="70666D68" wp14:editId="24803355">
            <wp:extent cx="3724275" cy="1419225"/>
            <wp:effectExtent l="0" t="0" r="9525" b="952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724275" cy="1419225"/>
                    </a:xfrm>
                    <a:prstGeom prst="rect">
                      <a:avLst/>
                    </a:prstGeom>
                  </pic:spPr>
                </pic:pic>
              </a:graphicData>
            </a:graphic>
          </wp:inline>
        </w:drawing>
      </w:r>
    </w:p>
    <w:p w:rsidR="00513BA7" w:rsidRDefault="00513BA7">
      <w:r>
        <w:br w:type="page"/>
      </w:r>
    </w:p>
    <w:p w:rsidR="00280703" w:rsidRPr="00581856" w:rsidRDefault="001626A7" w:rsidP="00CD6334">
      <w:pPr>
        <w:pStyle w:val="MPnadpis2"/>
        <w:numPr>
          <w:ilvl w:val="1"/>
          <w:numId w:val="11"/>
        </w:numPr>
        <w:ind w:left="792" w:hanging="432"/>
      </w:pPr>
      <w:bookmarkStart w:id="37" w:name="_Toc423346025"/>
      <w:r w:rsidRPr="00581856">
        <w:lastRenderedPageBreak/>
        <w:t>Umístění</w:t>
      </w:r>
      <w:bookmarkEnd w:id="37"/>
    </w:p>
    <w:p w:rsidR="00513BA7" w:rsidRPr="0058294A" w:rsidRDefault="00513BA7" w:rsidP="0058294A">
      <w:pPr>
        <w:spacing w:before="60"/>
        <w:jc w:val="both"/>
        <w:rPr>
          <w:rFonts w:ascii="Times New Roman" w:hAnsi="Times New Roman"/>
        </w:rPr>
      </w:pPr>
      <w:r w:rsidRPr="0058294A">
        <w:t xml:space="preserve">V rámci záložky Umístění </w:t>
      </w:r>
      <w:r w:rsidR="00581856" w:rsidRPr="0058294A">
        <w:t xml:space="preserve">je </w:t>
      </w:r>
      <w:r w:rsidR="00910FB1">
        <w:t>nutné určit</w:t>
      </w:r>
      <w:r w:rsidR="00581856" w:rsidRPr="0058294A">
        <w:t xml:space="preserve">, kde bude projekt realizován </w:t>
      </w:r>
      <w:r w:rsidR="009619AB" w:rsidRPr="0058294A">
        <w:t>(</w:t>
      </w:r>
      <w:r w:rsidR="009619AB" w:rsidRPr="00182993">
        <w:t xml:space="preserve">u projektů, kde nelze určit místo realizace, se doplní sídlo </w:t>
      </w:r>
      <w:r w:rsidR="009D760E">
        <w:t>žadatele</w:t>
      </w:r>
      <w:r w:rsidR="009619AB" w:rsidRPr="00182993">
        <w:t>)</w:t>
      </w:r>
      <w:r w:rsidR="009619AB" w:rsidRPr="0058294A">
        <w:rPr>
          <w:rFonts w:ascii="Times New Roman" w:hAnsi="Times New Roman" w:cs="Times New Roman"/>
          <w:b/>
        </w:rPr>
        <w:t xml:space="preserve"> </w:t>
      </w:r>
      <w:r w:rsidR="00581856" w:rsidRPr="0058294A">
        <w:t>a na jaké území bude mít realizace projektu dopad (</w:t>
      </w:r>
      <w:r w:rsidR="00990F16" w:rsidRPr="0058294A">
        <w:t>území, jehož se dotknou přínosy případně negativa projektu</w:t>
      </w:r>
      <w:r w:rsidR="00581856" w:rsidRPr="0058294A">
        <w:t xml:space="preserve">). </w:t>
      </w:r>
    </w:p>
    <w:p w:rsidR="00581856" w:rsidRPr="0058294A" w:rsidRDefault="00581856" w:rsidP="0058294A">
      <w:pPr>
        <w:jc w:val="both"/>
      </w:pPr>
      <w:r w:rsidRPr="0058294A">
        <w:t>Způsob zadávání je ale v obou případech stejný. Místa realizace i dopadu lze určit v několika úrovních a to od úrovně Základních územních jednotek (ZUJ) po kraje. Zároveň lze zadat</w:t>
      </w:r>
      <w:r w:rsidR="00FF7C8F">
        <w:t xml:space="preserve"> </w:t>
      </w:r>
      <w:r w:rsidRPr="0058294A">
        <w:t>i území, které je charakterizované jako Chráněná krajinná oblast, nebo Národní park.</w:t>
      </w:r>
    </w:p>
    <w:p w:rsidR="00D96855" w:rsidRDefault="00D96855" w:rsidP="00D96855"/>
    <w:p w:rsidR="00D96855" w:rsidRDefault="00D96855" w:rsidP="00D96855">
      <w:r>
        <w:rPr>
          <w:noProof/>
          <w:lang w:eastAsia="cs-CZ"/>
        </w:rPr>
        <w:drawing>
          <wp:inline distT="0" distB="0" distL="0" distR="0" wp14:anchorId="653E03CA" wp14:editId="17245A44">
            <wp:extent cx="5760720" cy="402442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60720" cy="4024420"/>
                    </a:xfrm>
                    <a:prstGeom prst="rect">
                      <a:avLst/>
                    </a:prstGeom>
                  </pic:spPr>
                </pic:pic>
              </a:graphicData>
            </a:graphic>
          </wp:inline>
        </w:drawing>
      </w:r>
    </w:p>
    <w:p w:rsidR="00581856" w:rsidRPr="00182993" w:rsidRDefault="00581856" w:rsidP="002B1B6C">
      <w:pPr>
        <w:jc w:val="both"/>
      </w:pPr>
      <w:r w:rsidRPr="00182993">
        <w:t>V případě, kdy bude uživatel definovat území výběrem jednotlivých obcí</w:t>
      </w:r>
      <w:r w:rsidR="00FF7C8F">
        <w:t>,</w:t>
      </w:r>
      <w:r w:rsidRPr="00182993">
        <w:t xml:space="preserve"> se po stisknutí tlačítka „Obec“ zobrazí nové okno „Místo realizace – obec“. V rámci tohoto okna je uživateli k dispozici číselník území v rozlišení na obce. </w:t>
      </w:r>
    </w:p>
    <w:p w:rsidR="00B561BD" w:rsidRPr="00182993" w:rsidRDefault="00581856" w:rsidP="002B1B6C">
      <w:pPr>
        <w:jc w:val="both"/>
      </w:pPr>
      <w:r w:rsidRPr="00182993">
        <w:t>Číselník dále zobrazuje atributy jako název obce, okres, kraj a další.</w:t>
      </w:r>
    </w:p>
    <w:p w:rsidR="00B561BD" w:rsidRDefault="00581856" w:rsidP="00D96855">
      <w:r>
        <w:t xml:space="preserve"> </w:t>
      </w:r>
    </w:p>
    <w:p w:rsidR="00B561BD" w:rsidRDefault="00B561BD">
      <w:r>
        <w:br w:type="page"/>
      </w:r>
    </w:p>
    <w:p w:rsidR="00581856" w:rsidRPr="006F7224" w:rsidRDefault="00B561BD" w:rsidP="002B1B6C">
      <w:pPr>
        <w:jc w:val="both"/>
      </w:pPr>
      <w:r w:rsidRPr="006F7224">
        <w:lastRenderedPageBreak/>
        <w:t xml:space="preserve">Zvolením </w:t>
      </w:r>
      <w:r w:rsidR="00581856" w:rsidRPr="006F7224">
        <w:t xml:space="preserve">atributů </w:t>
      </w:r>
      <w:r w:rsidRPr="006F7224">
        <w:t xml:space="preserve">a jejich kombinací </w:t>
      </w:r>
      <w:r w:rsidR="00581856" w:rsidRPr="006F7224">
        <w:t xml:space="preserve">lze v číselníku území filtrovat. </w:t>
      </w:r>
    </w:p>
    <w:p w:rsidR="00B561BD" w:rsidRPr="006F7224" w:rsidRDefault="00B561BD" w:rsidP="002B1B6C">
      <w:pPr>
        <w:jc w:val="both"/>
      </w:pPr>
      <w:r w:rsidRPr="006F7224">
        <w:t>V následujícím příkladu je do filtru zadán název obce Olomouc. Po stisknutí klávesy Enter v příslušném poli filtru jsou zobrazeny pouze záznamy odpovídající zadání.</w:t>
      </w:r>
    </w:p>
    <w:p w:rsidR="00D96855" w:rsidRDefault="00581856" w:rsidP="00D96855">
      <w:r>
        <w:t xml:space="preserve"> </w:t>
      </w:r>
      <w:r w:rsidR="00637CA1">
        <w:rPr>
          <w:noProof/>
          <w:lang w:eastAsia="cs-CZ"/>
        </w:rPr>
        <w:drawing>
          <wp:inline distT="0" distB="0" distL="0" distR="0" wp14:anchorId="68A79C2C" wp14:editId="011F2A0A">
            <wp:extent cx="5760720" cy="3901317"/>
            <wp:effectExtent l="0" t="0" r="0" b="4445"/>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60720" cy="3901317"/>
                    </a:xfrm>
                    <a:prstGeom prst="rect">
                      <a:avLst/>
                    </a:prstGeom>
                  </pic:spPr>
                </pic:pic>
              </a:graphicData>
            </a:graphic>
          </wp:inline>
        </w:drawing>
      </w:r>
    </w:p>
    <w:p w:rsidR="00D96855" w:rsidRPr="006F7224" w:rsidRDefault="00B561BD" w:rsidP="002B1B6C">
      <w:pPr>
        <w:jc w:val="both"/>
      </w:pPr>
      <w:r w:rsidRPr="006F7224">
        <w:t xml:space="preserve">Záznam lze označit (po označení řádek záznamu zaktivní, tedy zezelená) a vybrat jako místo realizace projektu. Výběr probíhá přesunutím záznamu pomocí šipek do pravé části obrazovky. </w:t>
      </w:r>
    </w:p>
    <w:p w:rsidR="00D96855" w:rsidRDefault="00B561BD" w:rsidP="00D96855">
      <w:r>
        <w:rPr>
          <w:noProof/>
          <w:lang w:eastAsia="cs-CZ"/>
        </w:rPr>
        <mc:AlternateContent>
          <mc:Choice Requires="wps">
            <w:drawing>
              <wp:anchor distT="0" distB="0" distL="114300" distR="114300" simplePos="0" relativeHeight="251878400" behindDoc="0" locked="0" layoutInCell="1" allowOverlap="1" wp14:anchorId="239C843F" wp14:editId="468A2AB9">
                <wp:simplePos x="0" y="0"/>
                <wp:positionH relativeFrom="column">
                  <wp:posOffset>3456305</wp:posOffset>
                </wp:positionH>
                <wp:positionV relativeFrom="paragraph">
                  <wp:posOffset>1371600</wp:posOffset>
                </wp:positionV>
                <wp:extent cx="2374265" cy="1403985"/>
                <wp:effectExtent l="0" t="0" r="19685" b="2286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DE2E25" w:rsidRDefault="00DE2E25">
                            <w:r>
                              <w:t>Šipka pro přiřazení záznamu jako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ové pole 2" o:spid="_x0000_s1034" type="#_x0000_t202" style="position:absolute;margin-left:272.15pt;margin-top:108pt;width:186.95pt;height:110.55pt;z-index:2518784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">
                <v:textbox style="mso-fit-shape-to-text:t">
                  <w:txbxContent>
                    <w:p w:rsidR="00DE2E25" w:rsidRDefault="00DE2E25">
                      <w:r>
                        <w:t>Šipka pro přiřazení záznamu jako místa realizace projektu</w:t>
                      </w:r>
                    </w:p>
                  </w:txbxContent>
                </v:textbox>
              </v:shape>
            </w:pict>
          </mc:Fallback>
        </mc:AlternateContent>
      </w:r>
      <w:r>
        <w:rPr>
          <w:noProof/>
          <w:lang w:eastAsia="cs-CZ"/>
        </w:rPr>
        <mc:AlternateContent>
          <mc:Choice Requires="wps">
            <w:drawing>
              <wp:anchor distT="0" distB="0" distL="114300" distR="114300" simplePos="0" relativeHeight="251876352" behindDoc="0" locked="0" layoutInCell="1" allowOverlap="1" wp14:anchorId="3D95C546" wp14:editId="35BDEA4B">
                <wp:simplePos x="0" y="0"/>
                <wp:positionH relativeFrom="column">
                  <wp:posOffset>4434205</wp:posOffset>
                </wp:positionH>
                <wp:positionV relativeFrom="paragraph">
                  <wp:posOffset>703580</wp:posOffset>
                </wp:positionV>
                <wp:extent cx="266700" cy="574675"/>
                <wp:effectExtent l="0" t="0" r="0" b="0"/>
                <wp:wrapNone/>
                <wp:docPr id="224" name="Šipka nahoru 224"/>
                <wp:cNvGraphicFramePr/>
                <a:graphic xmlns:a="http://schemas.openxmlformats.org/drawingml/2006/main">
                  <a:graphicData uri="http://schemas.microsoft.com/office/word/2010/wordprocessingShape">
                    <wps:wsp>
                      <wps:cNvSpPr/>
                      <wps:spPr>
                        <a:xfrm flipV="1">
                          <a:off x="0" y="0"/>
                          <a:ext cx="266700" cy="57467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nahoru 224" o:spid="_x0000_s1026" type="#_x0000_t68" style="position:absolute;margin-left:349.15pt;margin-top:55.4pt;width:21pt;height:45.25pt;flip: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" adj="5012" fillcolor="red" stroked="f" strokeweight="2pt"/>
            </w:pict>
          </mc:Fallback>
        </mc:AlternateContent>
      </w:r>
      <w:r w:rsidR="00D96855">
        <w:rPr>
          <w:noProof/>
          <w:lang w:eastAsia="cs-CZ"/>
        </w:rPr>
        <w:drawing>
          <wp:inline distT="0" distB="0" distL="0" distR="0" wp14:anchorId="51D20D3F" wp14:editId="0253071A">
            <wp:extent cx="5760720" cy="2184003"/>
            <wp:effectExtent l="0" t="0" r="0" b="6985"/>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60720" cy="2184003"/>
                    </a:xfrm>
                    <a:prstGeom prst="rect">
                      <a:avLst/>
                    </a:prstGeom>
                  </pic:spPr>
                </pic:pic>
              </a:graphicData>
            </a:graphic>
          </wp:inline>
        </w:drawing>
      </w:r>
    </w:p>
    <w:p w:rsidR="00D96855" w:rsidRDefault="00D96855" w:rsidP="00D96855"/>
    <w:p w:rsidR="00B561BD" w:rsidRDefault="00B561BD" w:rsidP="00D96855"/>
    <w:p w:rsidR="00612240" w:rsidRDefault="00612240" w:rsidP="00D96855"/>
    <w:p w:rsidR="00B561BD" w:rsidRPr="006F7224" w:rsidRDefault="00B561BD" w:rsidP="00D96855">
      <w:r w:rsidRPr="006F7224">
        <w:lastRenderedPageBreak/>
        <w:t>Chybně přiřazený záznam je možno z místa realizace vyřadit.</w:t>
      </w:r>
    </w:p>
    <w:p w:rsidR="00B561BD" w:rsidRDefault="00B561BD" w:rsidP="00D96855"/>
    <w:p w:rsidR="00D96855" w:rsidRDefault="00B561BD" w:rsidP="00D96855">
      <w:r>
        <w:rPr>
          <w:noProof/>
          <w:lang w:eastAsia="cs-CZ"/>
        </w:rPr>
        <mc:AlternateContent>
          <mc:Choice Requires="wps">
            <w:drawing>
              <wp:anchor distT="0" distB="0" distL="114300" distR="114300" simplePos="0" relativeHeight="251882496" behindDoc="0" locked="0" layoutInCell="1" allowOverlap="1" wp14:anchorId="4644226C" wp14:editId="3EE968FF">
                <wp:simplePos x="0" y="0"/>
                <wp:positionH relativeFrom="column">
                  <wp:posOffset>3456305</wp:posOffset>
                </wp:positionH>
                <wp:positionV relativeFrom="paragraph">
                  <wp:posOffset>1520190</wp:posOffset>
                </wp:positionV>
                <wp:extent cx="2374265" cy="1403985"/>
                <wp:effectExtent l="0" t="0" r="19685" b="22860"/>
                <wp:wrapNone/>
                <wp:docPr id="2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DE2E25" w:rsidRDefault="00DE2E25">
                            <w:r>
                              <w:t>Šipka pro vyřazení záznamu z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margin-left:272.15pt;margin-top:119.7pt;width:186.95pt;height:110.55pt;z-index:2518824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">
                <v:textbox style="mso-fit-shape-to-text:t">
                  <w:txbxContent>
                    <w:p w:rsidR="00DE2E25" w:rsidRDefault="00DE2E25">
                      <w:r>
                        <w:t>Šipka pro vyřazení záznamu z místa realizace projektu</w:t>
                      </w:r>
                    </w:p>
                  </w:txbxContent>
                </v:textbox>
              </v:shape>
            </w:pict>
          </mc:Fallback>
        </mc:AlternateContent>
      </w:r>
      <w:r>
        <w:rPr>
          <w:noProof/>
          <w:lang w:eastAsia="cs-CZ"/>
        </w:rPr>
        <mc:AlternateContent>
          <mc:Choice Requires="wps">
            <w:drawing>
              <wp:anchor distT="0" distB="0" distL="114300" distR="114300" simplePos="0" relativeHeight="251880448" behindDoc="0" locked="0" layoutInCell="1" allowOverlap="1" wp14:anchorId="1B6DCE5D" wp14:editId="5E928373">
                <wp:simplePos x="0" y="0"/>
                <wp:positionH relativeFrom="column">
                  <wp:posOffset>4510405</wp:posOffset>
                </wp:positionH>
                <wp:positionV relativeFrom="paragraph">
                  <wp:posOffset>895985</wp:posOffset>
                </wp:positionV>
                <wp:extent cx="152400" cy="476250"/>
                <wp:effectExtent l="0" t="0" r="0" b="0"/>
                <wp:wrapNone/>
                <wp:docPr id="227" name="Šipka nahoru 227"/>
                <wp:cNvGraphicFramePr/>
                <a:graphic xmlns:a="http://schemas.openxmlformats.org/drawingml/2006/main">
                  <a:graphicData uri="http://schemas.microsoft.com/office/word/2010/wordprocessingShape">
                    <wps:wsp>
                      <wps:cNvSpPr/>
                      <wps:spPr>
                        <a:xfrm flipV="1">
                          <a:off x="0" y="0"/>
                          <a:ext cx="152400" cy="47625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nahoru 227" o:spid="_x0000_s1026" type="#_x0000_t68" style="position:absolute;margin-left:355.15pt;margin-top:70.55pt;width:12pt;height:37.5pt;flip: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" adj="3456" fillcolor="red" stroked="f" strokeweight="2pt"/>
            </w:pict>
          </mc:Fallback>
        </mc:AlternateContent>
      </w:r>
      <w:r w:rsidR="00CF1FE0">
        <w:rPr>
          <w:noProof/>
          <w:lang w:eastAsia="cs-CZ"/>
        </w:rPr>
        <w:drawing>
          <wp:inline distT="0" distB="0" distL="0" distR="0" wp14:anchorId="35C9BF6D" wp14:editId="17C17A9D">
            <wp:extent cx="5760720" cy="2220750"/>
            <wp:effectExtent l="0" t="0" r="0" b="825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60720" cy="2220750"/>
                    </a:xfrm>
                    <a:prstGeom prst="rect">
                      <a:avLst/>
                    </a:prstGeom>
                  </pic:spPr>
                </pic:pic>
              </a:graphicData>
            </a:graphic>
          </wp:inline>
        </w:drawing>
      </w:r>
    </w:p>
    <w:p w:rsidR="00A4407C" w:rsidRPr="006F7224" w:rsidRDefault="00A4407C" w:rsidP="00D96855">
      <w:r w:rsidRPr="006F7224">
        <w:t>Analogicky lze postupovat v případě určení místa dopadu projektu:</w:t>
      </w:r>
    </w:p>
    <w:p w:rsidR="00631D2F" w:rsidRDefault="00A779C6" w:rsidP="00D96855">
      <w:pPr>
        <w:rPr>
          <w:noProof/>
          <w:lang w:eastAsia="cs-CZ"/>
        </w:rPr>
      </w:pPr>
      <w:r>
        <w:rPr>
          <w:noProof/>
          <w:lang w:eastAsia="cs-CZ"/>
        </w:rPr>
        <w:drawing>
          <wp:inline distT="0" distB="0" distL="0" distR="0" wp14:anchorId="74898D7B" wp14:editId="5C05AD94">
            <wp:extent cx="5760720" cy="2825852"/>
            <wp:effectExtent l="0" t="0" r="0" b="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60720" cy="2825852"/>
                    </a:xfrm>
                    <a:prstGeom prst="rect">
                      <a:avLst/>
                    </a:prstGeom>
                  </pic:spPr>
                </pic:pic>
              </a:graphicData>
            </a:graphic>
          </wp:inline>
        </w:drawing>
      </w:r>
      <w:r>
        <w:rPr>
          <w:noProof/>
          <w:lang w:eastAsia="cs-CZ"/>
        </w:rPr>
        <w:drawing>
          <wp:inline distT="0" distB="0" distL="0" distR="0" wp14:anchorId="60E0F762" wp14:editId="317F44AB">
            <wp:extent cx="5760720" cy="2444294"/>
            <wp:effectExtent l="0" t="0" r="0"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60720" cy="2444294"/>
                    </a:xfrm>
                    <a:prstGeom prst="rect">
                      <a:avLst/>
                    </a:prstGeom>
                  </pic:spPr>
                </pic:pic>
              </a:graphicData>
            </a:graphic>
          </wp:inline>
        </w:drawing>
      </w:r>
    </w:p>
    <w:p w:rsidR="00CD6334" w:rsidRDefault="00CD6334" w:rsidP="00CD6334">
      <w:pPr>
        <w:pStyle w:val="MPnadpis2"/>
        <w:numPr>
          <w:ilvl w:val="1"/>
          <w:numId w:val="11"/>
        </w:numPr>
        <w:ind w:left="792" w:hanging="432"/>
      </w:pPr>
      <w:bookmarkStart w:id="38" w:name="_Toc423346026"/>
      <w:r>
        <w:lastRenderedPageBreak/>
        <w:t>Záložka Popis projektu</w:t>
      </w:r>
      <w:bookmarkEnd w:id="38"/>
    </w:p>
    <w:p w:rsidR="00CD6334" w:rsidRPr="006F7224" w:rsidRDefault="00CD6334" w:rsidP="002874F2">
      <w:pPr>
        <w:jc w:val="both"/>
      </w:pPr>
      <w:r w:rsidRPr="006F7224">
        <w:t xml:space="preserve">V rámci této záložky </w:t>
      </w:r>
      <w:r w:rsidR="00FF7C8F">
        <w:t>ž</w:t>
      </w:r>
      <w:r w:rsidRPr="006F7224">
        <w:t xml:space="preserve">adatel vyplní vše týkající se žádosti o podporu. Údaje v poli Anotace projektu </w:t>
      </w:r>
      <w:r w:rsidR="00761FBB" w:rsidRPr="006F7224">
        <w:t xml:space="preserve">se načítají automaticky ze záložky Projekt. </w:t>
      </w:r>
    </w:p>
    <w:p w:rsidR="00607E8C" w:rsidRDefault="00607E8C" w:rsidP="00607E8C">
      <w:pPr>
        <w:keepNext/>
        <w:keepLines/>
        <w:jc w:val="both"/>
      </w:pPr>
      <w:r w:rsidRPr="006F7224">
        <w:t>Tlačítko „Otevřít v novém okně“ umožňuje pracovat s textem na celé obrazovce. Současně je v tomto okně možnost kontroly pravopisu. Záložku je nutné po vyplnění zavřít (tlačítko „Zavřít“).</w:t>
      </w:r>
    </w:p>
    <w:p w:rsidR="006A7A03" w:rsidRPr="006F7224" w:rsidRDefault="006A7A03" w:rsidP="00607E8C">
      <w:pPr>
        <w:keepNext/>
        <w:keepLines/>
        <w:jc w:val="both"/>
      </w:pPr>
      <w:r>
        <w:rPr>
          <w:noProof/>
          <w:lang w:eastAsia="cs-CZ"/>
        </w:rPr>
        <w:drawing>
          <wp:inline distT="0" distB="0" distL="0" distR="0" wp14:anchorId="7A7A1455" wp14:editId="386AF445">
            <wp:extent cx="5621573" cy="1847815"/>
            <wp:effectExtent l="0" t="0" r="0" b="635"/>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21734" cy="1847868"/>
                    </a:xfrm>
                    <a:prstGeom prst="rect">
                      <a:avLst/>
                    </a:prstGeom>
                    <a:noFill/>
                    <a:ln>
                      <a:noFill/>
                    </a:ln>
                  </pic:spPr>
                </pic:pic>
              </a:graphicData>
            </a:graphic>
          </wp:inline>
        </w:drawing>
      </w:r>
    </w:p>
    <w:p w:rsidR="00761FBB" w:rsidRDefault="00EF7C94" w:rsidP="00CD6334">
      <w:r>
        <w:rPr>
          <w:noProof/>
          <w:lang w:eastAsia="cs-CZ"/>
        </w:rPr>
        <w:drawing>
          <wp:inline distT="0" distB="0" distL="0" distR="0" wp14:anchorId="7A29CA6A" wp14:editId="30472C0F">
            <wp:extent cx="5760720" cy="4602574"/>
            <wp:effectExtent l="0" t="0" r="0" b="7620"/>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60720" cy="4602574"/>
                    </a:xfrm>
                    <a:prstGeom prst="rect">
                      <a:avLst/>
                    </a:prstGeom>
                  </pic:spPr>
                </pic:pic>
              </a:graphicData>
            </a:graphic>
          </wp:inline>
        </w:drawing>
      </w:r>
    </w:p>
    <w:p w:rsidR="007C03EF" w:rsidRDefault="007C03EF" w:rsidP="007C03EF">
      <w:pPr>
        <w:ind w:left="1701"/>
      </w:pPr>
      <w:r>
        <w:rPr>
          <w:noProof/>
          <w:lang w:eastAsia="cs-CZ"/>
        </w:rPr>
        <w:drawing>
          <wp:inline distT="0" distB="0" distL="0" distR="0" wp14:anchorId="35721657" wp14:editId="74CFC7BE">
            <wp:extent cx="3590925" cy="457200"/>
            <wp:effectExtent l="0" t="0" r="9525" b="0"/>
            <wp:docPr id="197" name="Obráze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590925" cy="457200"/>
                    </a:xfrm>
                    <a:prstGeom prst="rect">
                      <a:avLst/>
                    </a:prstGeom>
                  </pic:spPr>
                </pic:pic>
              </a:graphicData>
            </a:graphic>
          </wp:inline>
        </w:drawing>
      </w:r>
    </w:p>
    <w:p w:rsidR="00761FBB" w:rsidRDefault="00761FBB" w:rsidP="00761FBB">
      <w:pPr>
        <w:pStyle w:val="MPnadpis2"/>
        <w:numPr>
          <w:ilvl w:val="1"/>
          <w:numId w:val="11"/>
        </w:numPr>
        <w:ind w:left="792" w:hanging="432"/>
      </w:pPr>
      <w:bookmarkStart w:id="39" w:name="_Toc423346027"/>
      <w:r>
        <w:lastRenderedPageBreak/>
        <w:t>Záložka Subjekty projektu</w:t>
      </w:r>
      <w:bookmarkEnd w:id="39"/>
    </w:p>
    <w:p w:rsidR="00A4407C" w:rsidRPr="004401A4" w:rsidRDefault="00761FBB" w:rsidP="008F3A58">
      <w:pPr>
        <w:jc w:val="both"/>
      </w:pPr>
      <w:r w:rsidRPr="004401A4">
        <w:t xml:space="preserve">V rámci záložky Subjekty projektu vyplní </w:t>
      </w:r>
      <w:r w:rsidR="000118A7" w:rsidRPr="004401A4">
        <w:t>žadatel</w:t>
      </w:r>
      <w:r w:rsidRPr="004401A4">
        <w:t xml:space="preserve"> údaje o subjektech, které se k projektu vztahují –</w:t>
      </w:r>
      <w:r w:rsidR="0005115B">
        <w:t xml:space="preserve"> </w:t>
      </w:r>
      <w:r w:rsidRPr="004401A4">
        <w:t>žadatel</w:t>
      </w:r>
      <w:r w:rsidR="00FF7C8F">
        <w:t>é</w:t>
      </w:r>
      <w:r w:rsidRPr="004401A4">
        <w:t>, dodavatelé</w:t>
      </w:r>
      <w:r w:rsidR="002D3647" w:rsidRPr="004401A4">
        <w:t xml:space="preserve"> VŘ</w:t>
      </w:r>
      <w:r w:rsidR="00A4407C" w:rsidRPr="004401A4">
        <w:t>, partneři</w:t>
      </w:r>
      <w:r w:rsidR="002D3647" w:rsidRPr="004401A4">
        <w:t xml:space="preserve"> projektu</w:t>
      </w:r>
      <w:r w:rsidR="00A4407C" w:rsidRPr="004401A4">
        <w:t>.</w:t>
      </w:r>
      <w:r w:rsidR="007079D5" w:rsidRPr="007079D5">
        <w:rPr>
          <w:rFonts w:ascii="Times New Roman" w:hAnsi="Times New Roman" w:cs="Times New Roman"/>
          <w:sz w:val="24"/>
          <w:szCs w:val="24"/>
        </w:rPr>
        <w:t xml:space="preserve"> </w:t>
      </w:r>
      <w:r w:rsidR="007079D5">
        <w:t>Za</w:t>
      </w:r>
      <w:r w:rsidR="007079D5" w:rsidRPr="009536AC">
        <w:t xml:space="preserve"> partnery projektu jsou považovány subjekty zapojené do přípravné, realizační či provozní fáze projektu. Způsob zapojení může být finanční, materiální, může zahrnovat poskytnutí odborných služeb nebo kombinaci více způsobů. Za partnera projektu nelze považovat dodavatelskou firmu</w:t>
      </w:r>
      <w:r w:rsidR="007079D5">
        <w:t>.</w:t>
      </w:r>
      <w:r w:rsidR="00812927">
        <w:t xml:space="preserve"> Výdaje partnerů jsou nezpůsobilými výdaji.</w:t>
      </w:r>
    </w:p>
    <w:p w:rsidR="00E40E45" w:rsidRPr="004401A4" w:rsidRDefault="00A4407C" w:rsidP="008F3A58">
      <w:pPr>
        <w:jc w:val="both"/>
      </w:pPr>
      <w:r w:rsidRPr="004401A4">
        <w:t xml:space="preserve">Pole </w:t>
      </w:r>
      <w:r w:rsidR="00761FBB" w:rsidRPr="004401A4">
        <w:t xml:space="preserve">Kód státu je </w:t>
      </w:r>
      <w:proofErr w:type="spellStart"/>
      <w:r w:rsidR="00761FBB" w:rsidRPr="004401A4">
        <w:t>předvyplněn</w:t>
      </w:r>
      <w:r w:rsidRPr="004401A4">
        <w:t>o</w:t>
      </w:r>
      <w:proofErr w:type="spellEnd"/>
      <w:r w:rsidR="00761FBB" w:rsidRPr="004401A4">
        <w:t xml:space="preserve"> </w:t>
      </w:r>
      <w:r w:rsidR="000118A7" w:rsidRPr="004401A4">
        <w:t>– CZE/Česká republika.</w:t>
      </w:r>
      <w:r w:rsidR="00313664" w:rsidRPr="004401A4">
        <w:t xml:space="preserve"> (lze změnit výběrem z číselníku).</w:t>
      </w:r>
      <w:r w:rsidR="000118A7" w:rsidRPr="004401A4">
        <w:t xml:space="preserve"> </w:t>
      </w:r>
    </w:p>
    <w:p w:rsidR="00E40E45" w:rsidRPr="004401A4" w:rsidRDefault="00E40E45" w:rsidP="008F3A58">
      <w:pPr>
        <w:jc w:val="both"/>
      </w:pPr>
      <w:r w:rsidRPr="004401A4">
        <w:rPr>
          <w:b/>
        </w:rPr>
        <w:t>Typ subjektu</w:t>
      </w:r>
      <w:r w:rsidRPr="004401A4">
        <w:t xml:space="preserve"> – vyberte typ subjektu, který </w:t>
      </w:r>
      <w:r w:rsidR="00DE30C4">
        <w:t>zadáváte</w:t>
      </w:r>
      <w:r w:rsidRPr="004401A4">
        <w:t xml:space="preserve"> (žadatel</w:t>
      </w:r>
      <w:r w:rsidR="005968B0" w:rsidRPr="004401A4">
        <w:t>e</w:t>
      </w:r>
      <w:r w:rsidRPr="004401A4">
        <w:t>, partner</w:t>
      </w:r>
      <w:r w:rsidR="005968B0" w:rsidRPr="004401A4">
        <w:t>a</w:t>
      </w:r>
      <w:r w:rsidRPr="004401A4">
        <w:t>, dodavatel</w:t>
      </w:r>
      <w:r w:rsidR="005968B0" w:rsidRPr="004401A4">
        <w:t>e</w:t>
      </w:r>
      <w:r w:rsidRPr="004401A4">
        <w:t>).</w:t>
      </w:r>
      <w:r w:rsidR="007A6F58" w:rsidRPr="004401A4">
        <w:t xml:space="preserve"> Je nutné zadat všechny subjekty</w:t>
      </w:r>
      <w:r w:rsidR="001139BC" w:rsidRPr="004401A4">
        <w:t>,</w:t>
      </w:r>
      <w:r w:rsidR="007A6F58" w:rsidRPr="004401A4">
        <w:t xml:space="preserve"> s</w:t>
      </w:r>
      <w:r w:rsidR="00FF7C8F">
        <w:t>e</w:t>
      </w:r>
      <w:r w:rsidR="007A6F58" w:rsidRPr="004401A4">
        <w:t> kterými má</w:t>
      </w:r>
      <w:r w:rsidR="00993655" w:rsidRPr="004401A4">
        <w:t xml:space="preserve"> žadatel</w:t>
      </w:r>
      <w:r w:rsidR="007A6F58" w:rsidRPr="004401A4">
        <w:t xml:space="preserve"> propojený vztah</w:t>
      </w:r>
      <w:r w:rsidR="00462913">
        <w:t xml:space="preserve"> tzv. „definice jednoho podniku“</w:t>
      </w:r>
      <w:r w:rsidR="007A6F58" w:rsidRPr="004401A4">
        <w:t xml:space="preserve"> definovaný v nařízení č. 1407/2013 článek 2 odst. 2 písm. a) až d). </w:t>
      </w:r>
    </w:p>
    <w:p w:rsidR="005968B0" w:rsidRPr="004401A4" w:rsidRDefault="005968B0" w:rsidP="005968B0">
      <w:pPr>
        <w:jc w:val="both"/>
      </w:pPr>
      <w:r w:rsidRPr="004401A4">
        <w:rPr>
          <w:b/>
        </w:rPr>
        <w:t xml:space="preserve">IČ – </w:t>
      </w:r>
      <w:r w:rsidRPr="004401A4">
        <w:t>uveďte identifikační číslo žadatele.</w:t>
      </w:r>
    </w:p>
    <w:p w:rsidR="006B56CD" w:rsidRPr="004401A4" w:rsidRDefault="005B2931" w:rsidP="006B56CD">
      <w:pPr>
        <w:widowControl w:val="0"/>
        <w:jc w:val="both"/>
      </w:pPr>
      <w:r w:rsidRPr="004401A4">
        <w:t xml:space="preserve">Poté prostřednictvím tlačítka </w:t>
      </w:r>
      <w:r w:rsidR="006B56CD" w:rsidRPr="004401A4">
        <w:t xml:space="preserve">Validace proveďte validaci. Po úspěšné validaci se objeví potvrzení, že se podařilo úspěšně převzít data ze systému IZSR. </w:t>
      </w:r>
      <w:r w:rsidRPr="004401A4">
        <w:t>Toto okno je třeba uzavřít přes tlačítko Zpět a zkontrolovat údaje doplněné na záložce Subjekty projektu.</w:t>
      </w:r>
    </w:p>
    <w:p w:rsidR="00D638B7" w:rsidRPr="004401A4" w:rsidRDefault="00D638B7" w:rsidP="008F3A58">
      <w:pPr>
        <w:jc w:val="both"/>
      </w:pPr>
      <w:r w:rsidRPr="004401A4">
        <w:rPr>
          <w:b/>
        </w:rPr>
        <w:t>DIČ</w:t>
      </w:r>
      <w:r w:rsidRPr="004401A4">
        <w:t xml:space="preserve"> – údaj se vyplní automaticky</w:t>
      </w:r>
      <w:r w:rsidR="00DD169C" w:rsidRPr="004401A4">
        <w:t>.</w:t>
      </w:r>
    </w:p>
    <w:p w:rsidR="00DD169C" w:rsidRPr="004401A4" w:rsidRDefault="00DD169C" w:rsidP="00DD169C">
      <w:pPr>
        <w:keepNext/>
        <w:keepLines/>
        <w:spacing w:line="240" w:lineRule="atLeast"/>
      </w:pPr>
      <w:r w:rsidRPr="004401A4">
        <w:rPr>
          <w:b/>
        </w:rPr>
        <w:t>Název subjektu</w:t>
      </w:r>
      <w:r w:rsidRPr="004401A4">
        <w:t xml:space="preserve"> - údaj se doplní automaticky.</w:t>
      </w:r>
    </w:p>
    <w:p w:rsidR="00DD169C" w:rsidRPr="004401A4" w:rsidRDefault="00DD169C" w:rsidP="00DD169C">
      <w:pPr>
        <w:keepNext/>
        <w:keepLines/>
        <w:spacing w:line="240" w:lineRule="atLeast"/>
      </w:pPr>
      <w:r w:rsidRPr="004401A4">
        <w:rPr>
          <w:b/>
        </w:rPr>
        <w:t>Právní forma</w:t>
      </w:r>
      <w:r w:rsidRPr="004401A4">
        <w:t xml:space="preserve">  - údaj se doplní automaticky. </w:t>
      </w:r>
    </w:p>
    <w:p w:rsidR="00DD169C" w:rsidRPr="004401A4" w:rsidRDefault="007907CE" w:rsidP="008F3A58">
      <w:pPr>
        <w:jc w:val="both"/>
      </w:pPr>
      <w:r w:rsidRPr="004401A4">
        <w:rPr>
          <w:b/>
        </w:rPr>
        <w:t>Typ plátce DPH</w:t>
      </w:r>
      <w:r w:rsidRPr="004401A4">
        <w:rPr>
          <w:rFonts w:ascii="Times New Roman" w:hAnsi="Times New Roman"/>
        </w:rPr>
        <w:t xml:space="preserve"> – </w:t>
      </w:r>
      <w:r w:rsidRPr="004401A4">
        <w:t>zvolte jednu ze tří hodnot.</w:t>
      </w:r>
      <w:r w:rsidRPr="004401A4">
        <w:rPr>
          <w:rFonts w:ascii="Times New Roman" w:hAnsi="Times New Roman"/>
        </w:rPr>
        <w:t xml:space="preserve"> </w:t>
      </w:r>
    </w:p>
    <w:p w:rsidR="00CA7B4B" w:rsidRPr="004401A4" w:rsidRDefault="00CA7B4B" w:rsidP="00CA7B4B">
      <w:pPr>
        <w:spacing w:before="60" w:line="240" w:lineRule="atLeast"/>
        <w:jc w:val="both"/>
      </w:pPr>
      <w:r w:rsidRPr="004401A4">
        <w:rPr>
          <w:b/>
        </w:rPr>
        <w:t xml:space="preserve">Je plátcem DPH </w:t>
      </w:r>
      <w:r w:rsidR="00441E2F" w:rsidRPr="004401A4">
        <w:rPr>
          <w:b/>
        </w:rPr>
        <w:t xml:space="preserve">a mám/nemám nárok na odpočet DPH </w:t>
      </w:r>
      <w:r w:rsidRPr="004401A4">
        <w:rPr>
          <w:b/>
        </w:rPr>
        <w:t>ve vztahu k aktivitám projektu</w:t>
      </w:r>
      <w:r w:rsidRPr="004401A4">
        <w:t xml:space="preserve"> – vyberte</w:t>
      </w:r>
      <w:r w:rsidR="00441E2F" w:rsidRPr="004401A4">
        <w:t xml:space="preserve">, jestliže </w:t>
      </w:r>
      <w:r w:rsidRPr="004401A4">
        <w:t>budete</w:t>
      </w:r>
      <w:r w:rsidR="00441E2F" w:rsidRPr="004401A4">
        <w:t xml:space="preserve"> nebo nebudete</w:t>
      </w:r>
      <w:r w:rsidRPr="004401A4">
        <w:t xml:space="preserve"> uplatňovat nárok na odpočet DPH na vstupu jako způsobilý výdaj. </w:t>
      </w:r>
      <w:r w:rsidR="00441E2F" w:rsidRPr="004401A4">
        <w:t xml:space="preserve">V případě, že jste neplátce DPH, vyberte hodnotu </w:t>
      </w:r>
      <w:r w:rsidR="004E7A39">
        <w:t>„N</w:t>
      </w:r>
      <w:r w:rsidR="00441E2F" w:rsidRPr="004401A4">
        <w:t>ejsem plátcem DPH</w:t>
      </w:r>
      <w:r w:rsidR="004E7A39">
        <w:t>“</w:t>
      </w:r>
      <w:r w:rsidR="00441E2F" w:rsidRPr="004401A4">
        <w:t>.</w:t>
      </w:r>
    </w:p>
    <w:p w:rsidR="00B71213" w:rsidRPr="004401A4" w:rsidRDefault="00FE09ED" w:rsidP="00F72EE1">
      <w:pPr>
        <w:pStyle w:val="Default"/>
        <w:jc w:val="both"/>
        <w:rPr>
          <w:sz w:val="22"/>
          <w:szCs w:val="22"/>
        </w:rPr>
      </w:pPr>
      <w:r w:rsidRPr="004401A4">
        <w:rPr>
          <w:b/>
          <w:color w:val="auto"/>
          <w:sz w:val="22"/>
          <w:szCs w:val="22"/>
        </w:rPr>
        <w:t>Zahrnout subjekt do definice jednoho podniku</w:t>
      </w:r>
      <w:r w:rsidRPr="004401A4">
        <w:rPr>
          <w:b/>
          <w:sz w:val="22"/>
          <w:szCs w:val="22"/>
        </w:rPr>
        <w:t xml:space="preserve"> </w:t>
      </w:r>
      <w:r w:rsidR="009D4A26" w:rsidRPr="004401A4">
        <w:rPr>
          <w:b/>
          <w:sz w:val="22"/>
          <w:szCs w:val="22"/>
        </w:rPr>
        <w:t>–</w:t>
      </w:r>
      <w:r w:rsidR="001139BC" w:rsidRPr="004401A4">
        <w:rPr>
          <w:b/>
          <w:sz w:val="22"/>
          <w:szCs w:val="22"/>
        </w:rPr>
        <w:t xml:space="preserve"> </w:t>
      </w:r>
      <w:r w:rsidR="001139BC" w:rsidRPr="004401A4">
        <w:rPr>
          <w:sz w:val="22"/>
          <w:szCs w:val="22"/>
        </w:rPr>
        <w:t xml:space="preserve">je nutné zaškrtnout v případě </w:t>
      </w:r>
      <w:r w:rsidR="009D4A26" w:rsidRPr="004401A4">
        <w:rPr>
          <w:color w:val="auto"/>
          <w:sz w:val="22"/>
          <w:szCs w:val="22"/>
        </w:rPr>
        <w:t xml:space="preserve">propojení </w:t>
      </w:r>
      <w:r w:rsidR="001139BC" w:rsidRPr="004401A4">
        <w:rPr>
          <w:sz w:val="22"/>
          <w:szCs w:val="22"/>
        </w:rPr>
        <w:t xml:space="preserve">žadatele </w:t>
      </w:r>
      <w:r w:rsidR="009D4A26" w:rsidRPr="004401A4">
        <w:rPr>
          <w:color w:val="auto"/>
          <w:sz w:val="22"/>
          <w:szCs w:val="22"/>
        </w:rPr>
        <w:t xml:space="preserve">s ostatními podniky, tzv. „jeden podnik“. </w:t>
      </w:r>
      <w:r w:rsidR="00B71213" w:rsidRPr="004401A4">
        <w:rPr>
          <w:sz w:val="22"/>
          <w:szCs w:val="22"/>
        </w:rPr>
        <w:t xml:space="preserve"> Pojem „jeden podnik“ („propojený podnik“) pro účely těchto nařízení zahrnuje veškeré subjekty, které mezi sebou mají alespoň jeden z následujících vztahů: </w:t>
      </w:r>
    </w:p>
    <w:p w:rsidR="00B71213" w:rsidRPr="004401A4" w:rsidRDefault="00B71213" w:rsidP="00F72EE1">
      <w:pPr>
        <w:pStyle w:val="Default"/>
        <w:jc w:val="both"/>
        <w:rPr>
          <w:rFonts w:ascii="Calibri" w:hAnsi="Calibri" w:cs="Calibri"/>
          <w:sz w:val="22"/>
          <w:szCs w:val="22"/>
        </w:rPr>
      </w:pPr>
    </w:p>
    <w:p w:rsidR="00B71213" w:rsidRPr="004401A4" w:rsidRDefault="00B71213" w:rsidP="00F72EE1">
      <w:pPr>
        <w:autoSpaceDE w:val="0"/>
        <w:autoSpaceDN w:val="0"/>
        <w:adjustRightInd w:val="0"/>
        <w:spacing w:after="178" w:line="240" w:lineRule="auto"/>
        <w:jc w:val="both"/>
        <w:rPr>
          <w:rFonts w:ascii="Arial" w:hAnsi="Arial" w:cs="Arial"/>
        </w:rPr>
      </w:pPr>
      <w:r w:rsidRPr="004401A4">
        <w:rPr>
          <w:rFonts w:ascii="Arial" w:hAnsi="Arial" w:cs="Arial"/>
        </w:rPr>
        <w:t xml:space="preserve">a) jeden subjekt vlastní více než 50 % hlasovacích práv, která náleží akcionářům nebo společníkům, v jiném subjektu; </w:t>
      </w:r>
    </w:p>
    <w:p w:rsidR="00B71213" w:rsidRPr="004401A4" w:rsidRDefault="00B71213" w:rsidP="00F72EE1">
      <w:pPr>
        <w:autoSpaceDE w:val="0"/>
        <w:autoSpaceDN w:val="0"/>
        <w:adjustRightInd w:val="0"/>
        <w:spacing w:after="178" w:line="240" w:lineRule="auto"/>
        <w:jc w:val="both"/>
        <w:rPr>
          <w:rFonts w:ascii="Arial" w:hAnsi="Arial" w:cs="Arial"/>
        </w:rPr>
      </w:pPr>
      <w:r w:rsidRPr="004401A4">
        <w:rPr>
          <w:rFonts w:ascii="Arial" w:hAnsi="Arial" w:cs="Arial"/>
        </w:rPr>
        <w:t xml:space="preserve">b) jeden subjekt má právo jmenovat nebo odvolat více než 50 % členů správního, řídícího nebo dozorčího orgánu jiného subjektu; </w:t>
      </w:r>
    </w:p>
    <w:p w:rsidR="00B71213" w:rsidRPr="004401A4" w:rsidRDefault="00B71213" w:rsidP="00F72EE1">
      <w:pPr>
        <w:autoSpaceDE w:val="0"/>
        <w:autoSpaceDN w:val="0"/>
        <w:adjustRightInd w:val="0"/>
        <w:spacing w:after="178" w:line="240" w:lineRule="auto"/>
        <w:jc w:val="both"/>
        <w:rPr>
          <w:rFonts w:ascii="Arial" w:hAnsi="Arial" w:cs="Arial"/>
        </w:rPr>
      </w:pPr>
      <w:r w:rsidRPr="004401A4">
        <w:rPr>
          <w:rFonts w:ascii="Arial" w:hAnsi="Arial" w:cs="Arial"/>
        </w:rPr>
        <w:t xml:space="preserve">c) jeden subjekt má právo uplatňovat více než 50% vliv v jiném subjektu podle smlouvy uzavřené s daným subjektem nebo dle ustanovení v zakladatelské smlouvě nebo ve stanovách tohoto subjektu; </w:t>
      </w:r>
    </w:p>
    <w:p w:rsidR="00B71213" w:rsidRPr="004401A4" w:rsidRDefault="00B71213" w:rsidP="00F72EE1">
      <w:pPr>
        <w:autoSpaceDE w:val="0"/>
        <w:autoSpaceDN w:val="0"/>
        <w:adjustRightInd w:val="0"/>
        <w:spacing w:after="0" w:line="240" w:lineRule="auto"/>
        <w:jc w:val="both"/>
        <w:rPr>
          <w:rFonts w:ascii="Arial" w:hAnsi="Arial" w:cs="Arial"/>
        </w:rPr>
      </w:pPr>
      <w:r w:rsidRPr="004401A4">
        <w:rPr>
          <w:rFonts w:ascii="Arial" w:hAnsi="Arial" w:cs="Arial"/>
        </w:rPr>
        <w:t xml:space="preserve">d) jeden subjekt, který je akcionářem nebo společníkem jiného subjektu, ovládá sám, v souladu s dohodou uzavřenou s jinými akcionáři nebo společníky daného subjektu, více než 50 % hlasovacích práv, náležících akcionářům nebo společníkům v daném subjektu. </w:t>
      </w:r>
    </w:p>
    <w:p w:rsidR="004B52E4" w:rsidRPr="004401A4" w:rsidRDefault="004B52E4" w:rsidP="00F72EE1">
      <w:pPr>
        <w:autoSpaceDE w:val="0"/>
        <w:autoSpaceDN w:val="0"/>
        <w:adjustRightInd w:val="0"/>
        <w:spacing w:after="0" w:line="240" w:lineRule="auto"/>
        <w:jc w:val="both"/>
        <w:rPr>
          <w:rFonts w:ascii="Arial" w:hAnsi="Arial" w:cs="Arial"/>
        </w:rPr>
      </w:pPr>
    </w:p>
    <w:p w:rsidR="004B52E4" w:rsidRPr="004401A4" w:rsidRDefault="004B52E4" w:rsidP="00F72EE1">
      <w:pPr>
        <w:autoSpaceDE w:val="0"/>
        <w:autoSpaceDN w:val="0"/>
        <w:adjustRightInd w:val="0"/>
        <w:spacing w:after="0" w:line="240" w:lineRule="auto"/>
        <w:jc w:val="both"/>
        <w:rPr>
          <w:rFonts w:ascii="Arial" w:hAnsi="Arial" w:cs="Arial"/>
        </w:rPr>
      </w:pPr>
      <w:r w:rsidRPr="00A63DBD">
        <w:rPr>
          <w:rFonts w:ascii="Arial" w:hAnsi="Arial" w:cs="Arial"/>
        </w:rPr>
        <w:t>U subjektů splňující</w:t>
      </w:r>
      <w:r w:rsidR="00FF7C8F" w:rsidRPr="00A63DBD">
        <w:rPr>
          <w:rFonts w:ascii="Arial" w:hAnsi="Arial" w:cs="Arial"/>
        </w:rPr>
        <w:t>ch</w:t>
      </w:r>
      <w:r w:rsidRPr="00A63DBD">
        <w:rPr>
          <w:rFonts w:ascii="Arial" w:hAnsi="Arial" w:cs="Arial"/>
        </w:rPr>
        <w:t xml:space="preserve"> definici jednoho podniku je nutné vyplnit počet zaměstnanců, bilanční sumu </w:t>
      </w:r>
      <w:r w:rsidR="003661CB" w:rsidRPr="00A63DBD">
        <w:rPr>
          <w:rFonts w:ascii="Arial" w:hAnsi="Arial" w:cs="Arial"/>
        </w:rPr>
        <w:t>roční rozvahy</w:t>
      </w:r>
      <w:r w:rsidRPr="00A63DBD">
        <w:rPr>
          <w:rFonts w:ascii="Arial" w:hAnsi="Arial" w:cs="Arial"/>
        </w:rPr>
        <w:t xml:space="preserve"> a roční obrat</w:t>
      </w:r>
      <w:r w:rsidR="003661CB" w:rsidRPr="00A63DBD">
        <w:rPr>
          <w:rFonts w:ascii="Arial" w:hAnsi="Arial" w:cs="Arial"/>
        </w:rPr>
        <w:t xml:space="preserve"> v EUR.</w:t>
      </w:r>
      <w:r w:rsidR="003661CB" w:rsidRPr="004401A4">
        <w:rPr>
          <w:rFonts w:ascii="Arial" w:hAnsi="Arial" w:cs="Arial"/>
        </w:rPr>
        <w:t xml:space="preserve"> </w:t>
      </w:r>
    </w:p>
    <w:p w:rsidR="00972C08" w:rsidRPr="00B71213" w:rsidRDefault="00972C08" w:rsidP="00F72EE1">
      <w:pPr>
        <w:autoSpaceDE w:val="0"/>
        <w:autoSpaceDN w:val="0"/>
        <w:adjustRightInd w:val="0"/>
        <w:spacing w:after="0" w:line="240" w:lineRule="auto"/>
        <w:jc w:val="both"/>
        <w:rPr>
          <w:rFonts w:ascii="Arial" w:hAnsi="Arial" w:cs="Arial"/>
          <w:sz w:val="24"/>
          <w:szCs w:val="24"/>
        </w:rPr>
      </w:pPr>
    </w:p>
    <w:p w:rsidR="00761FBB" w:rsidRDefault="000B31A8" w:rsidP="00905B0D">
      <w:r>
        <w:rPr>
          <w:noProof/>
          <w:lang w:eastAsia="cs-CZ"/>
        </w:rPr>
        <w:lastRenderedPageBreak/>
        <mc:AlternateContent>
          <mc:Choice Requires="wps">
            <w:drawing>
              <wp:anchor distT="0" distB="0" distL="114300" distR="114300" simplePos="0" relativeHeight="251740160" behindDoc="0" locked="0" layoutInCell="1" allowOverlap="1" wp14:anchorId="622EB071" wp14:editId="3433D8F6">
                <wp:simplePos x="0" y="0"/>
                <wp:positionH relativeFrom="column">
                  <wp:posOffset>1090931</wp:posOffset>
                </wp:positionH>
                <wp:positionV relativeFrom="paragraph">
                  <wp:posOffset>1269365</wp:posOffset>
                </wp:positionV>
                <wp:extent cx="1009650" cy="352425"/>
                <wp:effectExtent l="0" t="0" r="19050" b="28575"/>
                <wp:wrapNone/>
                <wp:docPr id="91" name="Obdélník 91"/>
                <wp:cNvGraphicFramePr/>
                <a:graphic xmlns:a="http://schemas.openxmlformats.org/drawingml/2006/main">
                  <a:graphicData uri="http://schemas.microsoft.com/office/word/2010/wordprocessingShape">
                    <wps:wsp>
                      <wps:cNvSpPr/>
                      <wps:spPr>
                        <a:xfrm>
                          <a:off x="0" y="0"/>
                          <a:ext cx="1009650"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91" o:spid="_x0000_s1026" style="position:absolute;margin-left:85.9pt;margin-top:99.95pt;width:79.5pt;height:27.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" filled="f" strokecolor="red" strokeweight="2pt"/>
            </w:pict>
          </mc:Fallback>
        </mc:AlternateContent>
      </w:r>
      <w:r>
        <w:rPr>
          <w:noProof/>
          <w:lang w:eastAsia="cs-CZ"/>
        </w:rPr>
        <mc:AlternateContent>
          <mc:Choice Requires="wps">
            <w:drawing>
              <wp:anchor distT="0" distB="0" distL="114300" distR="114300" simplePos="0" relativeHeight="251738112" behindDoc="0" locked="0" layoutInCell="1" allowOverlap="1" wp14:anchorId="44171D26" wp14:editId="45C61518">
                <wp:simplePos x="0" y="0"/>
                <wp:positionH relativeFrom="column">
                  <wp:posOffset>1090930</wp:posOffset>
                </wp:positionH>
                <wp:positionV relativeFrom="paragraph">
                  <wp:posOffset>1894205</wp:posOffset>
                </wp:positionV>
                <wp:extent cx="1333500" cy="304800"/>
                <wp:effectExtent l="0" t="0" r="19050" b="19050"/>
                <wp:wrapNone/>
                <wp:docPr id="90" name="Obdélník 90"/>
                <wp:cNvGraphicFramePr/>
                <a:graphic xmlns:a="http://schemas.openxmlformats.org/drawingml/2006/main">
                  <a:graphicData uri="http://schemas.microsoft.com/office/word/2010/wordprocessingShape">
                    <wps:wsp>
                      <wps:cNvSpPr/>
                      <wps:spPr>
                        <a:xfrm>
                          <a:off x="0" y="0"/>
                          <a:ext cx="13335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90" o:spid="_x0000_s1026" style="position:absolute;margin-left:85.9pt;margin-top:149.15pt;width:105pt;height:2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" filled="f" strokecolor="red" strokeweight="2pt"/>
            </w:pict>
          </mc:Fallback>
        </mc:AlternateContent>
      </w:r>
      <w:r>
        <w:rPr>
          <w:noProof/>
          <w:lang w:eastAsia="cs-CZ"/>
        </w:rPr>
        <w:drawing>
          <wp:inline distT="0" distB="0" distL="0" distR="0" wp14:anchorId="5B240ED6" wp14:editId="115A0EC6">
            <wp:extent cx="5760720" cy="4039118"/>
            <wp:effectExtent l="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60720" cy="4039118"/>
                    </a:xfrm>
                    <a:prstGeom prst="rect">
                      <a:avLst/>
                    </a:prstGeom>
                  </pic:spPr>
                </pic:pic>
              </a:graphicData>
            </a:graphic>
          </wp:inline>
        </w:drawing>
      </w:r>
    </w:p>
    <w:p w:rsidR="00020EA2" w:rsidRDefault="002D6957" w:rsidP="00905B0D">
      <w:r>
        <w:t>Výsledek validace:</w:t>
      </w:r>
    </w:p>
    <w:p w:rsidR="002D6957" w:rsidRDefault="002D6957" w:rsidP="00905B0D">
      <w:r>
        <w:rPr>
          <w:noProof/>
          <w:lang w:eastAsia="cs-CZ"/>
        </w:rPr>
        <w:drawing>
          <wp:inline distT="0" distB="0" distL="0" distR="0" wp14:anchorId="46F56C0A" wp14:editId="503E989E">
            <wp:extent cx="5760720" cy="1806120"/>
            <wp:effectExtent l="19050" t="19050" r="11430" b="2286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60720" cy="1806120"/>
                    </a:xfrm>
                    <a:prstGeom prst="rect">
                      <a:avLst/>
                    </a:prstGeom>
                    <a:ln>
                      <a:solidFill>
                        <a:schemeClr val="tx1"/>
                      </a:solidFill>
                    </a:ln>
                  </pic:spPr>
                </pic:pic>
              </a:graphicData>
            </a:graphic>
          </wp:inline>
        </w:drawing>
      </w:r>
    </w:p>
    <w:p w:rsidR="00A71959" w:rsidRPr="00145A49" w:rsidRDefault="00A71959" w:rsidP="00905B0D"/>
    <w:p w:rsidR="00564945" w:rsidRDefault="00827FDC" w:rsidP="009B2580">
      <w:pPr>
        <w:jc w:val="both"/>
      </w:pPr>
      <w:r w:rsidRPr="00145A49">
        <w:t xml:space="preserve">V dolní části obrazovky je </w:t>
      </w:r>
      <w:r w:rsidR="00F83D06" w:rsidRPr="00145A49">
        <w:t xml:space="preserve">pak </w:t>
      </w:r>
      <w:r w:rsidRPr="00145A49">
        <w:t>zobrazen seznam statutárních zástupců</w:t>
      </w:r>
      <w:r w:rsidR="0090724B" w:rsidRPr="00145A49">
        <w:t>, který se automaticky vyplní na základě provedené validace</w:t>
      </w:r>
      <w:r w:rsidR="00B362D6">
        <w:t>.</w:t>
      </w:r>
    </w:p>
    <w:p w:rsidR="00B362D6" w:rsidRDefault="00B362D6" w:rsidP="00905B0D"/>
    <w:p w:rsidR="00313664" w:rsidRDefault="00BF0A6D" w:rsidP="00FF0C88">
      <w:r>
        <w:rPr>
          <w:noProof/>
          <w:lang w:eastAsia="cs-CZ"/>
        </w:rPr>
        <w:lastRenderedPageBreak/>
        <mc:AlternateContent>
          <mc:Choice Requires="wps">
            <w:drawing>
              <wp:anchor distT="0" distB="0" distL="114300" distR="114300" simplePos="0" relativeHeight="251916288" behindDoc="0" locked="0" layoutInCell="1" allowOverlap="1" wp14:anchorId="0C71CF33" wp14:editId="05269D4A">
                <wp:simplePos x="0" y="0"/>
                <wp:positionH relativeFrom="column">
                  <wp:posOffset>833755</wp:posOffset>
                </wp:positionH>
                <wp:positionV relativeFrom="paragraph">
                  <wp:posOffset>4662805</wp:posOffset>
                </wp:positionV>
                <wp:extent cx="5105400" cy="952500"/>
                <wp:effectExtent l="0" t="0" r="19050" b="19050"/>
                <wp:wrapNone/>
                <wp:docPr id="232" name="Obdélník 232"/>
                <wp:cNvGraphicFramePr/>
                <a:graphic xmlns:a="http://schemas.openxmlformats.org/drawingml/2006/main">
                  <a:graphicData uri="http://schemas.microsoft.com/office/word/2010/wordprocessingShape">
                    <wps:wsp>
                      <wps:cNvSpPr/>
                      <wps:spPr>
                        <a:xfrm>
                          <a:off x="0" y="0"/>
                          <a:ext cx="5105400" cy="9525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32" o:spid="_x0000_s1026" style="position:absolute;margin-left:65.65pt;margin-top:367.15pt;width:402pt;height: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" filled="f" strokecolor="red" strokeweight="2pt"/>
            </w:pict>
          </mc:Fallback>
        </mc:AlternateContent>
      </w:r>
      <w:r w:rsidR="002E69FB" w:rsidRPr="00215E33">
        <w:rPr>
          <w:noProof/>
          <w:lang w:eastAsia="cs-CZ"/>
        </w:rPr>
        <mc:AlternateContent>
          <mc:Choice Requires="wps">
            <w:drawing>
              <wp:anchor distT="0" distB="0" distL="114300" distR="114300" simplePos="0" relativeHeight="251784192" behindDoc="0" locked="0" layoutInCell="1" allowOverlap="1" wp14:anchorId="356CD77B" wp14:editId="2B935AFB">
                <wp:simplePos x="0" y="0"/>
                <wp:positionH relativeFrom="column">
                  <wp:posOffset>3005455</wp:posOffset>
                </wp:positionH>
                <wp:positionV relativeFrom="paragraph">
                  <wp:posOffset>3087370</wp:posOffset>
                </wp:positionV>
                <wp:extent cx="2047875" cy="209550"/>
                <wp:effectExtent l="0" t="0" r="28575" b="19050"/>
                <wp:wrapNone/>
                <wp:docPr id="133" name="Textové pole 133"/>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rsidR="00DE2E25" w:rsidRPr="00A4324A" w:rsidRDefault="00DE2E25" w:rsidP="00215E33">
                            <w:pPr>
                              <w:rPr>
                                <w:sz w:val="16"/>
                                <w:szCs w:val="16"/>
                              </w:rPr>
                            </w:pPr>
                            <w:r>
                              <w:rPr>
                                <w:sz w:val="16"/>
                                <w:szCs w:val="16"/>
                              </w:rPr>
                              <w:t>Výběr typu subjektu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33" o:spid="_x0000_s1036" type="#_x0000_t202" style="position:absolute;margin-left:236.65pt;margin-top:243.1pt;width:161.25pt;height:1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" fillcolor="window" strokeweight=".5pt">
                <v:textbox>
                  <w:txbxContent>
                    <w:p w:rsidR="00DE2E25" w:rsidRPr="00A4324A" w:rsidRDefault="00DE2E25" w:rsidP="00215E33">
                      <w:pPr>
                        <w:rPr>
                          <w:sz w:val="16"/>
                          <w:szCs w:val="16"/>
                        </w:rPr>
                      </w:pPr>
                      <w:r>
                        <w:rPr>
                          <w:sz w:val="16"/>
                          <w:szCs w:val="16"/>
                        </w:rPr>
                        <w:t>Výběr typu subjektu z číselníku</w:t>
                      </w:r>
                    </w:p>
                  </w:txbxContent>
                </v:textbox>
              </v:shape>
            </w:pict>
          </mc:Fallback>
        </mc:AlternateContent>
      </w:r>
      <w:r w:rsidR="002E69FB" w:rsidRPr="00215E33">
        <w:rPr>
          <w:noProof/>
          <w:lang w:eastAsia="cs-CZ"/>
        </w:rPr>
        <mc:AlternateContent>
          <mc:Choice Requires="wps">
            <w:drawing>
              <wp:anchor distT="0" distB="0" distL="114300" distR="114300" simplePos="0" relativeHeight="251783168" behindDoc="0" locked="0" layoutInCell="1" allowOverlap="1" wp14:anchorId="4F162C18" wp14:editId="20A6778D">
                <wp:simplePos x="0" y="0"/>
                <wp:positionH relativeFrom="column">
                  <wp:posOffset>2129155</wp:posOffset>
                </wp:positionH>
                <wp:positionV relativeFrom="paragraph">
                  <wp:posOffset>3091180</wp:posOffset>
                </wp:positionV>
                <wp:extent cx="800100" cy="209550"/>
                <wp:effectExtent l="0" t="0" r="19050" b="19050"/>
                <wp:wrapNone/>
                <wp:docPr id="132" name="Šipka doleva 132"/>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32" o:spid="_x0000_s1026" type="#_x0000_t66" style="position:absolute;margin-left:167.65pt;margin-top:243.4pt;width:63pt;height:1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" adj="3273,4678" fillcolor="red" strokecolor="red" strokeweight="2pt"/>
            </w:pict>
          </mc:Fallback>
        </mc:AlternateContent>
      </w:r>
      <w:r w:rsidR="002E69FB">
        <w:rPr>
          <w:noProof/>
          <w:lang w:eastAsia="cs-CZ"/>
        </w:rPr>
        <mc:AlternateContent>
          <mc:Choice Requires="wps">
            <w:drawing>
              <wp:anchor distT="0" distB="0" distL="114300" distR="114300" simplePos="0" relativeHeight="251779072" behindDoc="0" locked="0" layoutInCell="1" allowOverlap="1" wp14:anchorId="2D45261A" wp14:editId="50D39108">
                <wp:simplePos x="0" y="0"/>
                <wp:positionH relativeFrom="column">
                  <wp:posOffset>967105</wp:posOffset>
                </wp:positionH>
                <wp:positionV relativeFrom="paragraph">
                  <wp:posOffset>3091180</wp:posOffset>
                </wp:positionV>
                <wp:extent cx="1057275" cy="304800"/>
                <wp:effectExtent l="0" t="0" r="28575" b="19050"/>
                <wp:wrapNone/>
                <wp:docPr id="130" name="Obdélník 130"/>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30" o:spid="_x0000_s1026" style="position:absolute;margin-left:76.15pt;margin-top:243.4pt;width:83.25pt;height:2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" filled="f" strokecolor="red" strokeweight="2pt"/>
            </w:pict>
          </mc:Fallback>
        </mc:AlternateContent>
      </w:r>
      <w:r w:rsidR="002E69FB">
        <w:rPr>
          <w:noProof/>
          <w:lang w:eastAsia="cs-CZ"/>
        </w:rPr>
        <mc:AlternateContent>
          <mc:Choice Requires="wps">
            <w:drawing>
              <wp:anchor distT="0" distB="0" distL="114300" distR="114300" simplePos="0" relativeHeight="251781120" behindDoc="0" locked="0" layoutInCell="1" allowOverlap="1" wp14:anchorId="5F6FB4B9" wp14:editId="5B750EB9">
                <wp:simplePos x="0" y="0"/>
                <wp:positionH relativeFrom="column">
                  <wp:posOffset>2129155</wp:posOffset>
                </wp:positionH>
                <wp:positionV relativeFrom="paragraph">
                  <wp:posOffset>2414905</wp:posOffset>
                </wp:positionV>
                <wp:extent cx="2247900" cy="304800"/>
                <wp:effectExtent l="0" t="0" r="19050" b="19050"/>
                <wp:wrapNone/>
                <wp:docPr id="131" name="Obdélník 131"/>
                <wp:cNvGraphicFramePr/>
                <a:graphic xmlns:a="http://schemas.openxmlformats.org/drawingml/2006/main">
                  <a:graphicData uri="http://schemas.microsoft.com/office/word/2010/wordprocessingShape">
                    <wps:wsp>
                      <wps:cNvSpPr/>
                      <wps:spPr>
                        <a:xfrm>
                          <a:off x="0" y="0"/>
                          <a:ext cx="22479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31" o:spid="_x0000_s1026" style="position:absolute;margin-left:167.65pt;margin-top:190.15pt;width:177pt;height:2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" filled="f" strokecolor="red" strokeweight="2pt"/>
            </w:pict>
          </mc:Fallback>
        </mc:AlternateContent>
      </w:r>
      <w:r w:rsidR="002E69FB">
        <w:rPr>
          <w:noProof/>
          <w:lang w:eastAsia="cs-CZ"/>
        </w:rPr>
        <w:drawing>
          <wp:inline distT="0" distB="0" distL="0" distR="0" wp14:anchorId="34C2B02A" wp14:editId="2BED16BF">
            <wp:extent cx="5760720" cy="5520639"/>
            <wp:effectExtent l="0" t="0" r="0" b="4445"/>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60720" cy="5520639"/>
                    </a:xfrm>
                    <a:prstGeom prst="rect">
                      <a:avLst/>
                    </a:prstGeom>
                  </pic:spPr>
                </pic:pic>
              </a:graphicData>
            </a:graphic>
          </wp:inline>
        </w:drawing>
      </w:r>
    </w:p>
    <w:p w:rsidR="00FF15FD" w:rsidRDefault="00FF15FD" w:rsidP="00FF0C88"/>
    <w:p w:rsidR="00FF15FD" w:rsidRDefault="00FF15FD" w:rsidP="00FF0C88"/>
    <w:p w:rsidR="00452F30" w:rsidRPr="00F83D06" w:rsidRDefault="006E6D1C" w:rsidP="00FF0C88">
      <w:pPr>
        <w:rPr>
          <w:b/>
        </w:rPr>
      </w:pPr>
      <w:r w:rsidRPr="00F83D06">
        <w:rPr>
          <w:b/>
        </w:rPr>
        <w:t>Funkce Kopie do profilu</w:t>
      </w:r>
    </w:p>
    <w:p w:rsidR="006E6D1C" w:rsidRPr="00145A49" w:rsidRDefault="006E6D1C" w:rsidP="008D3A3F">
      <w:pPr>
        <w:jc w:val="both"/>
      </w:pPr>
      <w:r w:rsidRPr="00145A49">
        <w:t>Stiskem tlačítka Kopie do profilu lze jednoduše kopírovat informace o příslušném subjektu pro možnosti využití v další žádosti bez nutnosti znovu vkládat data.</w:t>
      </w:r>
    </w:p>
    <w:p w:rsidR="006E6D1C" w:rsidRDefault="006E6D1C" w:rsidP="006E6D1C"/>
    <w:p w:rsidR="006E6D1C" w:rsidRPr="006E6D1C" w:rsidRDefault="00255A35" w:rsidP="006E6D1C">
      <w:r>
        <w:rPr>
          <w:noProof/>
          <w:lang w:eastAsia="cs-CZ"/>
        </w:rPr>
        <w:lastRenderedPageBreak/>
        <mc:AlternateContent>
          <mc:Choice Requires="wps">
            <w:drawing>
              <wp:anchor distT="0" distB="0" distL="114300" distR="114300" simplePos="0" relativeHeight="251812864" behindDoc="0" locked="0" layoutInCell="1" allowOverlap="1" wp14:anchorId="418E6EE9" wp14:editId="1041AC1A">
                <wp:simplePos x="0" y="0"/>
                <wp:positionH relativeFrom="column">
                  <wp:posOffset>3415030</wp:posOffset>
                </wp:positionH>
                <wp:positionV relativeFrom="paragraph">
                  <wp:posOffset>1567180</wp:posOffset>
                </wp:positionV>
                <wp:extent cx="1057275" cy="304800"/>
                <wp:effectExtent l="0" t="0" r="28575" b="19050"/>
                <wp:wrapNone/>
                <wp:docPr id="151" name="Obdélník 151"/>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51" o:spid="_x0000_s1026" style="position:absolute;margin-left:268.9pt;margin-top:123.4pt;width:83.25pt;height:2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Ko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" filled="f" strokecolor="red" strokeweight="2pt"/>
            </w:pict>
          </mc:Fallback>
        </mc:AlternateContent>
      </w:r>
      <w:r>
        <w:rPr>
          <w:noProof/>
          <w:lang w:eastAsia="cs-CZ"/>
        </w:rPr>
        <w:drawing>
          <wp:inline distT="0" distB="0" distL="0" distR="0" wp14:anchorId="4274118D" wp14:editId="79D21939">
            <wp:extent cx="5760720" cy="3558956"/>
            <wp:effectExtent l="0" t="0" r="0" b="381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60720" cy="3558956"/>
                    </a:xfrm>
                    <a:prstGeom prst="rect">
                      <a:avLst/>
                    </a:prstGeom>
                  </pic:spPr>
                </pic:pic>
              </a:graphicData>
            </a:graphic>
          </wp:inline>
        </w:drawing>
      </w:r>
    </w:p>
    <w:p w:rsidR="006E6D1C" w:rsidRDefault="006E6D1C" w:rsidP="00EF1A60">
      <w:pPr>
        <w:jc w:val="both"/>
      </w:pPr>
    </w:p>
    <w:p w:rsidR="00255A35" w:rsidRPr="00145A49" w:rsidRDefault="00255A35" w:rsidP="00EF1A60">
      <w:pPr>
        <w:jc w:val="both"/>
      </w:pPr>
      <w:r w:rsidRPr="00145A49">
        <w:t xml:space="preserve">Do pole název nového profilu uživatele vyplní žadatel název subjektu, jehož údaje si chce uložit pro pozdější využití a stiskne tlačítko Použít. </w:t>
      </w:r>
    </w:p>
    <w:bookmarkStart w:id="40" w:name="_Toc404548161"/>
    <w:bookmarkStart w:id="41" w:name="_Toc404772063"/>
    <w:bookmarkStart w:id="42" w:name="_Toc404772191"/>
    <w:bookmarkStart w:id="43" w:name="_Toc404949405"/>
    <w:bookmarkStart w:id="44" w:name="_Toc414975916"/>
    <w:bookmarkStart w:id="45" w:name="_Toc415562843"/>
    <w:bookmarkStart w:id="46" w:name="_Toc415562879"/>
    <w:bookmarkStart w:id="47" w:name="_Toc420061121"/>
    <w:bookmarkStart w:id="48" w:name="_Toc423333422"/>
    <w:bookmarkStart w:id="49" w:name="_Toc423346028"/>
    <w:p w:rsidR="00564945" w:rsidRDefault="00255A35" w:rsidP="00564945">
      <w:pPr>
        <w:pStyle w:val="MPnadpis2"/>
        <w:ind w:left="792"/>
      </w:pPr>
      <w:r>
        <w:rPr>
          <w:noProof/>
          <w:lang w:eastAsia="cs-CZ"/>
        </w:rPr>
        <mc:AlternateContent>
          <mc:Choice Requires="wps">
            <w:drawing>
              <wp:anchor distT="0" distB="0" distL="114300" distR="114300" simplePos="0" relativeHeight="251814912" behindDoc="0" locked="0" layoutInCell="1" allowOverlap="1" wp14:anchorId="0C1E9918" wp14:editId="0CE3EB17">
                <wp:simplePos x="0" y="0"/>
                <wp:positionH relativeFrom="column">
                  <wp:posOffset>795655</wp:posOffset>
                </wp:positionH>
                <wp:positionV relativeFrom="paragraph">
                  <wp:posOffset>922020</wp:posOffset>
                </wp:positionV>
                <wp:extent cx="3724275" cy="371475"/>
                <wp:effectExtent l="0" t="0" r="28575" b="28575"/>
                <wp:wrapNone/>
                <wp:docPr id="153" name="Obdélník 153"/>
                <wp:cNvGraphicFramePr/>
                <a:graphic xmlns:a="http://schemas.openxmlformats.org/drawingml/2006/main">
                  <a:graphicData uri="http://schemas.microsoft.com/office/word/2010/wordprocessingShape">
                    <wps:wsp>
                      <wps:cNvSpPr/>
                      <wps:spPr>
                        <a:xfrm>
                          <a:off x="0" y="0"/>
                          <a:ext cx="372427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53" o:spid="_x0000_s1026" style="position:absolute;margin-left:62.65pt;margin-top:72.6pt;width:293.25pt;height:29.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" filled="f" strokecolor="red" strokeweight="2pt"/>
            </w:pict>
          </mc:Fallback>
        </mc:AlternateContent>
      </w:r>
      <w:r>
        <w:rPr>
          <w:noProof/>
          <w:lang w:eastAsia="cs-CZ"/>
        </w:rPr>
        <w:drawing>
          <wp:inline distT="0" distB="0" distL="0" distR="0" wp14:anchorId="1EBE7BC4" wp14:editId="0C9EE0B4">
            <wp:extent cx="5239545" cy="2059388"/>
            <wp:effectExtent l="19050" t="19050" r="18415" b="17145"/>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235931" cy="2057968"/>
                    </a:xfrm>
                    <a:prstGeom prst="rect">
                      <a:avLst/>
                    </a:prstGeom>
                    <a:ln>
                      <a:solidFill>
                        <a:schemeClr val="tx1"/>
                      </a:solidFill>
                    </a:ln>
                  </pic:spPr>
                </pic:pic>
              </a:graphicData>
            </a:graphic>
          </wp:inline>
        </w:drawing>
      </w:r>
      <w:bookmarkEnd w:id="40"/>
      <w:bookmarkEnd w:id="41"/>
      <w:bookmarkEnd w:id="42"/>
      <w:bookmarkEnd w:id="43"/>
      <w:bookmarkEnd w:id="44"/>
      <w:bookmarkEnd w:id="45"/>
      <w:bookmarkEnd w:id="46"/>
      <w:bookmarkEnd w:id="47"/>
      <w:bookmarkEnd w:id="48"/>
      <w:bookmarkEnd w:id="49"/>
    </w:p>
    <w:p w:rsidR="00452F30" w:rsidRDefault="00255A35" w:rsidP="00452F30">
      <w:r>
        <w:t xml:space="preserve">Systém potvrdí, že akce proběhla úspěšně. </w:t>
      </w:r>
    </w:p>
    <w:p w:rsidR="00452F30" w:rsidRDefault="00255A35" w:rsidP="00452F30">
      <w:r>
        <w:rPr>
          <w:noProof/>
          <w:lang w:eastAsia="cs-CZ"/>
        </w:rPr>
        <w:drawing>
          <wp:inline distT="0" distB="0" distL="0" distR="0" wp14:anchorId="461F0C58" wp14:editId="3029533A">
            <wp:extent cx="3695700" cy="1419225"/>
            <wp:effectExtent l="0" t="0" r="0" b="9525"/>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695700" cy="1419225"/>
                    </a:xfrm>
                    <a:prstGeom prst="rect">
                      <a:avLst/>
                    </a:prstGeom>
                  </pic:spPr>
                </pic:pic>
              </a:graphicData>
            </a:graphic>
          </wp:inline>
        </w:drawing>
      </w:r>
    </w:p>
    <w:p w:rsidR="00F83D06" w:rsidRPr="00F83D06" w:rsidRDefault="00F83D06" w:rsidP="00452F30">
      <w:pPr>
        <w:rPr>
          <w:b/>
        </w:rPr>
      </w:pPr>
      <w:r w:rsidRPr="00F83D06">
        <w:rPr>
          <w:b/>
        </w:rPr>
        <w:lastRenderedPageBreak/>
        <w:t xml:space="preserve">Funkce </w:t>
      </w:r>
      <w:r w:rsidR="00FF7C8F">
        <w:rPr>
          <w:b/>
        </w:rPr>
        <w:t>K</w:t>
      </w:r>
      <w:r w:rsidRPr="00F83D06">
        <w:rPr>
          <w:b/>
        </w:rPr>
        <w:t>opie do žádosti</w:t>
      </w:r>
    </w:p>
    <w:p w:rsidR="00452F30" w:rsidRDefault="00255A35" w:rsidP="00EF1A60">
      <w:pPr>
        <w:jc w:val="both"/>
      </w:pPr>
      <w:r>
        <w:t>Pokud chce žadatel v budoucnu uložené údaje o subjektu znovu využít</w:t>
      </w:r>
      <w:r w:rsidR="00FF7C8F">
        <w:t>,</w:t>
      </w:r>
      <w:r>
        <w:t xml:space="preserve"> např. při zakládání další žádosti o podporu, může data o příslušném subjektu, </w:t>
      </w:r>
      <w:r w:rsidR="00FF7C8F">
        <w:t xml:space="preserve">která </w:t>
      </w:r>
      <w:r>
        <w:t xml:space="preserve">má </w:t>
      </w:r>
      <w:r w:rsidR="00FF7C8F">
        <w:t xml:space="preserve">uložená </w:t>
      </w:r>
      <w:r>
        <w:t>ve svém profilu vyvolat stiskem tlačítka Kopie do žádosti.</w:t>
      </w:r>
    </w:p>
    <w:p w:rsidR="00255A35" w:rsidRDefault="00824B3E" w:rsidP="00452F30">
      <w:r>
        <w:rPr>
          <w:noProof/>
          <w:lang w:eastAsia="cs-CZ"/>
        </w:rPr>
        <mc:AlternateContent>
          <mc:Choice Requires="wps">
            <w:drawing>
              <wp:anchor distT="0" distB="0" distL="114300" distR="114300" simplePos="0" relativeHeight="251819008" behindDoc="0" locked="0" layoutInCell="1" allowOverlap="1" wp14:anchorId="3C6AA7F2" wp14:editId="62B9BA84">
                <wp:simplePos x="0" y="0"/>
                <wp:positionH relativeFrom="column">
                  <wp:posOffset>4510405</wp:posOffset>
                </wp:positionH>
                <wp:positionV relativeFrom="paragraph">
                  <wp:posOffset>1791970</wp:posOffset>
                </wp:positionV>
                <wp:extent cx="1057275" cy="304800"/>
                <wp:effectExtent l="0" t="0" r="28575" b="19050"/>
                <wp:wrapNone/>
                <wp:docPr id="158" name="Obdélník 158"/>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58" o:spid="_x0000_s1026" style="position:absolute;margin-left:355.15pt;margin-top:141.1pt;width:83.25pt;height:2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4EJ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" filled="f" strokecolor="red" strokeweight="2pt"/>
            </w:pict>
          </mc:Fallback>
        </mc:AlternateContent>
      </w:r>
      <w:r>
        <w:rPr>
          <w:noProof/>
          <w:lang w:eastAsia="cs-CZ"/>
        </w:rPr>
        <w:drawing>
          <wp:inline distT="0" distB="0" distL="0" distR="0" wp14:anchorId="0A353E5C" wp14:editId="37A6122F">
            <wp:extent cx="5762625" cy="4143375"/>
            <wp:effectExtent l="0" t="0" r="9525" b="9525"/>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60720" cy="4142005"/>
                    </a:xfrm>
                    <a:prstGeom prst="rect">
                      <a:avLst/>
                    </a:prstGeom>
                  </pic:spPr>
                </pic:pic>
              </a:graphicData>
            </a:graphic>
          </wp:inline>
        </w:drawing>
      </w:r>
    </w:p>
    <w:p w:rsidR="00255A35" w:rsidRDefault="00255A35" w:rsidP="00452F30">
      <w:r>
        <w:t xml:space="preserve">Z číselníku </w:t>
      </w:r>
      <w:r w:rsidR="00E9418B">
        <w:t xml:space="preserve">přes tlačítko Profil </w:t>
      </w:r>
      <w:proofErr w:type="spellStart"/>
      <w:r w:rsidR="00E9418B">
        <w:t>uživatele</w:t>
      </w:r>
      <w:r w:rsidR="000D2370">
        <w:t>vybere</w:t>
      </w:r>
      <w:proofErr w:type="spellEnd"/>
      <w:r w:rsidR="00E9418B">
        <w:t xml:space="preserve"> žadatel</w:t>
      </w:r>
      <w:r w:rsidR="000D2370">
        <w:t xml:space="preserve"> svůj profil.</w:t>
      </w:r>
    </w:p>
    <w:p w:rsidR="00824B3E" w:rsidRDefault="00824B3E" w:rsidP="00452F30"/>
    <w:p w:rsidR="00824B3E" w:rsidRDefault="00824B3E" w:rsidP="00452F30">
      <w:r w:rsidRPr="00824B3E">
        <w:rPr>
          <w:noProof/>
          <w:lang w:eastAsia="cs-CZ"/>
        </w:rPr>
        <mc:AlternateContent>
          <mc:Choice Requires="wps">
            <w:drawing>
              <wp:anchor distT="0" distB="0" distL="114300" distR="114300" simplePos="0" relativeHeight="251822080" behindDoc="0" locked="0" layoutInCell="1" allowOverlap="1" wp14:anchorId="791468D7" wp14:editId="1F070328">
                <wp:simplePos x="0" y="0"/>
                <wp:positionH relativeFrom="column">
                  <wp:posOffset>3910330</wp:posOffset>
                </wp:positionH>
                <wp:positionV relativeFrom="paragraph">
                  <wp:posOffset>635001</wp:posOffset>
                </wp:positionV>
                <wp:extent cx="1657350" cy="304800"/>
                <wp:effectExtent l="0" t="0" r="19050" b="19050"/>
                <wp:wrapNone/>
                <wp:docPr id="162" name="Textové pole 162"/>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rsidR="00DE2E25" w:rsidRPr="00824B3E" w:rsidRDefault="00DE2E25"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62" o:spid="_x0000_s1037" type="#_x0000_t202" style="position:absolute;margin-left:307.9pt;margin-top:50pt;width:130.5pt;height:2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" fillcolor="window" strokeweight=".5pt">
                <v:textbox>
                  <w:txbxContent>
                    <w:p w:rsidR="00DE2E25" w:rsidRPr="00824B3E" w:rsidRDefault="00DE2E25"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821056" behindDoc="0" locked="0" layoutInCell="1" allowOverlap="1" wp14:anchorId="6B10E388" wp14:editId="01F5B59F">
                <wp:simplePos x="0" y="0"/>
                <wp:positionH relativeFrom="column">
                  <wp:posOffset>3967480</wp:posOffset>
                </wp:positionH>
                <wp:positionV relativeFrom="paragraph">
                  <wp:posOffset>244475</wp:posOffset>
                </wp:positionV>
                <wp:extent cx="800100" cy="276225"/>
                <wp:effectExtent l="0" t="0" r="19050" b="28575"/>
                <wp:wrapNone/>
                <wp:docPr id="161" name="Šipka doleva 161"/>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61" o:spid="_x0000_s1026" type="#_x0000_t66" style="position:absolute;margin-left:312.4pt;margin-top:19.25pt;width:63pt;height:21.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" adj="4315,4678" fillcolor="red" strokecolor="red" strokeweight="2pt"/>
            </w:pict>
          </mc:Fallback>
        </mc:AlternateContent>
      </w:r>
      <w:r w:rsidR="00255A35">
        <w:rPr>
          <w:noProof/>
          <w:lang w:eastAsia="cs-CZ"/>
        </w:rPr>
        <w:drawing>
          <wp:inline distT="0" distB="0" distL="0" distR="0" wp14:anchorId="4A4546BD" wp14:editId="5EB7A06B">
            <wp:extent cx="5762625" cy="1895475"/>
            <wp:effectExtent l="19050" t="19050" r="28575" b="28575"/>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60720" cy="1894848"/>
                    </a:xfrm>
                    <a:prstGeom prst="rect">
                      <a:avLst/>
                    </a:prstGeom>
                    <a:ln>
                      <a:solidFill>
                        <a:schemeClr val="tx1"/>
                      </a:solidFill>
                    </a:ln>
                  </pic:spPr>
                </pic:pic>
              </a:graphicData>
            </a:graphic>
          </wp:inline>
        </w:drawing>
      </w:r>
    </w:p>
    <w:p w:rsidR="00824B3E" w:rsidRDefault="00824B3E" w:rsidP="00452F30"/>
    <w:p w:rsidR="00452F30" w:rsidRDefault="00824B3E" w:rsidP="00452F30">
      <w:r>
        <w:rPr>
          <w:noProof/>
          <w:lang w:eastAsia="cs-CZ"/>
        </w:rPr>
        <w:lastRenderedPageBreak/>
        <w:drawing>
          <wp:inline distT="0" distB="0" distL="0" distR="0" wp14:anchorId="45921EF5" wp14:editId="11BA8109">
            <wp:extent cx="5760720" cy="2106221"/>
            <wp:effectExtent l="0" t="0" r="0" b="889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60720" cy="2106221"/>
                    </a:xfrm>
                    <a:prstGeom prst="rect">
                      <a:avLst/>
                    </a:prstGeom>
                  </pic:spPr>
                </pic:pic>
              </a:graphicData>
            </a:graphic>
          </wp:inline>
        </w:drawing>
      </w:r>
    </w:p>
    <w:p w:rsidR="00824B3E" w:rsidRDefault="00824B3E" w:rsidP="00EF1A60">
      <w:pPr>
        <w:jc w:val="both"/>
      </w:pPr>
      <w:r>
        <w:t xml:space="preserve">Následně se </w:t>
      </w:r>
      <w:r w:rsidR="00A57D74">
        <w:t xml:space="preserve">žadateli </w:t>
      </w:r>
      <w:r>
        <w:t>zpřístupní pole pro výběr názvu subjektu, kde výběrem z číselníku provede volbu příslušného subjektu.</w:t>
      </w:r>
    </w:p>
    <w:p w:rsidR="00824B3E" w:rsidRDefault="00824B3E" w:rsidP="00452F30"/>
    <w:p w:rsidR="00824B3E" w:rsidRDefault="00824B3E" w:rsidP="00452F30">
      <w:r w:rsidRPr="00824B3E">
        <w:rPr>
          <w:noProof/>
          <w:lang w:eastAsia="cs-CZ"/>
        </w:rPr>
        <mc:AlternateContent>
          <mc:Choice Requires="wps">
            <w:drawing>
              <wp:anchor distT="0" distB="0" distL="114300" distR="114300" simplePos="0" relativeHeight="251825152" behindDoc="0" locked="0" layoutInCell="1" allowOverlap="1" wp14:anchorId="3AF4FC8E" wp14:editId="63899599">
                <wp:simplePos x="0" y="0"/>
                <wp:positionH relativeFrom="column">
                  <wp:posOffset>4005580</wp:posOffset>
                </wp:positionH>
                <wp:positionV relativeFrom="paragraph">
                  <wp:posOffset>981710</wp:posOffset>
                </wp:positionV>
                <wp:extent cx="1657350" cy="304800"/>
                <wp:effectExtent l="0" t="0" r="19050" b="19050"/>
                <wp:wrapNone/>
                <wp:docPr id="165" name="Textové pole 165"/>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rsidR="00DE2E25" w:rsidRPr="00824B3E" w:rsidRDefault="00DE2E25"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65" o:spid="_x0000_s1038" type="#_x0000_t202" style="position:absolute;margin-left:315.4pt;margin-top:77.3pt;width:130.5pt;height:2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" fillcolor="window" strokeweight=".5pt">
                <v:textbox>
                  <w:txbxContent>
                    <w:p w:rsidR="00DE2E25" w:rsidRPr="00824B3E" w:rsidRDefault="00DE2E25"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824128" behindDoc="0" locked="0" layoutInCell="1" allowOverlap="1" wp14:anchorId="303CE965" wp14:editId="2BD2A73A">
                <wp:simplePos x="0" y="0"/>
                <wp:positionH relativeFrom="column">
                  <wp:posOffset>4062730</wp:posOffset>
                </wp:positionH>
                <wp:positionV relativeFrom="paragraph">
                  <wp:posOffset>591185</wp:posOffset>
                </wp:positionV>
                <wp:extent cx="800100" cy="276225"/>
                <wp:effectExtent l="0" t="0" r="19050" b="28575"/>
                <wp:wrapNone/>
                <wp:docPr id="164" name="Šipka doleva 164"/>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64" o:spid="_x0000_s1026" type="#_x0000_t66" style="position:absolute;margin-left:319.9pt;margin-top:46.55pt;width:63pt;height:21.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" adj="4315,4678" fillcolor="red" strokecolor="red" strokeweight="2pt"/>
            </w:pict>
          </mc:Fallback>
        </mc:AlternateContent>
      </w:r>
      <w:r>
        <w:rPr>
          <w:noProof/>
          <w:lang w:eastAsia="cs-CZ"/>
        </w:rPr>
        <w:drawing>
          <wp:inline distT="0" distB="0" distL="0" distR="0" wp14:anchorId="4B662640" wp14:editId="28D63859">
            <wp:extent cx="5760720" cy="1953108"/>
            <wp:effectExtent l="0" t="0" r="0" b="9525"/>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60720" cy="1953108"/>
                    </a:xfrm>
                    <a:prstGeom prst="rect">
                      <a:avLst/>
                    </a:prstGeom>
                  </pic:spPr>
                </pic:pic>
              </a:graphicData>
            </a:graphic>
          </wp:inline>
        </w:drawing>
      </w:r>
    </w:p>
    <w:p w:rsidR="00824B3E" w:rsidRDefault="00824B3E" w:rsidP="00452F30"/>
    <w:p w:rsidR="00824B3E" w:rsidRDefault="00824B3E" w:rsidP="00452F30">
      <w:r>
        <w:rPr>
          <w:noProof/>
          <w:lang w:eastAsia="cs-CZ"/>
        </w:rPr>
        <w:drawing>
          <wp:inline distT="0" distB="0" distL="0" distR="0" wp14:anchorId="3D3C72AB" wp14:editId="5307D6C6">
            <wp:extent cx="5760720" cy="2274033"/>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60720" cy="2274033"/>
                    </a:xfrm>
                    <a:prstGeom prst="rect">
                      <a:avLst/>
                    </a:prstGeom>
                  </pic:spPr>
                </pic:pic>
              </a:graphicData>
            </a:graphic>
          </wp:inline>
        </w:drawing>
      </w:r>
    </w:p>
    <w:p w:rsidR="00824B3E" w:rsidRDefault="00824B3E" w:rsidP="00452F30"/>
    <w:p w:rsidR="00824B3E" w:rsidRDefault="00824B3E" w:rsidP="00A75742">
      <w:pPr>
        <w:jc w:val="both"/>
      </w:pPr>
      <w:r>
        <w:t xml:space="preserve">Tlačítkem použít následně </w:t>
      </w:r>
      <w:r w:rsidR="00A57D74">
        <w:t xml:space="preserve">žadatel </w:t>
      </w:r>
      <w:r>
        <w:t>potvrdí akci a data jsou úspěšně zkopírována do žádosti o podporu</w:t>
      </w:r>
      <w:r w:rsidR="00235574">
        <w:t xml:space="preserve"> bez nutnosti znovu vkládat IČO.</w:t>
      </w:r>
    </w:p>
    <w:p w:rsidR="00824B3E" w:rsidRDefault="006C78A2" w:rsidP="00452F30">
      <w:r>
        <w:rPr>
          <w:noProof/>
          <w:lang w:eastAsia="cs-CZ"/>
        </w:rPr>
        <w:lastRenderedPageBreak/>
        <mc:AlternateContent>
          <mc:Choice Requires="wps">
            <w:drawing>
              <wp:anchor distT="0" distB="0" distL="114300" distR="114300" simplePos="0" relativeHeight="251827200" behindDoc="0" locked="0" layoutInCell="1" allowOverlap="1" wp14:anchorId="6EC73CCC" wp14:editId="6C745A43">
                <wp:simplePos x="0" y="0"/>
                <wp:positionH relativeFrom="column">
                  <wp:posOffset>1929130</wp:posOffset>
                </wp:positionH>
                <wp:positionV relativeFrom="paragraph">
                  <wp:posOffset>1607820</wp:posOffset>
                </wp:positionV>
                <wp:extent cx="1057275" cy="304800"/>
                <wp:effectExtent l="0" t="0" r="28575" b="19050"/>
                <wp:wrapNone/>
                <wp:docPr id="168" name="Obdélník 168"/>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68" o:spid="_x0000_s1026" style="position:absolute;margin-left:151.9pt;margin-top:126.6pt;width:83.25pt;height:2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" filled="f" strokecolor="red" strokeweight="2pt"/>
            </w:pict>
          </mc:Fallback>
        </mc:AlternateContent>
      </w:r>
      <w:r w:rsidR="00824B3E">
        <w:rPr>
          <w:noProof/>
          <w:lang w:eastAsia="cs-CZ"/>
        </w:rPr>
        <w:drawing>
          <wp:inline distT="0" distB="0" distL="0" distR="0" wp14:anchorId="46B7BBCB" wp14:editId="11AC338A">
            <wp:extent cx="5760720" cy="2201764"/>
            <wp:effectExtent l="0" t="0" r="0" b="8255"/>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60720" cy="2201764"/>
                    </a:xfrm>
                    <a:prstGeom prst="rect">
                      <a:avLst/>
                    </a:prstGeom>
                  </pic:spPr>
                </pic:pic>
              </a:graphicData>
            </a:graphic>
          </wp:inline>
        </w:drawing>
      </w:r>
    </w:p>
    <w:p w:rsidR="00F83D06" w:rsidRDefault="00F83D06" w:rsidP="00452F30"/>
    <w:p w:rsidR="00971789" w:rsidRDefault="00971789">
      <w:r>
        <w:br w:type="page"/>
      </w:r>
    </w:p>
    <w:p w:rsidR="002D6957" w:rsidRDefault="00564945" w:rsidP="00564945">
      <w:pPr>
        <w:pStyle w:val="MPnadpis2"/>
        <w:numPr>
          <w:ilvl w:val="1"/>
          <w:numId w:val="11"/>
        </w:numPr>
        <w:ind w:left="792" w:hanging="432"/>
      </w:pPr>
      <w:bookmarkStart w:id="50" w:name="_Toc423346029"/>
      <w:r w:rsidRPr="00564945">
        <w:lastRenderedPageBreak/>
        <w:t>Záložka Osoby subjektu</w:t>
      </w:r>
      <w:bookmarkEnd w:id="50"/>
    </w:p>
    <w:p w:rsidR="008D20A3" w:rsidRDefault="008D20A3" w:rsidP="006A178A">
      <w:pPr>
        <w:jc w:val="both"/>
      </w:pPr>
      <w:r w:rsidRPr="008D20A3">
        <w:t>Do této záložky se uvádějí kontaktní osoby žadatele projektu</w:t>
      </w:r>
      <w:r>
        <w:t>.</w:t>
      </w:r>
    </w:p>
    <w:p w:rsidR="00A85447" w:rsidRDefault="00CF2A19" w:rsidP="00BD0E11">
      <w:pPr>
        <w:jc w:val="both"/>
      </w:pPr>
      <w:r>
        <w:t xml:space="preserve">Zaškrtnutím </w:t>
      </w:r>
      <w:proofErr w:type="spellStart"/>
      <w:r>
        <w:t>checkboxu</w:t>
      </w:r>
      <w:proofErr w:type="spellEnd"/>
      <w:r>
        <w:t xml:space="preserve"> </w:t>
      </w:r>
      <w:r w:rsidR="00A57D74">
        <w:t xml:space="preserve">žadatel </w:t>
      </w:r>
      <w:r>
        <w:t>potvr</w:t>
      </w:r>
      <w:r w:rsidR="00A57D74">
        <w:t>dí</w:t>
      </w:r>
      <w:r w:rsidR="00A85447">
        <w:t xml:space="preserve">, zda se jedná o kontaktní osobu nebo statutárního zástupce. Je možné zaškrtnout oba </w:t>
      </w:r>
      <w:proofErr w:type="spellStart"/>
      <w:r w:rsidR="00A85447">
        <w:t>checkboxy</w:t>
      </w:r>
      <w:proofErr w:type="spellEnd"/>
      <w:r w:rsidR="00A85447">
        <w:t>. Stiskem tlačítka Uložit žadatel údaje</w:t>
      </w:r>
      <w:r w:rsidR="00A85447" w:rsidRPr="00E75C42">
        <w:t xml:space="preserve"> </w:t>
      </w:r>
      <w:r w:rsidR="00A85447">
        <w:t>uloží.</w:t>
      </w:r>
    </w:p>
    <w:p w:rsidR="00B93891" w:rsidRPr="00B93891" w:rsidRDefault="00B93891">
      <w:pPr>
        <w:keepNext/>
        <w:keepLines/>
        <w:jc w:val="both"/>
      </w:pPr>
      <w:r w:rsidRPr="00145A49">
        <w:rPr>
          <w:b/>
        </w:rPr>
        <w:t>Výběr subjektu</w:t>
      </w:r>
      <w:r>
        <w:t xml:space="preserve"> </w:t>
      </w:r>
      <w:r w:rsidRPr="00B93891">
        <w:t xml:space="preserve">– </w:t>
      </w:r>
      <w:r>
        <w:t xml:space="preserve">v horní tabulce </w:t>
      </w:r>
      <w:r w:rsidR="00A57D74">
        <w:t xml:space="preserve">žadatel </w:t>
      </w:r>
      <w:r>
        <w:t>vyber</w:t>
      </w:r>
      <w:r w:rsidR="00A57D74">
        <w:t>e</w:t>
      </w:r>
      <w:r>
        <w:t xml:space="preserve"> subjekt, ke kterému chce přiřadit osobu subjektu. </w:t>
      </w:r>
    </w:p>
    <w:p w:rsidR="00B93891" w:rsidRPr="00B93891" w:rsidRDefault="00B93891" w:rsidP="00B93891">
      <w:pPr>
        <w:keepNext/>
        <w:keepLines/>
      </w:pPr>
      <w:r w:rsidRPr="00B93891">
        <w:t>Vyplňte údaje o osobě žadatele:</w:t>
      </w:r>
    </w:p>
    <w:p w:rsidR="00B93891" w:rsidRPr="00B93891" w:rsidRDefault="00B93891" w:rsidP="00B93891">
      <w:pPr>
        <w:keepNext/>
        <w:keepLines/>
        <w:rPr>
          <w:b/>
        </w:rPr>
      </w:pPr>
      <w:r w:rsidRPr="00B93891">
        <w:rPr>
          <w:b/>
        </w:rPr>
        <w:t xml:space="preserve">Příjmení </w:t>
      </w:r>
    </w:p>
    <w:p w:rsidR="00B93891" w:rsidRPr="00B93891" w:rsidRDefault="00B93891" w:rsidP="00B93891">
      <w:pPr>
        <w:keepNext/>
        <w:keepLines/>
        <w:rPr>
          <w:b/>
        </w:rPr>
      </w:pPr>
      <w:r w:rsidRPr="00B93891">
        <w:rPr>
          <w:b/>
        </w:rPr>
        <w:t>Jméno</w:t>
      </w:r>
    </w:p>
    <w:p w:rsidR="00B93891" w:rsidRPr="00B93891" w:rsidRDefault="00B93891" w:rsidP="00B93891">
      <w:pPr>
        <w:keepNext/>
        <w:keepLines/>
      </w:pPr>
      <w:r w:rsidRPr="00B93891">
        <w:rPr>
          <w:b/>
        </w:rPr>
        <w:t>Titul před</w:t>
      </w:r>
      <w:r w:rsidRPr="00B93891">
        <w:t xml:space="preserve"> – vyplnění údaje není povinné.</w:t>
      </w:r>
    </w:p>
    <w:p w:rsidR="00B93891" w:rsidRPr="00B93891" w:rsidRDefault="00B93891" w:rsidP="00B93891">
      <w:pPr>
        <w:keepNext/>
        <w:keepLines/>
      </w:pPr>
      <w:r w:rsidRPr="00B93891">
        <w:rPr>
          <w:b/>
        </w:rPr>
        <w:t>Titul za</w:t>
      </w:r>
      <w:r w:rsidRPr="00B93891">
        <w:t xml:space="preserve"> – vyplnění údaje není povinné. </w:t>
      </w:r>
    </w:p>
    <w:p w:rsidR="00B93891" w:rsidRPr="00B93891" w:rsidRDefault="00B93891" w:rsidP="00B93891">
      <w:pPr>
        <w:keepNext/>
        <w:keepLines/>
      </w:pPr>
      <w:r w:rsidRPr="00B93891">
        <w:rPr>
          <w:b/>
        </w:rPr>
        <w:t xml:space="preserve">Telefon </w:t>
      </w:r>
      <w:r w:rsidR="00CF2A19">
        <w:t>– telefon</w:t>
      </w:r>
      <w:r w:rsidRPr="00B93891">
        <w:t>ní číslo je nutné uvádět bez mezer.</w:t>
      </w:r>
    </w:p>
    <w:p w:rsidR="00B93891" w:rsidRPr="00B93891" w:rsidRDefault="00B93891" w:rsidP="00B93891">
      <w:pPr>
        <w:keepNext/>
        <w:keepLines/>
      </w:pPr>
      <w:r w:rsidRPr="00B93891">
        <w:rPr>
          <w:b/>
        </w:rPr>
        <w:t xml:space="preserve">Mobil </w:t>
      </w:r>
      <w:r w:rsidRPr="00B93891">
        <w:t xml:space="preserve">– telefonní číslo je nutné uvádět bez mezer. </w:t>
      </w:r>
    </w:p>
    <w:p w:rsidR="00B93891" w:rsidRPr="00B93891" w:rsidRDefault="00B93891" w:rsidP="00B93891">
      <w:pPr>
        <w:keepNext/>
        <w:keepLines/>
        <w:rPr>
          <w:b/>
        </w:rPr>
      </w:pPr>
      <w:r w:rsidRPr="00B93891">
        <w:rPr>
          <w:b/>
        </w:rPr>
        <w:t xml:space="preserve">E-mail </w:t>
      </w:r>
    </w:p>
    <w:p w:rsidR="00B93891" w:rsidRPr="00B93891" w:rsidRDefault="00B93891" w:rsidP="00B93891">
      <w:pPr>
        <w:keepNext/>
        <w:keepLines/>
        <w:jc w:val="both"/>
      </w:pPr>
      <w:r w:rsidRPr="00B93891">
        <w:t>Po vyplnění všech povinných polí k osobě žadatele je nezbytné údaje uložit prostřednictvím tlačítka „Uložit“. Chcete-li zadat údaje pro další osobu žadatele, použijte tlačítko „Nový záznam“. Všechny uložené osoby se zobrazí v tabulce spolu s informací, zda se jedná o kontaktní osobu či statutárního zástupce. V žádosti musí být uvedena minimálně kontaktní osoba a statutární zástupce žadatele.</w:t>
      </w:r>
    </w:p>
    <w:p w:rsidR="0073260D" w:rsidRDefault="0073260D" w:rsidP="006A178A">
      <w:pPr>
        <w:jc w:val="both"/>
      </w:pPr>
    </w:p>
    <w:p w:rsidR="006C78A2" w:rsidRDefault="006C78A2" w:rsidP="00A85447"/>
    <w:p w:rsidR="006C78A2" w:rsidRPr="00F858EA" w:rsidRDefault="00D54BE2" w:rsidP="00A85447">
      <w:r w:rsidRPr="006C78A2">
        <w:rPr>
          <w:noProof/>
          <w:lang w:eastAsia="cs-CZ"/>
        </w:rPr>
        <w:lastRenderedPageBreak/>
        <mc:AlternateContent>
          <mc:Choice Requires="wps">
            <w:drawing>
              <wp:anchor distT="0" distB="0" distL="114300" distR="114300" simplePos="0" relativeHeight="251830272" behindDoc="0" locked="0" layoutInCell="1" allowOverlap="1" wp14:anchorId="1641F1FA" wp14:editId="7AECCA2D">
                <wp:simplePos x="0" y="0"/>
                <wp:positionH relativeFrom="column">
                  <wp:posOffset>3891280</wp:posOffset>
                </wp:positionH>
                <wp:positionV relativeFrom="paragraph">
                  <wp:posOffset>4479925</wp:posOffset>
                </wp:positionV>
                <wp:extent cx="1009650" cy="361950"/>
                <wp:effectExtent l="0" t="0" r="19050" b="19050"/>
                <wp:wrapNone/>
                <wp:docPr id="171" name="Textové pole 171"/>
                <wp:cNvGraphicFramePr/>
                <a:graphic xmlns:a="http://schemas.openxmlformats.org/drawingml/2006/main">
                  <a:graphicData uri="http://schemas.microsoft.com/office/word/2010/wordprocessingShape">
                    <wps:wsp>
                      <wps:cNvSpPr txBox="1"/>
                      <wps:spPr>
                        <a:xfrm>
                          <a:off x="0" y="0"/>
                          <a:ext cx="1009650" cy="361950"/>
                        </a:xfrm>
                        <a:prstGeom prst="rect">
                          <a:avLst/>
                        </a:prstGeom>
                        <a:solidFill>
                          <a:sysClr val="window" lastClr="FFFFFF"/>
                        </a:solidFill>
                        <a:ln w="6350">
                          <a:solidFill>
                            <a:prstClr val="black"/>
                          </a:solidFill>
                        </a:ln>
                        <a:effectLst/>
                      </wps:spPr>
                      <wps:txbx>
                        <w:txbxContent>
                          <w:p w:rsidR="00DE2E25" w:rsidRPr="006C78A2" w:rsidRDefault="00DE2E25" w:rsidP="006C78A2">
                            <w:proofErr w:type="spellStart"/>
                            <w:r w:rsidRPr="006C78A2">
                              <w:t>Checkboxy</w:t>
                            </w:r>
                            <w:proofErr w:type="spellEnd"/>
                            <w:r w:rsidRPr="006C78A2">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71" o:spid="_x0000_s1039" type="#_x0000_t202" style="position:absolute;margin-left:306.4pt;margin-top:352.75pt;width:79.5pt;height:2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" fillcolor="window" strokeweight=".5pt">
                <v:textbox>
                  <w:txbxContent>
                    <w:p w:rsidR="00DE2E25" w:rsidRPr="006C78A2" w:rsidRDefault="00DE2E25" w:rsidP="006C78A2">
                      <w:proofErr w:type="spellStart"/>
                      <w:r w:rsidRPr="006C78A2">
                        <w:t>Checkboxy</w:t>
                      </w:r>
                      <w:proofErr w:type="spellEnd"/>
                      <w:r w:rsidRPr="006C78A2">
                        <w:t xml:space="preserve"> </w:t>
                      </w:r>
                    </w:p>
                  </w:txbxContent>
                </v:textbox>
              </v:shape>
            </w:pict>
          </mc:Fallback>
        </mc:AlternateContent>
      </w:r>
      <w:r w:rsidRPr="006C78A2">
        <w:rPr>
          <w:noProof/>
          <w:lang w:eastAsia="cs-CZ"/>
        </w:rPr>
        <mc:AlternateContent>
          <mc:Choice Requires="wps">
            <w:drawing>
              <wp:anchor distT="0" distB="0" distL="114300" distR="114300" simplePos="0" relativeHeight="251829248" behindDoc="0" locked="0" layoutInCell="1" allowOverlap="1" wp14:anchorId="69150FB0" wp14:editId="6807CFFE">
                <wp:simplePos x="0" y="0"/>
                <wp:positionH relativeFrom="column">
                  <wp:posOffset>2986405</wp:posOffset>
                </wp:positionH>
                <wp:positionV relativeFrom="paragraph">
                  <wp:posOffset>4551680</wp:posOffset>
                </wp:positionV>
                <wp:extent cx="800100" cy="209550"/>
                <wp:effectExtent l="0" t="0" r="19050" b="19050"/>
                <wp:wrapNone/>
                <wp:docPr id="170" name="Šipka doleva 1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70" o:spid="_x0000_s1026" type="#_x0000_t66" style="position:absolute;margin-left:235.15pt;margin-top:358.4pt;width:63pt;height:1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" adj="3273,4678" fillcolor="red" strokecolor="red" strokeweight="2pt"/>
            </w:pict>
          </mc:Fallback>
        </mc:AlternateContent>
      </w:r>
      <w:r>
        <w:rPr>
          <w:noProof/>
          <w:lang w:eastAsia="cs-CZ"/>
        </w:rPr>
        <w:drawing>
          <wp:inline distT="0" distB="0" distL="0" distR="0" wp14:anchorId="0EC3232F" wp14:editId="6F2988BB">
            <wp:extent cx="5762625" cy="5429250"/>
            <wp:effectExtent l="0" t="0" r="9525" b="0"/>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60720" cy="5427455"/>
                    </a:xfrm>
                    <a:prstGeom prst="rect">
                      <a:avLst/>
                    </a:prstGeom>
                  </pic:spPr>
                </pic:pic>
              </a:graphicData>
            </a:graphic>
          </wp:inline>
        </w:drawing>
      </w:r>
    </w:p>
    <w:p w:rsidR="00A85447" w:rsidRDefault="00A85447" w:rsidP="00A85447"/>
    <w:p w:rsidR="00E33D20" w:rsidRDefault="00E33D20" w:rsidP="00A85447"/>
    <w:p w:rsidR="00E33D20" w:rsidRDefault="00E33D20" w:rsidP="00A85447"/>
    <w:p w:rsidR="00E33D20" w:rsidRDefault="00E33D20" w:rsidP="00A85447"/>
    <w:p w:rsidR="00971789" w:rsidRDefault="00971789">
      <w:r>
        <w:br w:type="page"/>
      </w:r>
    </w:p>
    <w:p w:rsidR="00564945" w:rsidRDefault="00E17FFB" w:rsidP="00564945">
      <w:pPr>
        <w:pStyle w:val="MPnadpis2"/>
        <w:numPr>
          <w:ilvl w:val="1"/>
          <w:numId w:val="11"/>
        </w:numPr>
        <w:ind w:left="792" w:hanging="432"/>
      </w:pPr>
      <w:bookmarkStart w:id="51" w:name="_Toc423346030"/>
      <w:r>
        <w:lastRenderedPageBreak/>
        <w:t xml:space="preserve">Záložka Adresy </w:t>
      </w:r>
      <w:r w:rsidR="00564945" w:rsidRPr="00564945">
        <w:t>subjektu</w:t>
      </w:r>
      <w:bookmarkEnd w:id="51"/>
    </w:p>
    <w:p w:rsidR="00A125EA" w:rsidRPr="003E77EA" w:rsidRDefault="00D87492" w:rsidP="00D87492">
      <w:pPr>
        <w:jc w:val="both"/>
      </w:pPr>
      <w:r w:rsidRPr="003E77EA">
        <w:t xml:space="preserve">Oficiální adresa žadatele je načtena automaticky při správném zadání žadatele a jeho úspěšné validaci na záložce Subjekty projektu. </w:t>
      </w:r>
      <w:r w:rsidR="00943D4D" w:rsidRPr="003E77EA">
        <w:t>Ostatní adresy</w:t>
      </w:r>
      <w:r w:rsidR="003E77EA">
        <w:t xml:space="preserve"> (</w:t>
      </w:r>
      <w:r w:rsidR="003E77EA" w:rsidRPr="00282209">
        <w:t>adresu pro doručení</w:t>
      </w:r>
      <w:r w:rsidR="00F12434" w:rsidRPr="00282209">
        <w:t>,</w:t>
      </w:r>
      <w:r w:rsidR="00F12434">
        <w:t xml:space="preserve"> </w:t>
      </w:r>
      <w:r w:rsidR="00231D08">
        <w:t xml:space="preserve">místo podnikání, </w:t>
      </w:r>
      <w:r w:rsidR="00F12434">
        <w:t>adres místa realizace v případě, že se nejedná o liniovou stavbu</w:t>
      </w:r>
      <w:r w:rsidR="003E77EA">
        <w:t>)</w:t>
      </w:r>
      <w:r w:rsidR="00943D4D" w:rsidRPr="003E77EA">
        <w:t xml:space="preserve"> </w:t>
      </w:r>
      <w:r w:rsidRPr="003E77EA">
        <w:t>je třeba doplnit prostřednictvím tlačítka „Nový záznam“.</w:t>
      </w:r>
      <w:r w:rsidR="00A125EA" w:rsidRPr="003E77EA">
        <w:t xml:space="preserve"> </w:t>
      </w:r>
    </w:p>
    <w:p w:rsidR="00AB3D64" w:rsidRPr="003E77EA" w:rsidRDefault="00AB3D64" w:rsidP="00AB3D64">
      <w:pPr>
        <w:keepNext/>
        <w:keepLines/>
      </w:pPr>
      <w:r w:rsidRPr="003E77EA">
        <w:rPr>
          <w:b/>
        </w:rPr>
        <w:t>Výběr obce</w:t>
      </w:r>
      <w:r w:rsidRPr="003E77EA">
        <w:t xml:space="preserve"> – </w:t>
      </w:r>
      <w:r w:rsidR="00A57D74">
        <w:t xml:space="preserve">žadatel </w:t>
      </w:r>
      <w:r w:rsidRPr="003E77EA">
        <w:t>vybere název obce.</w:t>
      </w:r>
    </w:p>
    <w:p w:rsidR="00AB3D64" w:rsidRPr="003E77EA" w:rsidRDefault="00AB3D64" w:rsidP="00AB3D64">
      <w:pPr>
        <w:keepNext/>
        <w:keepLines/>
      </w:pPr>
      <w:r w:rsidRPr="003E77EA">
        <w:rPr>
          <w:b/>
        </w:rPr>
        <w:t xml:space="preserve">Výběr – adresa (PSČ) </w:t>
      </w:r>
      <w:r w:rsidRPr="003E77EA">
        <w:t xml:space="preserve">– </w:t>
      </w:r>
      <w:r w:rsidR="00A57D74">
        <w:t xml:space="preserve">žadatel </w:t>
      </w:r>
      <w:r w:rsidRPr="003E77EA">
        <w:t>vybere adresu.</w:t>
      </w:r>
    </w:p>
    <w:p w:rsidR="00AB3D64" w:rsidRPr="003E77EA" w:rsidRDefault="00AB3D64" w:rsidP="00AB3D64">
      <w:pPr>
        <w:keepNext/>
        <w:keepLines/>
        <w:spacing w:line="240" w:lineRule="atLeast"/>
      </w:pPr>
      <w:r w:rsidRPr="003E77EA">
        <w:rPr>
          <w:b/>
        </w:rPr>
        <w:t>Název kraje</w:t>
      </w:r>
      <w:r w:rsidRPr="003E77EA">
        <w:t xml:space="preserve"> - údaj se doplní automaticky po vybrání názvu obce.</w:t>
      </w:r>
    </w:p>
    <w:p w:rsidR="00AB3D64" w:rsidRPr="003E77EA" w:rsidRDefault="00AB3D64" w:rsidP="00AB3D64">
      <w:pPr>
        <w:keepNext/>
        <w:keepLines/>
        <w:spacing w:line="240" w:lineRule="atLeast"/>
      </w:pPr>
      <w:r w:rsidRPr="003E77EA">
        <w:rPr>
          <w:b/>
        </w:rPr>
        <w:t>Název okresu</w:t>
      </w:r>
      <w:r w:rsidRPr="003E77EA">
        <w:t xml:space="preserve"> - údaj se doplní automaticky po vybrání názvu obce.</w:t>
      </w:r>
    </w:p>
    <w:p w:rsidR="00AB3D64" w:rsidRPr="003E77EA" w:rsidRDefault="00AB3D64" w:rsidP="00AB3D64">
      <w:pPr>
        <w:keepNext/>
        <w:keepLines/>
        <w:spacing w:line="240" w:lineRule="atLeast"/>
      </w:pPr>
      <w:r w:rsidRPr="003E77EA">
        <w:rPr>
          <w:b/>
        </w:rPr>
        <w:t>Část obce</w:t>
      </w:r>
      <w:r w:rsidRPr="003E77EA">
        <w:t xml:space="preserve"> - údaj se doplní automaticky po vybrání adresy v poli „Výběr – adresa (PSČ)“.</w:t>
      </w:r>
    </w:p>
    <w:p w:rsidR="00AB3D64" w:rsidRPr="003E77EA" w:rsidRDefault="00AB3D64" w:rsidP="00AB3D64">
      <w:pPr>
        <w:keepNext/>
        <w:keepLines/>
        <w:spacing w:line="240" w:lineRule="atLeast"/>
      </w:pPr>
      <w:r w:rsidRPr="003E77EA">
        <w:rPr>
          <w:b/>
        </w:rPr>
        <w:t>Městská část</w:t>
      </w:r>
      <w:r w:rsidRPr="003E77EA">
        <w:t xml:space="preserve"> - údaj se doplní automaticky po vybrání adresy v poli „Výběr – adresa (PSČ)“.</w:t>
      </w:r>
    </w:p>
    <w:p w:rsidR="00AB3D64" w:rsidRPr="003E77EA" w:rsidRDefault="00AB3D64" w:rsidP="00AB3D64">
      <w:pPr>
        <w:keepNext/>
        <w:keepLines/>
        <w:tabs>
          <w:tab w:val="right" w:pos="9070"/>
        </w:tabs>
        <w:spacing w:line="240" w:lineRule="atLeast"/>
      </w:pPr>
      <w:r w:rsidRPr="003E77EA">
        <w:rPr>
          <w:b/>
        </w:rPr>
        <w:t>Ulice</w:t>
      </w:r>
      <w:r w:rsidRPr="003E77EA">
        <w:t xml:space="preserve"> – doplňte název ulice.</w:t>
      </w:r>
      <w:r w:rsidRPr="003E77EA">
        <w:tab/>
      </w:r>
    </w:p>
    <w:p w:rsidR="00AB3D64" w:rsidRPr="003E77EA" w:rsidRDefault="00AB3D64" w:rsidP="00AB3D64">
      <w:pPr>
        <w:keepNext/>
        <w:keepLines/>
      </w:pPr>
      <w:r w:rsidRPr="003E77EA">
        <w:rPr>
          <w:b/>
        </w:rPr>
        <w:t>Číslo orientační</w:t>
      </w:r>
      <w:r w:rsidRPr="003E77EA">
        <w:t xml:space="preserve"> – doplňte číslo orientační.</w:t>
      </w:r>
    </w:p>
    <w:p w:rsidR="00AB3D64" w:rsidRPr="003E77EA" w:rsidRDefault="00AB3D64" w:rsidP="00AB3D64">
      <w:pPr>
        <w:keepNext/>
        <w:keepLines/>
      </w:pPr>
      <w:r w:rsidRPr="003E77EA">
        <w:rPr>
          <w:b/>
        </w:rPr>
        <w:t>Číslo popisné</w:t>
      </w:r>
      <w:r w:rsidRPr="003E77EA">
        <w:t xml:space="preserve"> – doplňte číslo popisné.</w:t>
      </w:r>
    </w:p>
    <w:p w:rsidR="00AB3D64" w:rsidRPr="003E77EA" w:rsidRDefault="00AB3D64" w:rsidP="00AB3D64">
      <w:pPr>
        <w:keepNext/>
        <w:keepLines/>
        <w:spacing w:line="240" w:lineRule="atLeast"/>
        <w:jc w:val="both"/>
      </w:pPr>
      <w:r w:rsidRPr="003E77EA">
        <w:rPr>
          <w:b/>
        </w:rPr>
        <w:t>Datum validace</w:t>
      </w:r>
      <w:r w:rsidRPr="003E77EA">
        <w:t xml:space="preserve">  - údaj se doplní automaticky. Objeví se datum a čas, kdy byla validace provedena.</w:t>
      </w:r>
    </w:p>
    <w:p w:rsidR="00AB3D64" w:rsidRPr="003E77EA" w:rsidRDefault="00AB3D64" w:rsidP="00AB3D64">
      <w:pPr>
        <w:keepNext/>
        <w:keepLines/>
        <w:spacing w:line="240" w:lineRule="atLeast"/>
        <w:jc w:val="both"/>
      </w:pPr>
      <w:r w:rsidRPr="003E77EA">
        <w:rPr>
          <w:b/>
        </w:rPr>
        <w:t xml:space="preserve">WWW </w:t>
      </w:r>
      <w:r w:rsidRPr="003E77EA">
        <w:t>– vyplnění údaje není povinné. Uveďte internetové stránky žadatele.</w:t>
      </w:r>
    </w:p>
    <w:p w:rsidR="00AB3D64" w:rsidRPr="003E77EA" w:rsidRDefault="00AB3D64" w:rsidP="00AB3D64">
      <w:pPr>
        <w:keepNext/>
        <w:keepLines/>
        <w:spacing w:line="240" w:lineRule="atLeast"/>
        <w:jc w:val="both"/>
      </w:pPr>
      <w:r w:rsidRPr="003E77EA">
        <w:rPr>
          <w:b/>
        </w:rPr>
        <w:t>Typ adresy</w:t>
      </w:r>
      <w:r w:rsidRPr="003E77EA">
        <w:t xml:space="preserve"> – </w:t>
      </w:r>
      <w:r w:rsidR="00A57D74">
        <w:t xml:space="preserve">žadatel </w:t>
      </w:r>
      <w:r w:rsidRPr="0045247A">
        <w:t>vybere, zda se zadané údaje vztahují k adrese pro doručování, k oficiální adrese, adrese místa realizace.</w:t>
      </w:r>
    </w:p>
    <w:p w:rsidR="00AB3D64" w:rsidRDefault="00AB3D64" w:rsidP="00D87492">
      <w:pPr>
        <w:jc w:val="both"/>
      </w:pPr>
    </w:p>
    <w:p w:rsidR="00D87492" w:rsidRDefault="00D87492" w:rsidP="00D87492">
      <w:pPr>
        <w:jc w:val="both"/>
      </w:pPr>
    </w:p>
    <w:p w:rsidR="00E75C42" w:rsidRDefault="00C16D49" w:rsidP="00D87492">
      <w:pPr>
        <w:jc w:val="both"/>
      </w:pPr>
      <w:r>
        <w:rPr>
          <w:noProof/>
          <w:lang w:eastAsia="cs-CZ"/>
        </w:rPr>
        <w:lastRenderedPageBreak/>
        <mc:AlternateContent>
          <mc:Choice Requires="wps">
            <w:drawing>
              <wp:anchor distT="0" distB="0" distL="114300" distR="114300" simplePos="0" relativeHeight="251850752" behindDoc="0" locked="0" layoutInCell="1" allowOverlap="1" wp14:anchorId="276F52CA" wp14:editId="74C7D596">
                <wp:simplePos x="0" y="0"/>
                <wp:positionH relativeFrom="column">
                  <wp:posOffset>709930</wp:posOffset>
                </wp:positionH>
                <wp:positionV relativeFrom="paragraph">
                  <wp:posOffset>2987039</wp:posOffset>
                </wp:positionV>
                <wp:extent cx="5162550" cy="866775"/>
                <wp:effectExtent l="0" t="0" r="19050" b="28575"/>
                <wp:wrapNone/>
                <wp:docPr id="199" name="Obdélník 199"/>
                <wp:cNvGraphicFramePr/>
                <a:graphic xmlns:a="http://schemas.openxmlformats.org/drawingml/2006/main">
                  <a:graphicData uri="http://schemas.microsoft.com/office/word/2010/wordprocessingShape">
                    <wps:wsp>
                      <wps:cNvSpPr/>
                      <wps:spPr>
                        <a:xfrm>
                          <a:off x="0" y="0"/>
                          <a:ext cx="5162550" cy="8667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99" o:spid="_x0000_s1026" style="position:absolute;margin-left:55.9pt;margin-top:235.2pt;width:406.5pt;height:68.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" filled="f" strokecolor="red" strokeweight="2pt"/>
            </w:pict>
          </mc:Fallback>
        </mc:AlternateContent>
      </w:r>
      <w:r w:rsidR="001B1DFF">
        <w:rPr>
          <w:noProof/>
          <w:lang w:eastAsia="cs-CZ"/>
        </w:rPr>
        <w:drawing>
          <wp:inline distT="0" distB="0" distL="0" distR="0" wp14:anchorId="3159E343" wp14:editId="60706046">
            <wp:extent cx="5760720" cy="3857833"/>
            <wp:effectExtent l="0" t="0" r="0" b="9525"/>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60720" cy="3857833"/>
                    </a:xfrm>
                    <a:prstGeom prst="rect">
                      <a:avLst/>
                    </a:prstGeom>
                  </pic:spPr>
                </pic:pic>
              </a:graphicData>
            </a:graphic>
          </wp:inline>
        </w:drawing>
      </w:r>
    </w:p>
    <w:p w:rsidR="00C16D49" w:rsidRDefault="00C16D49" w:rsidP="00E75C42">
      <w:r>
        <w:rPr>
          <w:noProof/>
          <w:lang w:eastAsia="cs-CZ"/>
        </w:rPr>
        <w:drawing>
          <wp:inline distT="0" distB="0" distL="0" distR="0" wp14:anchorId="522A3C96" wp14:editId="39633A8F">
            <wp:extent cx="5760720" cy="1182644"/>
            <wp:effectExtent l="0" t="0" r="0" b="0"/>
            <wp:docPr id="200" name="Obráze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60720" cy="1182644"/>
                    </a:xfrm>
                    <a:prstGeom prst="rect">
                      <a:avLst/>
                    </a:prstGeom>
                  </pic:spPr>
                </pic:pic>
              </a:graphicData>
            </a:graphic>
          </wp:inline>
        </w:drawing>
      </w:r>
    </w:p>
    <w:p w:rsidR="00C16D49" w:rsidRDefault="00C16D49" w:rsidP="00E75C42">
      <w:r>
        <w:rPr>
          <w:noProof/>
          <w:lang w:eastAsia="cs-CZ"/>
        </w:rPr>
        <w:drawing>
          <wp:inline distT="0" distB="0" distL="0" distR="0" wp14:anchorId="2ECA414A" wp14:editId="20377659">
            <wp:extent cx="5760720" cy="1101188"/>
            <wp:effectExtent l="0" t="0" r="0" b="3810"/>
            <wp:docPr id="201" name="Obráze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760720" cy="1101188"/>
                    </a:xfrm>
                    <a:prstGeom prst="rect">
                      <a:avLst/>
                    </a:prstGeom>
                  </pic:spPr>
                </pic:pic>
              </a:graphicData>
            </a:graphic>
          </wp:inline>
        </w:drawing>
      </w:r>
    </w:p>
    <w:p w:rsidR="000D3108" w:rsidRDefault="000D3108" w:rsidP="00E75C42"/>
    <w:p w:rsidR="000D3108" w:rsidRDefault="000D3108" w:rsidP="00E75C42"/>
    <w:p w:rsidR="00CD0E6C" w:rsidRDefault="00CD0E6C" w:rsidP="00E75C42"/>
    <w:p w:rsidR="00CD0E6C" w:rsidRDefault="00CD0E6C" w:rsidP="00E75C42">
      <w:r>
        <w:rPr>
          <w:noProof/>
          <w:lang w:eastAsia="cs-CZ"/>
        </w:rPr>
        <w:lastRenderedPageBreak/>
        <mc:AlternateContent>
          <mc:Choice Requires="wps">
            <w:drawing>
              <wp:anchor distT="0" distB="0" distL="114300" distR="114300" simplePos="0" relativeHeight="251854848" behindDoc="0" locked="0" layoutInCell="1" allowOverlap="1" wp14:anchorId="0AC3EC3B" wp14:editId="194A5A3E">
                <wp:simplePos x="0" y="0"/>
                <wp:positionH relativeFrom="column">
                  <wp:posOffset>690880</wp:posOffset>
                </wp:positionH>
                <wp:positionV relativeFrom="paragraph">
                  <wp:posOffset>2981325</wp:posOffset>
                </wp:positionV>
                <wp:extent cx="5162550" cy="1114425"/>
                <wp:effectExtent l="0" t="0" r="19050" b="28575"/>
                <wp:wrapNone/>
                <wp:docPr id="204" name="Obdélník 204"/>
                <wp:cNvGraphicFramePr/>
                <a:graphic xmlns:a="http://schemas.openxmlformats.org/drawingml/2006/main">
                  <a:graphicData uri="http://schemas.microsoft.com/office/word/2010/wordprocessingShape">
                    <wps:wsp>
                      <wps:cNvSpPr/>
                      <wps:spPr>
                        <a:xfrm>
                          <a:off x="0" y="0"/>
                          <a:ext cx="5162550" cy="1114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04" o:spid="_x0000_s1026" style="position:absolute;margin-left:54.4pt;margin-top:234.75pt;width:406.5pt;height:87.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" filled="f" strokecolor="red" strokeweight="2pt"/>
            </w:pict>
          </mc:Fallback>
        </mc:AlternateContent>
      </w:r>
      <w:r>
        <w:rPr>
          <w:noProof/>
          <w:lang w:eastAsia="cs-CZ"/>
        </w:rPr>
        <mc:AlternateContent>
          <mc:Choice Requires="wps">
            <w:drawing>
              <wp:anchor distT="0" distB="0" distL="114300" distR="114300" simplePos="0" relativeHeight="251852800" behindDoc="0" locked="0" layoutInCell="1" allowOverlap="1" wp14:anchorId="5474C8F3" wp14:editId="1F4DF69C">
                <wp:simplePos x="0" y="0"/>
                <wp:positionH relativeFrom="column">
                  <wp:posOffset>1043305</wp:posOffset>
                </wp:positionH>
                <wp:positionV relativeFrom="paragraph">
                  <wp:posOffset>1629410</wp:posOffset>
                </wp:positionV>
                <wp:extent cx="838200" cy="304800"/>
                <wp:effectExtent l="0" t="0" r="19050" b="19050"/>
                <wp:wrapNone/>
                <wp:docPr id="203" name="Obdélník 203"/>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03" o:spid="_x0000_s1026" style="position:absolute;margin-left:82.15pt;margin-top:128.3pt;width:66pt;height:2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" filled="f" strokecolor="red" strokeweight="2pt"/>
            </w:pict>
          </mc:Fallback>
        </mc:AlternateContent>
      </w:r>
      <w:r>
        <w:rPr>
          <w:noProof/>
          <w:lang w:eastAsia="cs-CZ"/>
        </w:rPr>
        <w:drawing>
          <wp:inline distT="0" distB="0" distL="0" distR="0" wp14:anchorId="0CFA7A78" wp14:editId="0038FF20">
            <wp:extent cx="5760720" cy="4193456"/>
            <wp:effectExtent l="0" t="0" r="0" b="0"/>
            <wp:docPr id="202" name="Obráze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760720" cy="4193456"/>
                    </a:xfrm>
                    <a:prstGeom prst="rect">
                      <a:avLst/>
                    </a:prstGeom>
                  </pic:spPr>
                </pic:pic>
              </a:graphicData>
            </a:graphic>
          </wp:inline>
        </w:drawing>
      </w:r>
    </w:p>
    <w:p w:rsidR="008C48E7" w:rsidRDefault="008C48E7" w:rsidP="00E75C42"/>
    <w:p w:rsidR="00564945" w:rsidRDefault="00564945" w:rsidP="00564945">
      <w:pPr>
        <w:pStyle w:val="MPnadpis2"/>
        <w:numPr>
          <w:ilvl w:val="1"/>
          <w:numId w:val="11"/>
        </w:numPr>
        <w:ind w:left="792" w:hanging="432"/>
      </w:pPr>
      <w:bookmarkStart w:id="52" w:name="_Toc423346031"/>
      <w:r w:rsidRPr="00564945">
        <w:t>Záložka Účty subjektu</w:t>
      </w:r>
      <w:bookmarkEnd w:id="52"/>
    </w:p>
    <w:p w:rsidR="00F858EA" w:rsidRDefault="00E75C42" w:rsidP="002C77F5">
      <w:pPr>
        <w:jc w:val="both"/>
      </w:pPr>
      <w:r>
        <w:t xml:space="preserve">Na záložce Účty subjektu žadatel zvolí ze seznamu </w:t>
      </w:r>
      <w:r w:rsidR="00E50F78">
        <w:t>subjekt žadatele a</w:t>
      </w:r>
      <w:r>
        <w:t xml:space="preserve"> k němu následně doplní povinné datové </w:t>
      </w:r>
      <w:r w:rsidR="00E50F78">
        <w:t xml:space="preserve">položky </w:t>
      </w:r>
      <w:r>
        <w:t>vztahující se k účtu subjektu</w:t>
      </w:r>
      <w:r w:rsidR="00E50F78">
        <w:t xml:space="preserve"> žadatele</w:t>
      </w:r>
      <w:r>
        <w:t>. Stiskem tlačítka Uložit žadatel údaje</w:t>
      </w:r>
      <w:r w:rsidRPr="00E75C42">
        <w:t xml:space="preserve"> </w:t>
      </w:r>
      <w:r>
        <w:t>uloží.</w:t>
      </w:r>
      <w:r w:rsidR="00431FDE">
        <w:t xml:space="preserve"> </w:t>
      </w:r>
      <w:r w:rsidR="00081896">
        <w:t>U ostatních subjektů se účet nevyplňuje.</w:t>
      </w:r>
    </w:p>
    <w:p w:rsidR="006C78A2" w:rsidRDefault="006C78A2" w:rsidP="00F858EA"/>
    <w:p w:rsidR="006C78A2" w:rsidRDefault="006C78A2" w:rsidP="00F858EA"/>
    <w:p w:rsidR="006C78A2" w:rsidRDefault="00AC33E6" w:rsidP="00F858EA">
      <w:r>
        <w:rPr>
          <w:noProof/>
          <w:lang w:eastAsia="cs-CZ"/>
        </w:rPr>
        <w:lastRenderedPageBreak/>
        <w:drawing>
          <wp:inline distT="0" distB="0" distL="0" distR="0" wp14:anchorId="25A02493" wp14:editId="0BA7ECDB">
            <wp:extent cx="5753100" cy="5429250"/>
            <wp:effectExtent l="0" t="0" r="0" b="0"/>
            <wp:docPr id="225"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60720" cy="5436441"/>
                    </a:xfrm>
                    <a:prstGeom prst="rect">
                      <a:avLst/>
                    </a:prstGeom>
                  </pic:spPr>
                </pic:pic>
              </a:graphicData>
            </a:graphic>
          </wp:inline>
        </w:drawing>
      </w:r>
    </w:p>
    <w:p w:rsidR="006C78A2" w:rsidRDefault="006C78A2" w:rsidP="00F858EA"/>
    <w:p w:rsidR="00564945" w:rsidRPr="00564945" w:rsidRDefault="00564945" w:rsidP="00863295">
      <w:pPr>
        <w:pStyle w:val="MPnadpis2"/>
        <w:numPr>
          <w:ilvl w:val="1"/>
          <w:numId w:val="11"/>
        </w:numPr>
        <w:ind w:left="792" w:hanging="432"/>
      </w:pPr>
      <w:bookmarkStart w:id="53" w:name="_Toc423346032"/>
      <w:r w:rsidRPr="00564945">
        <w:t>Záložka Etapy projektu</w:t>
      </w:r>
      <w:bookmarkEnd w:id="53"/>
    </w:p>
    <w:p w:rsidR="0082354E" w:rsidRDefault="0082354E" w:rsidP="00D5597E">
      <w:pPr>
        <w:jc w:val="both"/>
      </w:pPr>
      <w:r w:rsidRPr="003E2D32">
        <w:t xml:space="preserve">Projekty mohou být </w:t>
      </w:r>
      <w:proofErr w:type="spellStart"/>
      <w:r w:rsidRPr="003E2D32">
        <w:t>jednoetapové</w:t>
      </w:r>
      <w:proofErr w:type="spellEnd"/>
      <w:r w:rsidRPr="003E2D32">
        <w:t xml:space="preserve"> nebo </w:t>
      </w:r>
      <w:proofErr w:type="spellStart"/>
      <w:r w:rsidRPr="003E2D32">
        <w:t>víceetapové</w:t>
      </w:r>
      <w:proofErr w:type="spellEnd"/>
      <w:r w:rsidRPr="003E2D32">
        <w:t xml:space="preserve">. </w:t>
      </w:r>
      <w:proofErr w:type="spellStart"/>
      <w:r w:rsidRPr="003E2D32">
        <w:t>Jednoetapové</w:t>
      </w:r>
      <w:proofErr w:type="spellEnd"/>
      <w:r w:rsidRPr="003E2D32">
        <w:t xml:space="preserve"> projekty jsou vymezeny</w:t>
      </w:r>
      <w:r w:rsidR="008E7FC9">
        <w:t xml:space="preserve"> </w:t>
      </w:r>
      <w:r w:rsidRPr="003E2D32">
        <w:t xml:space="preserve">dnem zahájení realizace projektu a dnem ukončení realizace projektu. </w:t>
      </w:r>
      <w:proofErr w:type="spellStart"/>
      <w:r w:rsidRPr="003E2D32">
        <w:t>Víceetapové</w:t>
      </w:r>
      <w:proofErr w:type="spellEnd"/>
      <w:r w:rsidRPr="003E2D32">
        <w:t xml:space="preserve"> projekty jsou rozdělené do více časových úseků, aby etapy byly uzavřeným logickým celkem, byly ukončeny výstupem a byly kontrolovatelné, aby bylo možno ověřit jejich splnění v souladu s výstupem a termíny stanovenými v  žádosti</w:t>
      </w:r>
      <w:r w:rsidR="0004719D">
        <w:t xml:space="preserve"> o podporu</w:t>
      </w:r>
      <w:r w:rsidRPr="003E2D32">
        <w:t xml:space="preserve">. </w:t>
      </w:r>
      <w:r w:rsidR="00C76647" w:rsidRPr="003E2D32">
        <w:t>Etapy na sebe musí časově navazovat a nesmí se překrývat. Údaje na této záložce musí být vyplněny v souladu s údaji na záložce Projekt. Etapa nesmí začínat dříve, než začíná realizace celého projektu, resp. končit později než končí realizace celého projektu.</w:t>
      </w:r>
    </w:p>
    <w:p w:rsidR="0049474E" w:rsidRPr="009536AC" w:rsidRDefault="0049474E" w:rsidP="00612240">
      <w:pPr>
        <w:pBdr>
          <w:top w:val="single" w:sz="4" w:space="1" w:color="auto"/>
          <w:left w:val="single" w:sz="4" w:space="4" w:color="auto"/>
          <w:bottom w:val="single" w:sz="4" w:space="1" w:color="auto"/>
          <w:right w:val="single" w:sz="4" w:space="4" w:color="auto"/>
        </w:pBdr>
        <w:shd w:val="clear" w:color="auto" w:fill="E6E6E6"/>
        <w:spacing w:line="240" w:lineRule="atLeast"/>
        <w:jc w:val="both"/>
      </w:pPr>
      <w:r w:rsidRPr="009536AC">
        <w:rPr>
          <w:b/>
        </w:rPr>
        <w:t>Upozornění pro žadatele:</w:t>
      </w:r>
      <w:r w:rsidRPr="009536AC">
        <w:t xml:space="preserve"> Žádost o platbu za etapu lze podat nejdříve po schválení právního aktu.</w:t>
      </w:r>
      <w:r w:rsidR="00612240">
        <w:t xml:space="preserve"> </w:t>
      </w:r>
      <w:r w:rsidRPr="009536AC">
        <w:t>V případě, že by etapa byla ukončena před schválením právního aktu, bude nutné podat zjednodušenou žádost o platbu a zprávu o realizaci</w:t>
      </w:r>
      <w:r w:rsidR="00612240">
        <w:t xml:space="preserve"> </w:t>
      </w:r>
      <w:r w:rsidRPr="009536AC">
        <w:t xml:space="preserve">do 20 pracovních dní od vydání právního aktu. </w:t>
      </w:r>
    </w:p>
    <w:p w:rsidR="003B0EB2" w:rsidRPr="003E2D32" w:rsidRDefault="003B0EB2" w:rsidP="003B0EB2">
      <w:pPr>
        <w:spacing w:before="60" w:line="240" w:lineRule="atLeast"/>
        <w:jc w:val="both"/>
      </w:pPr>
      <w:r w:rsidRPr="003E2D32">
        <w:rPr>
          <w:b/>
        </w:rPr>
        <w:lastRenderedPageBreak/>
        <w:t>Pořadí etapy</w:t>
      </w:r>
      <w:r w:rsidRPr="003E2D32">
        <w:t xml:space="preserve"> - údaj se doplní automaticky po vyplnění povinných údajů a jejich uložení.</w:t>
      </w:r>
    </w:p>
    <w:p w:rsidR="003B0EB2" w:rsidRPr="003E2D32" w:rsidRDefault="003B0EB2" w:rsidP="003B0EB2">
      <w:pPr>
        <w:spacing w:before="60" w:line="240" w:lineRule="atLeast"/>
        <w:jc w:val="both"/>
      </w:pPr>
      <w:r w:rsidRPr="003E2D32">
        <w:rPr>
          <w:b/>
        </w:rPr>
        <w:t>Název etapy</w:t>
      </w:r>
      <w:r w:rsidRPr="003E2D32">
        <w:t xml:space="preserve"> – </w:t>
      </w:r>
      <w:r w:rsidR="0004719D">
        <w:t xml:space="preserve">žadatel </w:t>
      </w:r>
      <w:r w:rsidRPr="003E2D32">
        <w:t>uve</w:t>
      </w:r>
      <w:r w:rsidR="0004719D">
        <w:t>d</w:t>
      </w:r>
      <w:r w:rsidRPr="003E2D32">
        <w:t>e název etapy projektu.</w:t>
      </w:r>
    </w:p>
    <w:p w:rsidR="003B0EB2" w:rsidRDefault="003B0EB2" w:rsidP="003B0EB2">
      <w:pPr>
        <w:spacing w:before="60" w:line="240" w:lineRule="atLeast"/>
        <w:jc w:val="both"/>
      </w:pPr>
      <w:r w:rsidRPr="003B0EB2">
        <w:rPr>
          <w:b/>
        </w:rPr>
        <w:t>Předpokládané datum zahájení etapy</w:t>
      </w:r>
      <w:r w:rsidRPr="003B0EB2">
        <w:t xml:space="preserve"> – </w:t>
      </w:r>
      <w:r w:rsidR="0004719D">
        <w:t>žadatel</w:t>
      </w:r>
      <w:r w:rsidR="00FF0692">
        <w:t xml:space="preserve"> uvede</w:t>
      </w:r>
      <w:r w:rsidRPr="003B0EB2">
        <w:t xml:space="preserve"> datum zahájení realizace etapy.</w:t>
      </w:r>
      <w:r w:rsidR="00FF0692">
        <w:t xml:space="preserve"> U první etapy se jedná o datum, kdy plánuje první způsobilý výdaj projektu.</w:t>
      </w:r>
      <w:r w:rsidRPr="003B0EB2">
        <w:t xml:space="preserve"> Datum zahájení první etapy musí být shodné s datem zahájení projektu.</w:t>
      </w:r>
    </w:p>
    <w:p w:rsidR="00FF0692" w:rsidRPr="001B3CF6" w:rsidRDefault="00BD5FCC" w:rsidP="00FF0692">
      <w:pPr>
        <w:jc w:val="both"/>
        <w:rPr>
          <w:rFonts w:cstheme="minorHAnsi"/>
          <w:bCs/>
        </w:rPr>
      </w:pPr>
      <w:r w:rsidRPr="00612240">
        <w:rPr>
          <w:b/>
        </w:rPr>
        <w:t>Skutečné datum zahájení etapy</w:t>
      </w:r>
      <w:r>
        <w:t xml:space="preserve"> </w:t>
      </w:r>
      <w:r w:rsidR="00FF0692">
        <w:t>–</w:t>
      </w:r>
      <w:r>
        <w:t xml:space="preserve"> </w:t>
      </w:r>
      <w:r w:rsidR="00FF0692">
        <w:t>žadatel uvede skutečný datum zahájení realizace etapy. Ž</w:t>
      </w:r>
      <w:r w:rsidR="00FF0692" w:rsidRPr="000456B8">
        <w:rPr>
          <w:rFonts w:cstheme="minorHAnsi"/>
          <w:bCs/>
        </w:rPr>
        <w:t>adatel</w:t>
      </w:r>
      <w:r w:rsidR="00FF0692">
        <w:rPr>
          <w:rFonts w:cstheme="minorHAnsi"/>
          <w:bCs/>
        </w:rPr>
        <w:t xml:space="preserve"> u první etapy</w:t>
      </w:r>
      <w:r w:rsidR="00FF0692">
        <w:rPr>
          <w:rFonts w:cstheme="minorHAnsi"/>
          <w:b/>
          <w:bCs/>
        </w:rPr>
        <w:t xml:space="preserve"> </w:t>
      </w:r>
      <w:r w:rsidR="00FF0692" w:rsidRPr="001B3CF6">
        <w:rPr>
          <w:rFonts w:cstheme="minorHAnsi"/>
          <w:bCs/>
        </w:rPr>
        <w:t>vypl</w:t>
      </w:r>
      <w:r w:rsidR="00FF0692">
        <w:rPr>
          <w:rFonts w:cstheme="minorHAnsi"/>
          <w:bCs/>
        </w:rPr>
        <w:t>ní</w:t>
      </w:r>
      <w:r w:rsidR="00FF0692" w:rsidRPr="001B3CF6">
        <w:rPr>
          <w:rFonts w:cstheme="minorHAnsi"/>
          <w:bCs/>
        </w:rPr>
        <w:t xml:space="preserve"> den, kdy </w:t>
      </w:r>
      <w:r w:rsidR="00FF0692">
        <w:rPr>
          <w:rFonts w:cstheme="minorHAnsi"/>
          <w:bCs/>
        </w:rPr>
        <w:t>vznikl první způsobilý</w:t>
      </w:r>
      <w:r w:rsidR="00FF0692" w:rsidRPr="001B3CF6">
        <w:rPr>
          <w:rFonts w:cstheme="minorHAnsi"/>
          <w:bCs/>
        </w:rPr>
        <w:t xml:space="preserve"> výdaj projektu.</w:t>
      </w:r>
      <w:r w:rsidR="00FF0692">
        <w:rPr>
          <w:rFonts w:cstheme="minorHAnsi"/>
          <w:bCs/>
        </w:rPr>
        <w:t xml:space="preserve"> </w:t>
      </w:r>
    </w:p>
    <w:p w:rsidR="003B0EB2" w:rsidRDefault="003B0EB2" w:rsidP="003B0EB2">
      <w:pPr>
        <w:spacing w:before="60" w:line="240" w:lineRule="atLeast"/>
        <w:jc w:val="both"/>
      </w:pPr>
      <w:r w:rsidRPr="003B0EB2">
        <w:rPr>
          <w:b/>
        </w:rPr>
        <w:t>Předpokládané datum ukončení etapy</w:t>
      </w:r>
      <w:r w:rsidRPr="003B0EB2">
        <w:t xml:space="preserve"> – </w:t>
      </w:r>
      <w:r w:rsidR="0004719D">
        <w:t xml:space="preserve">žadatel </w:t>
      </w:r>
      <w:r w:rsidRPr="003B0EB2">
        <w:t>uve</w:t>
      </w:r>
      <w:r w:rsidR="0004719D">
        <w:t>d</w:t>
      </w:r>
      <w:r w:rsidRPr="003B0EB2">
        <w:t>e datum ukončení realizace etapy. Datum ukončení poslední etapy musí být shodné s datem ukončení realizace projektu.</w:t>
      </w:r>
    </w:p>
    <w:p w:rsidR="003B0EB2" w:rsidRPr="003B0EB2" w:rsidRDefault="00764F59" w:rsidP="003B0EB2">
      <w:pPr>
        <w:spacing w:before="180" w:line="240" w:lineRule="atLeast"/>
        <w:jc w:val="both"/>
      </w:pPr>
      <w:r>
        <w:rPr>
          <w:b/>
        </w:rPr>
        <w:t>Předpokládané doba trvání v měsících</w:t>
      </w:r>
      <w:r w:rsidR="003B0EB2" w:rsidRPr="003B0EB2">
        <w:t xml:space="preserve"> - údaj se doplní automaticky po vyplnění povinných údajů a jejich uložení.</w:t>
      </w:r>
    </w:p>
    <w:p w:rsidR="003B0EB2" w:rsidRDefault="003B0EB2" w:rsidP="003B0EB2">
      <w:pPr>
        <w:spacing w:before="60"/>
        <w:jc w:val="both"/>
      </w:pPr>
      <w:r w:rsidRPr="003B0EB2">
        <w:rPr>
          <w:b/>
        </w:rPr>
        <w:t>Popis etapy</w:t>
      </w:r>
      <w:r w:rsidRPr="003B0EB2">
        <w:t xml:space="preserve"> – </w:t>
      </w:r>
      <w:r w:rsidR="0004719D">
        <w:t xml:space="preserve">žadatel </w:t>
      </w:r>
      <w:r w:rsidRPr="003B0EB2">
        <w:t>uve</w:t>
      </w:r>
      <w:r w:rsidR="0004719D">
        <w:t>d</w:t>
      </w:r>
      <w:r w:rsidRPr="003B0EB2">
        <w:t>e stručnou charakteristiku etapy</w:t>
      </w:r>
      <w:r w:rsidR="00136FAA">
        <w:t xml:space="preserve"> </w:t>
      </w:r>
      <w:r w:rsidR="00551910">
        <w:t>(</w:t>
      </w:r>
      <w:r w:rsidR="00551910">
        <w:rPr>
          <w:rFonts w:cstheme="minorHAnsi"/>
        </w:rPr>
        <w:t xml:space="preserve">realizované </w:t>
      </w:r>
      <w:r w:rsidR="00551910" w:rsidRPr="001B3CF6">
        <w:rPr>
          <w:rFonts w:cstheme="minorHAnsi"/>
        </w:rPr>
        <w:t>aktivity</w:t>
      </w:r>
      <w:r w:rsidR="00551910">
        <w:rPr>
          <w:rFonts w:cstheme="minorHAnsi"/>
        </w:rPr>
        <w:t xml:space="preserve"> v etapě</w:t>
      </w:r>
      <w:r w:rsidR="00551910" w:rsidRPr="001B3CF6">
        <w:rPr>
          <w:rFonts w:cstheme="minorHAnsi"/>
        </w:rPr>
        <w:t>, předpoklady a rizika</w:t>
      </w:r>
      <w:r w:rsidR="00551910">
        <w:rPr>
          <w:rFonts w:cstheme="minorHAnsi"/>
        </w:rPr>
        <w:t xml:space="preserve"> etapy).</w:t>
      </w:r>
    </w:p>
    <w:p w:rsidR="006A53B6" w:rsidRDefault="006A53B6" w:rsidP="006A53B6">
      <w:pPr>
        <w:keepNext/>
        <w:keepLines/>
        <w:jc w:val="both"/>
      </w:pPr>
      <w:r w:rsidRPr="006A53B6">
        <w:t>Po vyplnění všech povinných polí k dané etapě je nezbytné údaje uložit prostřednictvím tlačítka „Uložit“. Chcete-li zadat údaje pro další etapu, použijte tlačítko „Nový záznam“. Zadané informace se načítají do tabulky.</w:t>
      </w:r>
    </w:p>
    <w:p w:rsidR="00FF0692" w:rsidRPr="006A53B6" w:rsidRDefault="00FF0692" w:rsidP="006A53B6">
      <w:pPr>
        <w:keepNext/>
        <w:keepLines/>
        <w:jc w:val="both"/>
      </w:pPr>
    </w:p>
    <w:p w:rsidR="006C78A2" w:rsidRDefault="006C78A2" w:rsidP="00FF0C88">
      <w:pPr>
        <w:rPr>
          <w:noProof/>
          <w:lang w:eastAsia="cs-CZ"/>
        </w:rPr>
      </w:pPr>
    </w:p>
    <w:p w:rsidR="00281241" w:rsidRDefault="008C48E7" w:rsidP="00FF0C88">
      <w:r>
        <w:rPr>
          <w:noProof/>
          <w:lang w:eastAsia="cs-CZ"/>
        </w:rPr>
        <mc:AlternateContent>
          <mc:Choice Requires="wps">
            <w:drawing>
              <wp:anchor distT="0" distB="0" distL="114300" distR="114300" simplePos="0" relativeHeight="251856896" behindDoc="0" locked="0" layoutInCell="1" allowOverlap="1" wp14:anchorId="44363A11" wp14:editId="6F5E73F7">
                <wp:simplePos x="0" y="0"/>
                <wp:positionH relativeFrom="column">
                  <wp:posOffset>43180</wp:posOffset>
                </wp:positionH>
                <wp:positionV relativeFrom="paragraph">
                  <wp:posOffset>1583690</wp:posOffset>
                </wp:positionV>
                <wp:extent cx="838200" cy="238125"/>
                <wp:effectExtent l="0" t="0" r="19050" b="28575"/>
                <wp:wrapNone/>
                <wp:docPr id="205" name="Obdélník 205"/>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05" o:spid="_x0000_s1026" style="position:absolute;margin-left:3.4pt;margin-top:124.7pt;width:66pt;height:18.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" filled="f" strokecolor="red" strokeweight="2pt"/>
            </w:pict>
          </mc:Fallback>
        </mc:AlternateContent>
      </w:r>
      <w:r w:rsidR="006C78A2">
        <w:rPr>
          <w:noProof/>
          <w:lang w:eastAsia="cs-CZ"/>
        </w:rPr>
        <mc:AlternateContent>
          <mc:Choice Requires="wps">
            <w:drawing>
              <wp:anchor distT="0" distB="0" distL="114300" distR="114300" simplePos="0" relativeHeight="251786240" behindDoc="0" locked="0" layoutInCell="1" allowOverlap="1" wp14:anchorId="1593CA1D" wp14:editId="61BD65EB">
                <wp:simplePos x="0" y="0"/>
                <wp:positionH relativeFrom="column">
                  <wp:posOffset>1652905</wp:posOffset>
                </wp:positionH>
                <wp:positionV relativeFrom="paragraph">
                  <wp:posOffset>1583690</wp:posOffset>
                </wp:positionV>
                <wp:extent cx="838200" cy="238125"/>
                <wp:effectExtent l="0" t="0" r="19050" b="28575"/>
                <wp:wrapNone/>
                <wp:docPr id="135" name="Obdélník 135"/>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35" o:spid="_x0000_s1026" style="position:absolute;margin-left:130.15pt;margin-top:124.7pt;width:66pt;height:18.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" filled="f" strokecolor="red" strokeweight="2pt"/>
            </w:pict>
          </mc:Fallback>
        </mc:AlternateContent>
      </w:r>
      <w:r w:rsidR="00BF467C">
        <w:rPr>
          <w:noProof/>
          <w:lang w:eastAsia="cs-CZ"/>
        </w:rPr>
        <w:drawing>
          <wp:inline distT="0" distB="0" distL="0" distR="0" wp14:anchorId="39FBC8BB" wp14:editId="0B50780B">
            <wp:extent cx="5495925" cy="4438650"/>
            <wp:effectExtent l="0" t="0" r="9525"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l="18018" b="1061"/>
                    <a:stretch/>
                  </pic:blipFill>
                  <pic:spPr bwMode="auto">
                    <a:xfrm>
                      <a:off x="0" y="0"/>
                      <a:ext cx="5494710" cy="4437669"/>
                    </a:xfrm>
                    <a:prstGeom prst="rect">
                      <a:avLst/>
                    </a:prstGeom>
                    <a:ln>
                      <a:noFill/>
                    </a:ln>
                    <a:extLst>
                      <a:ext uri="{53640926-AAD7-44D8-BBD7-CCE9431645EC}">
                        <a14:shadowObscured xmlns:a14="http://schemas.microsoft.com/office/drawing/2010/main"/>
                      </a:ext>
                    </a:extLst>
                  </pic:spPr>
                </pic:pic>
              </a:graphicData>
            </a:graphic>
          </wp:inline>
        </w:drawing>
      </w:r>
    </w:p>
    <w:p w:rsidR="004674AB" w:rsidRDefault="004674AB" w:rsidP="008C22A8">
      <w:pPr>
        <w:pStyle w:val="MPnadpis2"/>
        <w:numPr>
          <w:ilvl w:val="1"/>
          <w:numId w:val="11"/>
        </w:numPr>
        <w:ind w:left="792" w:hanging="432"/>
      </w:pPr>
      <w:bookmarkStart w:id="54" w:name="_Toc423346033"/>
      <w:r>
        <w:lastRenderedPageBreak/>
        <w:t>Záložka Rozpočet</w:t>
      </w:r>
      <w:bookmarkEnd w:id="54"/>
      <w:r>
        <w:t xml:space="preserve"> </w:t>
      </w:r>
    </w:p>
    <w:p w:rsidR="00100541" w:rsidRDefault="00100541" w:rsidP="0004719D">
      <w:pPr>
        <w:pStyle w:val="Odstavecseseznamem"/>
        <w:ind w:left="0"/>
        <w:jc w:val="both"/>
      </w:pPr>
      <w:r w:rsidRPr="00100541">
        <w:t>Pro aktivaci záložky Rozpočet je nutné mít vyplněné údaje na záložce Specifický cíl a mít určený typ subjektu žadatel</w:t>
      </w:r>
      <w:r w:rsidR="00D71F45">
        <w:t>e</w:t>
      </w:r>
      <w:r w:rsidRPr="00100541">
        <w:t xml:space="preserve"> na záložce Subjekty projektu</w:t>
      </w:r>
      <w:r w:rsidR="007C069E">
        <w:t>. V</w:t>
      </w:r>
      <w:r>
        <w:t xml:space="preserve"> případě volby financování </w:t>
      </w:r>
      <w:r w:rsidR="00BF5569">
        <w:t>je nutný</w:t>
      </w:r>
      <w:r>
        <w:t xml:space="preserve"> zvolený typ režimu financování na záložce Projekt.</w:t>
      </w:r>
    </w:p>
    <w:p w:rsidR="00664998" w:rsidRPr="00664998" w:rsidRDefault="00664998" w:rsidP="0004719D">
      <w:pPr>
        <w:pStyle w:val="PPZPtext"/>
        <w:rPr>
          <w:rFonts w:asciiTheme="minorHAnsi" w:eastAsiaTheme="minorHAnsi" w:hAnsiTheme="minorHAnsi" w:cstheme="minorBidi"/>
          <w:sz w:val="22"/>
          <w:szCs w:val="22"/>
          <w:lang w:eastAsia="en-US"/>
        </w:rPr>
      </w:pPr>
      <w:r w:rsidRPr="00664998">
        <w:rPr>
          <w:rFonts w:asciiTheme="minorHAnsi" w:eastAsiaTheme="minorHAnsi" w:hAnsiTheme="minorHAnsi" w:cstheme="minorBidi"/>
          <w:sz w:val="22"/>
          <w:szCs w:val="22"/>
          <w:lang w:eastAsia="en-US"/>
        </w:rPr>
        <w:t>Žadatel z předvyplněné nabídky struktury rozpočtu vybírá pouze ty typy výdajů, které jsou relevantní pro jeho projekt. Žadatel je povinen veškeré způsobilé a nezpůsobilé výdaje související s realizací projektu zahrnout do rozpočtu projektu, jehož jednotlivé položky a podpoložky musí co nejpřesněji konkretizovat.</w:t>
      </w:r>
    </w:p>
    <w:p w:rsidR="00664998" w:rsidRDefault="00664998" w:rsidP="0004719D">
      <w:pPr>
        <w:pStyle w:val="Odstavecseseznamem"/>
        <w:ind w:left="0"/>
        <w:jc w:val="both"/>
      </w:pPr>
    </w:p>
    <w:p w:rsidR="00100541" w:rsidRDefault="00100541" w:rsidP="0004719D">
      <w:pPr>
        <w:pStyle w:val="Odstavecseseznamem"/>
        <w:ind w:left="0"/>
        <w:jc w:val="both"/>
      </w:pPr>
      <w:r>
        <w:t>Žadatel do připr</w:t>
      </w:r>
      <w:r w:rsidR="007F4B25">
        <w:t>aveného rozpočtu vyplňuje výdaje po letech do</w:t>
      </w:r>
      <w:r>
        <w:t xml:space="preserve"> jednotlivých rozpočtových položek, případně má právo vytvářet některé rozpočtové podpoložky, pakliže mu to daný typ skupiny rozpočtu umožňuje.</w:t>
      </w:r>
      <w:r w:rsidRPr="005F3365">
        <w:t xml:space="preserve"> </w:t>
      </w:r>
      <w:r>
        <w:t>Žadatel po kliknutí na jednotlivou položku rozpočtu nebo po kliknutí na tlačítko Nový záznam vyplňuje do povinného pole „Částka celkem“ nebo přes tlačítko “Editovat vše“ částky nesoučtových položek rozpočtu. Zadání částek uloží tlačítkem „Uložit“, resp. „Uložit vše“.</w:t>
      </w:r>
    </w:p>
    <w:p w:rsidR="00664998" w:rsidRDefault="00664998" w:rsidP="0004719D">
      <w:pPr>
        <w:pStyle w:val="Odstavecseseznamem"/>
        <w:ind w:left="0"/>
        <w:jc w:val="both"/>
      </w:pPr>
    </w:p>
    <w:p w:rsidR="00664998" w:rsidRDefault="00664998" w:rsidP="0004719D">
      <w:pPr>
        <w:pStyle w:val="Odstavecseseznamem"/>
        <w:ind w:left="0"/>
        <w:jc w:val="both"/>
      </w:pPr>
      <w:r>
        <w:t>V případě pořizování více než 1 kusu předmětů, jejichž cena není stejná, doporučujeme neuvádět průměrnou cenu, ale každý kus uvést do samostatného řádku.</w:t>
      </w:r>
    </w:p>
    <w:p w:rsidR="00100541" w:rsidRDefault="00100541" w:rsidP="00100541">
      <w:pPr>
        <w:rPr>
          <w:noProof/>
          <w:lang w:eastAsia="cs-CZ"/>
        </w:rPr>
      </w:pPr>
    </w:p>
    <w:p w:rsidR="00100541" w:rsidRDefault="005A6FCB" w:rsidP="0004719D">
      <w:pPr>
        <w:pStyle w:val="Odstavecseseznamem"/>
        <w:ind w:left="0"/>
      </w:pPr>
      <w:r>
        <w:rPr>
          <w:noProof/>
          <w:lang w:eastAsia="cs-CZ"/>
        </w:rPr>
        <w:drawing>
          <wp:inline distT="0" distB="0" distL="0" distR="0" wp14:anchorId="2919E3C3" wp14:editId="6143784B">
            <wp:extent cx="5759450" cy="437163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OZ_LW_rocni_inv.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68756" cy="4378693"/>
                    </a:xfrm>
                    <a:prstGeom prst="rect">
                      <a:avLst/>
                    </a:prstGeom>
                  </pic:spPr>
                </pic:pic>
              </a:graphicData>
            </a:graphic>
          </wp:inline>
        </w:drawing>
      </w:r>
    </w:p>
    <w:p w:rsidR="00100541" w:rsidRDefault="00253D2C" w:rsidP="0004719D">
      <w:pPr>
        <w:pStyle w:val="Odstavecseseznamem"/>
        <w:ind w:left="0"/>
      </w:pPr>
      <w:r>
        <w:rPr>
          <w:noProof/>
          <w:lang w:eastAsia="cs-CZ"/>
        </w:rPr>
        <w:lastRenderedPageBreak/>
        <mc:AlternateContent>
          <mc:Choice Requires="wps">
            <w:drawing>
              <wp:anchor distT="0" distB="0" distL="114300" distR="114300" simplePos="0" relativeHeight="251893760" behindDoc="0" locked="0" layoutInCell="1" allowOverlap="1" wp14:anchorId="746AC7E2" wp14:editId="3F8325DC">
                <wp:simplePos x="0" y="0"/>
                <wp:positionH relativeFrom="column">
                  <wp:posOffset>-1905</wp:posOffset>
                </wp:positionH>
                <wp:positionV relativeFrom="paragraph">
                  <wp:posOffset>542290</wp:posOffset>
                </wp:positionV>
                <wp:extent cx="862330" cy="353060"/>
                <wp:effectExtent l="0" t="0" r="13970" b="27940"/>
                <wp:wrapNone/>
                <wp:docPr id="230" name="Obdélník 230"/>
                <wp:cNvGraphicFramePr/>
                <a:graphic xmlns:a="http://schemas.openxmlformats.org/drawingml/2006/main">
                  <a:graphicData uri="http://schemas.microsoft.com/office/word/2010/wordprocessingShape">
                    <wps:wsp>
                      <wps:cNvSpPr/>
                      <wps:spPr>
                        <a:xfrm>
                          <a:off x="0" y="0"/>
                          <a:ext cx="862330" cy="35306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30" o:spid="_x0000_s1026" style="position:absolute;margin-left:-.15pt;margin-top:42.7pt;width:67.9pt;height:27.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" filled="f" strokecolor="red" strokeweight="2pt"/>
            </w:pict>
          </mc:Fallback>
        </mc:AlternateContent>
      </w:r>
      <w:r w:rsidR="0004719D">
        <w:rPr>
          <w:noProof/>
          <w:lang w:eastAsia="cs-CZ"/>
        </w:rPr>
        <w:drawing>
          <wp:inline distT="0" distB="0" distL="0" distR="0" wp14:anchorId="25502D09" wp14:editId="0FDC6A05">
            <wp:extent cx="5760720" cy="1167945"/>
            <wp:effectExtent l="0" t="0" r="0" b="0"/>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60720" cy="1167945"/>
                    </a:xfrm>
                    <a:prstGeom prst="rect">
                      <a:avLst/>
                    </a:prstGeom>
                  </pic:spPr>
                </pic:pic>
              </a:graphicData>
            </a:graphic>
          </wp:inline>
        </w:drawing>
      </w:r>
    </w:p>
    <w:p w:rsidR="00100541" w:rsidRDefault="00100541" w:rsidP="00100541">
      <w:pPr>
        <w:pStyle w:val="Odstavecseseznamem"/>
        <w:ind w:left="540"/>
      </w:pPr>
      <w:r>
        <w:rPr>
          <w:noProof/>
          <w:lang w:eastAsia="cs-CZ"/>
        </w:rPr>
        <mc:AlternateContent>
          <mc:Choice Requires="wps">
            <w:drawing>
              <wp:anchor distT="0" distB="0" distL="114300" distR="114300" simplePos="0" relativeHeight="251892736" behindDoc="0" locked="0" layoutInCell="1" allowOverlap="1" wp14:anchorId="15DBFAB1" wp14:editId="332D069C">
                <wp:simplePos x="0" y="0"/>
                <wp:positionH relativeFrom="column">
                  <wp:posOffset>3356610</wp:posOffset>
                </wp:positionH>
                <wp:positionV relativeFrom="paragraph">
                  <wp:posOffset>2931795</wp:posOffset>
                </wp:positionV>
                <wp:extent cx="638175" cy="238125"/>
                <wp:effectExtent l="0" t="0" r="28575" b="28575"/>
                <wp:wrapNone/>
                <wp:docPr id="234" name="Obdélník 234"/>
                <wp:cNvGraphicFramePr/>
                <a:graphic xmlns:a="http://schemas.openxmlformats.org/drawingml/2006/main">
                  <a:graphicData uri="http://schemas.microsoft.com/office/word/2010/wordprocessingShape">
                    <wps:wsp>
                      <wps:cNvSpPr/>
                      <wps:spPr>
                        <a:xfrm>
                          <a:off x="0" y="0"/>
                          <a:ext cx="638175"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34" o:spid="_x0000_s1026" style="position:absolute;margin-left:264.3pt;margin-top:230.85pt;width:50.25pt;height:18.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" filled="f" strokecolor="red" strokeweight="2pt"/>
            </w:pict>
          </mc:Fallback>
        </mc:AlternateContent>
      </w:r>
      <w:r w:rsidRPr="00215E33">
        <w:rPr>
          <w:noProof/>
          <w:lang w:eastAsia="cs-CZ"/>
        </w:rPr>
        <mc:AlternateContent>
          <mc:Choice Requires="wps">
            <w:drawing>
              <wp:anchor distT="0" distB="0" distL="114300" distR="114300" simplePos="0" relativeHeight="251891712" behindDoc="0" locked="0" layoutInCell="1" allowOverlap="1" wp14:anchorId="61634BE3" wp14:editId="39632CAA">
                <wp:simplePos x="0" y="0"/>
                <wp:positionH relativeFrom="column">
                  <wp:posOffset>3136900</wp:posOffset>
                </wp:positionH>
                <wp:positionV relativeFrom="paragraph">
                  <wp:posOffset>2177451</wp:posOffset>
                </wp:positionV>
                <wp:extent cx="2838091" cy="209550"/>
                <wp:effectExtent l="0" t="0" r="19685" b="19050"/>
                <wp:wrapNone/>
                <wp:docPr id="235" name="Textové pole 235"/>
                <wp:cNvGraphicFramePr/>
                <a:graphic xmlns:a="http://schemas.openxmlformats.org/drawingml/2006/main">
                  <a:graphicData uri="http://schemas.microsoft.com/office/word/2010/wordprocessingShape">
                    <wps:wsp>
                      <wps:cNvSpPr txBox="1"/>
                      <wps:spPr>
                        <a:xfrm>
                          <a:off x="0" y="0"/>
                          <a:ext cx="2838091" cy="209550"/>
                        </a:xfrm>
                        <a:prstGeom prst="rect">
                          <a:avLst/>
                        </a:prstGeom>
                        <a:solidFill>
                          <a:sysClr val="window" lastClr="FFFFFF"/>
                        </a:solidFill>
                        <a:ln w="6350">
                          <a:solidFill>
                            <a:prstClr val="black"/>
                          </a:solidFill>
                        </a:ln>
                        <a:effectLst/>
                      </wps:spPr>
                      <wps:txbx>
                        <w:txbxContent>
                          <w:p w:rsidR="00DE2E25" w:rsidRDefault="00DE2E25" w:rsidP="00100541">
                            <w:pPr>
                              <w:rPr>
                                <w:sz w:val="16"/>
                                <w:szCs w:val="16"/>
                              </w:rPr>
                            </w:pPr>
                            <w:r>
                              <w:rPr>
                                <w:sz w:val="16"/>
                                <w:szCs w:val="16"/>
                              </w:rPr>
                              <w:t>šedě podbarvené položky rozpočtu jsou určeny k vyplnění</w:t>
                            </w:r>
                          </w:p>
                          <w:p w:rsidR="00DE2E25" w:rsidRPr="00A4324A" w:rsidRDefault="00DE2E25" w:rsidP="00100541">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35" o:spid="_x0000_s1040" type="#_x0000_t202" style="position:absolute;left:0;text-align:left;margin-left:247pt;margin-top:171.45pt;width:223.45pt;height:16.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" fillcolor="window" strokeweight=".5pt">
                <v:textbox>
                  <w:txbxContent>
                    <w:p w:rsidR="00DE2E25" w:rsidRDefault="00DE2E25" w:rsidP="00100541">
                      <w:pPr>
                        <w:rPr>
                          <w:sz w:val="16"/>
                          <w:szCs w:val="16"/>
                        </w:rPr>
                      </w:pPr>
                      <w:r>
                        <w:rPr>
                          <w:sz w:val="16"/>
                          <w:szCs w:val="16"/>
                        </w:rPr>
                        <w:t>šedě podbarvené položky rozpočtu jsou určeny k vyplnění</w:t>
                      </w:r>
                    </w:p>
                    <w:p w:rsidR="00DE2E25" w:rsidRPr="00A4324A" w:rsidRDefault="00DE2E25" w:rsidP="00100541">
                      <w:pPr>
                        <w:rPr>
                          <w:sz w:val="16"/>
                          <w:szCs w:val="16"/>
                        </w:rPr>
                      </w:pPr>
                    </w:p>
                  </w:txbxContent>
                </v:textbox>
              </v:shape>
            </w:pict>
          </mc:Fallback>
        </mc:AlternateContent>
      </w:r>
      <w:r>
        <w:t xml:space="preserve"> </w:t>
      </w:r>
    </w:p>
    <w:p w:rsidR="004674AB" w:rsidRDefault="004674AB" w:rsidP="00A81851">
      <w:pPr>
        <w:pStyle w:val="MPnadpis2"/>
        <w:numPr>
          <w:ilvl w:val="1"/>
          <w:numId w:val="11"/>
        </w:numPr>
        <w:ind w:left="792" w:hanging="432"/>
      </w:pPr>
      <w:bookmarkStart w:id="55" w:name="_Toc423346034"/>
      <w:r>
        <w:t>Záložka Přehled zdrojů financování</w:t>
      </w:r>
      <w:bookmarkEnd w:id="55"/>
    </w:p>
    <w:p w:rsidR="00D75831" w:rsidRDefault="00D75831" w:rsidP="00BA3370">
      <w:pPr>
        <w:jc w:val="both"/>
      </w:pPr>
      <w:r>
        <w:t xml:space="preserve">Vyplněný rozpočet na žádosti o podporu je podkladem pro Přehled zdrojů financování. Rozpad na jednotlivé zdroje financování provádí systém automaticky </w:t>
      </w:r>
      <w:r w:rsidR="00FE4FD9">
        <w:t>po stisknutí tlačítka Rozpad financování</w:t>
      </w:r>
      <w:r>
        <w:t xml:space="preserve">. Zdrojová částka pro rozpad se zjišťuje z celkových způsobilých výdajů uvedených </w:t>
      </w:r>
      <w:r w:rsidR="00FE4FD9">
        <w:t xml:space="preserve">v </w:t>
      </w:r>
      <w:r>
        <w:t xml:space="preserve">rozpočtu žádosti o podporu. </w:t>
      </w:r>
    </w:p>
    <w:p w:rsidR="00D75831" w:rsidRDefault="00D75831" w:rsidP="00D75831">
      <w:pPr>
        <w:spacing w:after="0"/>
        <w:rPr>
          <w:rFonts w:cs="Arial"/>
        </w:rPr>
      </w:pPr>
      <w:r>
        <w:rPr>
          <w:noProof/>
          <w:lang w:eastAsia="cs-CZ"/>
        </w:rPr>
        <mc:AlternateContent>
          <mc:Choice Requires="wps">
            <w:drawing>
              <wp:anchor distT="0" distB="0" distL="114300" distR="114300" simplePos="0" relativeHeight="251896832" behindDoc="0" locked="0" layoutInCell="1" allowOverlap="1" wp14:anchorId="2CB5507F" wp14:editId="42DDF0B4">
                <wp:simplePos x="0" y="0"/>
                <wp:positionH relativeFrom="column">
                  <wp:posOffset>2909259</wp:posOffset>
                </wp:positionH>
                <wp:positionV relativeFrom="paragraph">
                  <wp:posOffset>1824079</wp:posOffset>
                </wp:positionV>
                <wp:extent cx="838200" cy="238125"/>
                <wp:effectExtent l="0" t="0" r="19050" b="28575"/>
                <wp:wrapNone/>
                <wp:docPr id="239" name="Obdélník 239"/>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39" o:spid="_x0000_s1026" style="position:absolute;margin-left:229.1pt;margin-top:143.65pt;width:66pt;height:18.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" filled="f" strokecolor="red" strokeweight="2pt"/>
            </w:pict>
          </mc:Fallback>
        </mc:AlternateContent>
      </w:r>
      <w:r w:rsidRPr="00F72485">
        <w:rPr>
          <w:noProof/>
          <w:lang w:eastAsia="cs-CZ"/>
        </w:rPr>
        <mc:AlternateContent>
          <mc:Choice Requires="wps">
            <w:drawing>
              <wp:anchor distT="0" distB="0" distL="114300" distR="114300" simplePos="0" relativeHeight="251897856" behindDoc="0" locked="0" layoutInCell="1" allowOverlap="1" wp14:anchorId="5767F7B1" wp14:editId="4A961405">
                <wp:simplePos x="0" y="0"/>
                <wp:positionH relativeFrom="column">
                  <wp:posOffset>4903470</wp:posOffset>
                </wp:positionH>
                <wp:positionV relativeFrom="paragraph">
                  <wp:posOffset>1821815</wp:posOffset>
                </wp:positionV>
                <wp:extent cx="590550" cy="238125"/>
                <wp:effectExtent l="4762" t="0" r="23813" b="23812"/>
                <wp:wrapNone/>
                <wp:docPr id="240" name="Šipka doleva 240"/>
                <wp:cNvGraphicFramePr/>
                <a:graphic xmlns:a="http://schemas.openxmlformats.org/drawingml/2006/main">
                  <a:graphicData uri="http://schemas.microsoft.com/office/word/2010/wordprocessingShape">
                    <wps:wsp>
                      <wps:cNvSpPr/>
                      <wps:spPr>
                        <a:xfrm rot="54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240" o:spid="_x0000_s1026" type="#_x0000_t66" style="position:absolute;margin-left:386.1pt;margin-top:143.45pt;width:46.5pt;height:18.75pt;rotation:90;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" adj="5040,4678" fillcolor="red" strokecolor="red" strokeweight="2pt"/>
            </w:pict>
          </mc:Fallback>
        </mc:AlternateContent>
      </w:r>
      <w:r w:rsidRPr="009A4A5D">
        <w:rPr>
          <w:noProof/>
          <w:lang w:eastAsia="cs-CZ"/>
        </w:rPr>
        <w:t xml:space="preserve"> </w:t>
      </w:r>
      <w:r>
        <w:rPr>
          <w:noProof/>
          <w:lang w:eastAsia="cs-CZ"/>
        </w:rPr>
        <w:drawing>
          <wp:inline distT="0" distB="0" distL="0" distR="0" wp14:anchorId="7A8AF208" wp14:editId="3F742487">
            <wp:extent cx="5760720" cy="3081244"/>
            <wp:effectExtent l="0" t="0" r="0" b="5080"/>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760720" cy="3081244"/>
                    </a:xfrm>
                    <a:prstGeom prst="rect">
                      <a:avLst/>
                    </a:prstGeom>
                  </pic:spPr>
                </pic:pic>
              </a:graphicData>
            </a:graphic>
          </wp:inline>
        </w:drawing>
      </w:r>
    </w:p>
    <w:p w:rsidR="00D75831" w:rsidRDefault="00D75831" w:rsidP="00D75831">
      <w:pPr>
        <w:spacing w:after="0"/>
        <w:rPr>
          <w:rFonts w:cs="Arial"/>
        </w:rPr>
      </w:pPr>
    </w:p>
    <w:p w:rsidR="001F5807" w:rsidRPr="001F5807" w:rsidRDefault="000D3DD8" w:rsidP="00746087">
      <w:pPr>
        <w:jc w:val="both"/>
      </w:pPr>
      <w:r>
        <w:t>Žadatel</w:t>
      </w:r>
      <w:r w:rsidR="00D75831">
        <w:t xml:space="preserve"> má možnost dále vyplnit pole „% vlastního financování“, které určuje výši vlastního podílu financování na celkových výdajích projektu v %.</w:t>
      </w:r>
      <w:r w:rsidR="00BF5569">
        <w:t xml:space="preserve"> Pole je také možné nechat nulové.</w:t>
      </w:r>
      <w:r w:rsidR="00D75831">
        <w:t xml:space="preserve"> Po zadání % vlastn</w:t>
      </w:r>
      <w:r w:rsidR="00FC6B01">
        <w:t xml:space="preserve">ího financování může systém </w:t>
      </w:r>
      <w:r w:rsidR="009F4FF7">
        <w:t>MS2014+</w:t>
      </w:r>
      <w:r w:rsidR="00D75831">
        <w:t xml:space="preserve"> v některých případech, kdy to není možné zjistit automaticky dle právní formy žadatele, vyžadovat určení konkrétní identifikace zdroje financování pro vlastní podíl žadatele z nabídnutého číselníku zdrojů financování. Po automatickém načtení nebo ručním naplnění polí záložky Přehled zdrojů financování uživatel ukončí práci na záložce tlačítkem Uložit.</w:t>
      </w:r>
    </w:p>
    <w:p w:rsidR="001F5807" w:rsidRPr="001F5807" w:rsidRDefault="001F5807" w:rsidP="001F5807"/>
    <w:p w:rsidR="004674AB" w:rsidRDefault="004674AB" w:rsidP="00A81851">
      <w:pPr>
        <w:pStyle w:val="MPnadpis2"/>
        <w:numPr>
          <w:ilvl w:val="1"/>
          <w:numId w:val="11"/>
        </w:numPr>
        <w:ind w:left="792" w:hanging="432"/>
      </w:pPr>
      <w:bookmarkStart w:id="56" w:name="_Toc423346035"/>
      <w:r>
        <w:t>Záložka Finanční plán</w:t>
      </w:r>
      <w:bookmarkEnd w:id="56"/>
    </w:p>
    <w:p w:rsidR="00D75831" w:rsidRDefault="00107594" w:rsidP="00E04299">
      <w:pPr>
        <w:spacing w:after="0"/>
        <w:jc w:val="both"/>
      </w:pPr>
      <w:r>
        <w:t>Žadatel založí tolik finančních plánů</w:t>
      </w:r>
      <w:r w:rsidR="00BF5569">
        <w:t>,</w:t>
      </w:r>
      <w:r>
        <w:t xml:space="preserve"> kolik má na projektu etap. </w:t>
      </w:r>
      <w:r w:rsidR="00104C04">
        <w:t>Přes tlačítko Nový je nutné zadat finanční plán předkládání žádostí o platbu.</w:t>
      </w:r>
      <w:r w:rsidR="00E04299">
        <w:t xml:space="preserve"> Žádost o platbu je nutné vždy </w:t>
      </w:r>
      <w:r w:rsidR="00E04299" w:rsidRPr="00BF5569">
        <w:t xml:space="preserve">předložit do </w:t>
      </w:r>
      <w:r w:rsidR="00E04299" w:rsidRPr="00BF5569">
        <w:lastRenderedPageBreak/>
        <w:t>20 pracovních dnů po ukončení etapy</w:t>
      </w:r>
      <w:r w:rsidR="00416A64" w:rsidRPr="00BF5569">
        <w:t>/vydá</w:t>
      </w:r>
      <w:r w:rsidR="00416A64">
        <w:t>ní právního aktu</w:t>
      </w:r>
      <w:r w:rsidR="00E04299">
        <w:t>.</w:t>
      </w:r>
      <w:r w:rsidR="00BF5569">
        <w:t xml:space="preserve"> </w:t>
      </w:r>
      <w:r w:rsidR="005C3612">
        <w:t>Žadatel</w:t>
      </w:r>
      <w:r w:rsidR="00E04299">
        <w:t xml:space="preserve"> </w:t>
      </w:r>
      <w:r w:rsidR="00E43813">
        <w:t>vyplňuje na finanční plán</w:t>
      </w:r>
      <w:r w:rsidR="00776BCD">
        <w:t>u</w:t>
      </w:r>
      <w:r w:rsidR="00E43813">
        <w:t xml:space="preserve"> </w:t>
      </w:r>
      <w:r w:rsidR="00776BCD">
        <w:t>požadovanou</w:t>
      </w:r>
      <w:r w:rsidR="00796305">
        <w:t xml:space="preserve"> část</w:t>
      </w:r>
      <w:r w:rsidR="00776BCD">
        <w:t>ku</w:t>
      </w:r>
      <w:r w:rsidR="00796305">
        <w:t xml:space="preserve"> v poli vyúčtování – plán.</w:t>
      </w:r>
      <w:r w:rsidR="00760F10">
        <w:t xml:space="preserve"> </w:t>
      </w:r>
      <w:r w:rsidR="00C44928">
        <w:t xml:space="preserve">Zadává částku, kterou potřebuje proplatit v případě </w:t>
      </w:r>
      <w:r w:rsidR="001037EB">
        <w:t>ex-post financování</w:t>
      </w:r>
      <w:r w:rsidR="00812CDB">
        <w:t xml:space="preserve"> nebo </w:t>
      </w:r>
      <w:r w:rsidR="001037EB">
        <w:t>částku, kterou</w:t>
      </w:r>
      <w:r w:rsidR="00776BCD">
        <w:t xml:space="preserve"> </w:t>
      </w:r>
      <w:r w:rsidR="00BF5569">
        <w:t>žádá jako zálohu v rámci ex-ante financování</w:t>
      </w:r>
      <w:r w:rsidR="001037EB">
        <w:t>.</w:t>
      </w:r>
      <w:r w:rsidR="00482565">
        <w:t xml:space="preserve"> </w:t>
      </w:r>
    </w:p>
    <w:p w:rsidR="00BF5569" w:rsidRDefault="00BF5569" w:rsidP="00E04299">
      <w:pPr>
        <w:spacing w:after="0"/>
        <w:jc w:val="both"/>
      </w:pPr>
    </w:p>
    <w:p w:rsidR="00D75831" w:rsidRDefault="00D75831" w:rsidP="00D75831">
      <w:pPr>
        <w:pStyle w:val="Odstavecseseznamem"/>
        <w:ind w:left="540"/>
        <w:rPr>
          <w:noProof/>
          <w:lang w:eastAsia="cs-CZ"/>
        </w:rPr>
      </w:pPr>
      <w:r w:rsidRPr="007B72EF">
        <w:rPr>
          <w:noProof/>
          <w:lang w:eastAsia="cs-CZ"/>
        </w:rPr>
        <w:t xml:space="preserve"> </w:t>
      </w:r>
      <w:r>
        <w:rPr>
          <w:noProof/>
          <w:lang w:eastAsia="cs-CZ"/>
        </w:rPr>
        <w:drawing>
          <wp:inline distT="0" distB="0" distL="0" distR="0" wp14:anchorId="65AA200A" wp14:editId="4A9C0709">
            <wp:extent cx="4963679" cy="2711395"/>
            <wp:effectExtent l="0" t="0" r="8890" b="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967183" cy="2713309"/>
                    </a:xfrm>
                    <a:prstGeom prst="rect">
                      <a:avLst/>
                    </a:prstGeom>
                  </pic:spPr>
                </pic:pic>
              </a:graphicData>
            </a:graphic>
          </wp:inline>
        </w:drawing>
      </w:r>
    </w:p>
    <w:p w:rsidR="00D75831" w:rsidRDefault="00D75831" w:rsidP="00D75831">
      <w:pPr>
        <w:pStyle w:val="Odstavecseseznamem"/>
        <w:ind w:left="540"/>
        <w:rPr>
          <w:noProof/>
          <w:lang w:eastAsia="cs-CZ"/>
        </w:rPr>
      </w:pPr>
    </w:p>
    <w:p w:rsidR="000D550B" w:rsidRDefault="000D550B" w:rsidP="00D300CA">
      <w:pPr>
        <w:pStyle w:val="MPnadpis2"/>
        <w:numPr>
          <w:ilvl w:val="1"/>
          <w:numId w:val="11"/>
        </w:numPr>
        <w:ind w:left="792" w:hanging="432"/>
      </w:pPr>
      <w:bookmarkStart w:id="57" w:name="_Toc423346036"/>
      <w:r>
        <w:t>Záložka Klíčové aktivity</w:t>
      </w:r>
      <w:bookmarkEnd w:id="57"/>
    </w:p>
    <w:p w:rsidR="00FB0015" w:rsidRPr="00FB0015" w:rsidRDefault="00FB0015" w:rsidP="00FB0015">
      <w:pPr>
        <w:pStyle w:val="PPZPtext"/>
        <w:rPr>
          <w:rFonts w:asciiTheme="minorHAnsi" w:eastAsiaTheme="minorHAnsi" w:hAnsiTheme="minorHAnsi" w:cstheme="minorBidi"/>
          <w:sz w:val="22"/>
          <w:szCs w:val="22"/>
          <w:lang w:eastAsia="en-US"/>
        </w:rPr>
      </w:pPr>
      <w:r w:rsidRPr="00FB0015">
        <w:rPr>
          <w:rFonts w:asciiTheme="minorHAnsi" w:eastAsiaTheme="minorHAnsi" w:hAnsiTheme="minorHAnsi" w:cstheme="minorBidi"/>
          <w:sz w:val="22"/>
          <w:szCs w:val="22"/>
          <w:lang w:eastAsia="en-US"/>
        </w:rPr>
        <w:t>Záložka slouží k</w:t>
      </w:r>
      <w:r w:rsidR="00D300CA">
        <w:rPr>
          <w:rFonts w:asciiTheme="minorHAnsi" w:eastAsiaTheme="minorHAnsi" w:hAnsiTheme="minorHAnsi" w:cstheme="minorBidi"/>
          <w:sz w:val="22"/>
          <w:szCs w:val="22"/>
          <w:lang w:eastAsia="en-US"/>
        </w:rPr>
        <w:t> výběru podporovaných</w:t>
      </w:r>
      <w:r w:rsidRPr="00FB0015">
        <w:rPr>
          <w:rFonts w:asciiTheme="minorHAnsi" w:eastAsiaTheme="minorHAnsi" w:hAnsiTheme="minorHAnsi" w:cstheme="minorBidi"/>
          <w:sz w:val="22"/>
          <w:szCs w:val="22"/>
          <w:lang w:eastAsia="en-US"/>
        </w:rPr>
        <w:t xml:space="preserve"> aktivit</w:t>
      </w:r>
      <w:r w:rsidR="00D300CA">
        <w:rPr>
          <w:rFonts w:asciiTheme="minorHAnsi" w:eastAsiaTheme="minorHAnsi" w:hAnsiTheme="minorHAnsi" w:cstheme="minorBidi"/>
          <w:sz w:val="22"/>
          <w:szCs w:val="22"/>
          <w:lang w:eastAsia="en-US"/>
        </w:rPr>
        <w:t xml:space="preserve"> projektu. </w:t>
      </w:r>
      <w:r w:rsidRPr="00FB0015">
        <w:rPr>
          <w:rFonts w:asciiTheme="minorHAnsi" w:eastAsiaTheme="minorHAnsi" w:hAnsiTheme="minorHAnsi" w:cstheme="minorBidi"/>
          <w:sz w:val="22"/>
          <w:szCs w:val="22"/>
          <w:lang w:eastAsia="en-US"/>
        </w:rPr>
        <w:t xml:space="preserve"> Jedná se zejména o </w:t>
      </w:r>
      <w:r w:rsidR="00010E10">
        <w:rPr>
          <w:rFonts w:asciiTheme="minorHAnsi" w:eastAsiaTheme="minorHAnsi" w:hAnsiTheme="minorHAnsi" w:cstheme="minorBidi"/>
          <w:sz w:val="22"/>
          <w:szCs w:val="22"/>
          <w:lang w:eastAsia="en-US"/>
        </w:rPr>
        <w:t xml:space="preserve">popis </w:t>
      </w:r>
      <w:r w:rsidR="00B0624B">
        <w:rPr>
          <w:rFonts w:asciiTheme="minorHAnsi" w:eastAsiaTheme="minorHAnsi" w:hAnsiTheme="minorHAnsi" w:cstheme="minorBidi"/>
          <w:sz w:val="22"/>
          <w:szCs w:val="22"/>
          <w:lang w:eastAsia="en-US"/>
        </w:rPr>
        <w:t>činností</w:t>
      </w:r>
      <w:r w:rsidRPr="00FB0015">
        <w:rPr>
          <w:rFonts w:asciiTheme="minorHAnsi" w:eastAsiaTheme="minorHAnsi" w:hAnsiTheme="minorHAnsi" w:cstheme="minorBidi"/>
          <w:sz w:val="22"/>
          <w:szCs w:val="22"/>
          <w:lang w:eastAsia="en-US"/>
        </w:rPr>
        <w:t>, které bude žadatel uskutečňovat v rámci realizační fáze projektu</w:t>
      </w:r>
      <w:r w:rsidR="00DB15CA">
        <w:rPr>
          <w:rFonts w:asciiTheme="minorHAnsi" w:eastAsiaTheme="minorHAnsi" w:hAnsiTheme="minorHAnsi" w:cstheme="minorBidi"/>
          <w:sz w:val="22"/>
          <w:szCs w:val="22"/>
          <w:lang w:eastAsia="en-US"/>
        </w:rPr>
        <w:t>,</w:t>
      </w:r>
      <w:r w:rsidRPr="00FB0015">
        <w:rPr>
          <w:rFonts w:asciiTheme="minorHAnsi" w:eastAsiaTheme="minorHAnsi" w:hAnsiTheme="minorHAnsi" w:cstheme="minorBidi"/>
          <w:sz w:val="22"/>
          <w:szCs w:val="22"/>
          <w:lang w:eastAsia="en-US"/>
        </w:rPr>
        <w:t xml:space="preserve"> tj. od doby zahájení projektu do doby ukončení realizace projektu. </w:t>
      </w:r>
    </w:p>
    <w:p w:rsidR="00FB0015" w:rsidRDefault="00FB0015" w:rsidP="000D550B">
      <w:pPr>
        <w:rPr>
          <w:b/>
        </w:rPr>
      </w:pPr>
    </w:p>
    <w:p w:rsidR="000D550B" w:rsidRPr="00AD4EB7" w:rsidRDefault="0061507A" w:rsidP="000D550B">
      <w:r>
        <w:rPr>
          <w:b/>
        </w:rPr>
        <w:t xml:space="preserve">Název </w:t>
      </w:r>
      <w:r w:rsidR="00564AEC">
        <w:rPr>
          <w:b/>
        </w:rPr>
        <w:t xml:space="preserve">klíčové </w:t>
      </w:r>
      <w:r>
        <w:rPr>
          <w:b/>
        </w:rPr>
        <w:t>aktivity</w:t>
      </w:r>
      <w:r w:rsidR="00AD4EB7">
        <w:rPr>
          <w:b/>
        </w:rPr>
        <w:t xml:space="preserve"> – </w:t>
      </w:r>
      <w:r w:rsidR="005E18DE">
        <w:t>vyberte z nabídk</w:t>
      </w:r>
      <w:r w:rsidR="00FF1EA9">
        <w:t>y</w:t>
      </w:r>
      <w:r w:rsidR="005E18DE">
        <w:t xml:space="preserve"> příslušnou aktivitu projektu</w:t>
      </w:r>
    </w:p>
    <w:p w:rsidR="006E36D8" w:rsidRDefault="00564AEC" w:rsidP="00B0624B">
      <w:pPr>
        <w:jc w:val="both"/>
        <w:rPr>
          <w:b/>
        </w:rPr>
      </w:pPr>
      <w:r>
        <w:rPr>
          <w:b/>
        </w:rPr>
        <w:t>Popis klíčové aktivity</w:t>
      </w:r>
      <w:r w:rsidR="00AD4EB7">
        <w:rPr>
          <w:b/>
        </w:rPr>
        <w:t xml:space="preserve"> – </w:t>
      </w:r>
      <w:r w:rsidR="006E36D8" w:rsidRPr="006E36D8">
        <w:t>popište a uveďte procentní podíl aktivity projektu na realizaci projektu. Součet za všechny aktivity musí být roven 100 %.</w:t>
      </w:r>
    </w:p>
    <w:p w:rsidR="00B42542" w:rsidRDefault="00CF3805" w:rsidP="00B9207A">
      <w:pPr>
        <w:pStyle w:val="MPnadpis2"/>
        <w:numPr>
          <w:ilvl w:val="1"/>
          <w:numId w:val="11"/>
        </w:numPr>
      </w:pPr>
      <w:r>
        <w:t xml:space="preserve"> </w:t>
      </w:r>
      <w:bookmarkStart w:id="58" w:name="_Toc423346037"/>
      <w:r w:rsidR="00B42542">
        <w:t>Záložka Cílové skupina</w:t>
      </w:r>
      <w:bookmarkEnd w:id="58"/>
    </w:p>
    <w:p w:rsidR="00D75831" w:rsidRDefault="00480DD3" w:rsidP="00B42542">
      <w:pPr>
        <w:jc w:val="both"/>
      </w:pPr>
      <w:r>
        <w:t>Vyberte a p</w:t>
      </w:r>
      <w:r w:rsidR="001F0658" w:rsidRPr="004A37A3">
        <w:t>opište cílovou skupinu, na kterou směřují výsledky projektu. Tuto cílovou skupinu projektu vymezte a uveďte, jaké jsou pro ni hlavní přínosy a jaký má prospěch z realizovaného projektu.</w:t>
      </w:r>
    </w:p>
    <w:p w:rsidR="00063272" w:rsidRDefault="00063272" w:rsidP="00B42542">
      <w:pPr>
        <w:jc w:val="both"/>
      </w:pPr>
      <w:r w:rsidRPr="009536AC">
        <w:rPr>
          <w:noProof/>
          <w:lang w:eastAsia="cs-CZ"/>
        </w:rPr>
        <w:lastRenderedPageBreak/>
        <w:drawing>
          <wp:inline distT="0" distB="0" distL="0" distR="0" wp14:anchorId="5EC6B138" wp14:editId="0789A017">
            <wp:extent cx="5756910" cy="2449195"/>
            <wp:effectExtent l="0" t="0" r="0" b="825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56910" cy="2449195"/>
                    </a:xfrm>
                    <a:prstGeom prst="rect">
                      <a:avLst/>
                    </a:prstGeom>
                    <a:noFill/>
                    <a:ln>
                      <a:noFill/>
                    </a:ln>
                  </pic:spPr>
                </pic:pic>
              </a:graphicData>
            </a:graphic>
          </wp:inline>
        </w:drawing>
      </w:r>
    </w:p>
    <w:p w:rsidR="004674AB" w:rsidRDefault="00B10EF3" w:rsidP="00B9207A">
      <w:pPr>
        <w:pStyle w:val="MPnadpis2"/>
        <w:numPr>
          <w:ilvl w:val="1"/>
          <w:numId w:val="11"/>
        </w:numPr>
        <w:ind w:left="792" w:hanging="432"/>
      </w:pPr>
      <w:bookmarkStart w:id="59" w:name="_Toc423346038"/>
      <w:r>
        <w:t>Záložka Indikátory</w:t>
      </w:r>
      <w:bookmarkEnd w:id="59"/>
    </w:p>
    <w:p w:rsidR="00760F10" w:rsidRPr="00F85B04" w:rsidRDefault="009C61BE" w:rsidP="00760F10">
      <w:pPr>
        <w:widowControl w:val="0"/>
        <w:jc w:val="both"/>
      </w:pPr>
      <w:r>
        <w:t>Pro každý projekt musí žadatel</w:t>
      </w:r>
      <w:r w:rsidRPr="009C61BE">
        <w:t xml:space="preserve"> vybrat minimálně jeden odpovídající monitorovací in</w:t>
      </w:r>
      <w:r w:rsidR="00BF5569">
        <w:t xml:space="preserve">dikátor „výstupu“, event. </w:t>
      </w:r>
      <w:r w:rsidRPr="009C61BE">
        <w:t>odpovídající monitorovací indikátor „výsledku“</w:t>
      </w:r>
      <w:r w:rsidR="00FC6845">
        <w:t xml:space="preserve"> (podrobněji viz příloha č. 8 Pravidel pro žadatele a příjemce OPTP – Metodika indikátorů</w:t>
      </w:r>
      <w:r>
        <w:t>.</w:t>
      </w:r>
      <w:r w:rsidRPr="009C61BE">
        <w:t xml:space="preserve"> V případě, že projekt zahr</w:t>
      </w:r>
      <w:r>
        <w:t>nuje více aktivit, musí žadatel</w:t>
      </w:r>
      <w:r w:rsidRPr="009C61BE">
        <w:t xml:space="preserve"> vybrat odpovídající množství adekvátních monitorovacích indikátorů.</w:t>
      </w:r>
      <w:r>
        <w:t xml:space="preserve"> </w:t>
      </w:r>
      <w:r w:rsidR="00760F10" w:rsidRPr="00F85B04">
        <w:t xml:space="preserve">Stanovení jeho cílové hodnoty musí vycházet z reálných možností jejího naplnění. </w:t>
      </w:r>
    </w:p>
    <w:p w:rsidR="001730DC" w:rsidRPr="001730DC" w:rsidRDefault="001730DC" w:rsidP="001730DC">
      <w:pPr>
        <w:widowControl w:val="0"/>
        <w:spacing w:before="240"/>
        <w:jc w:val="both"/>
      </w:pPr>
      <w:r>
        <w:rPr>
          <w:b/>
        </w:rPr>
        <w:t xml:space="preserve">Kód </w:t>
      </w:r>
      <w:r w:rsidRPr="001730DC">
        <w:rPr>
          <w:b/>
        </w:rPr>
        <w:t>indikátoru</w:t>
      </w:r>
      <w:r w:rsidRPr="001730DC">
        <w:t xml:space="preserve"> – </w:t>
      </w:r>
      <w:r w:rsidR="00DB15CA">
        <w:t xml:space="preserve">žadatel </w:t>
      </w:r>
      <w:r w:rsidRPr="001730DC">
        <w:t xml:space="preserve">vybere z nabídky indikátory, které se zaváže za projekt naplnit. </w:t>
      </w:r>
    </w:p>
    <w:p w:rsidR="001730DC" w:rsidRPr="001730DC" w:rsidRDefault="005D6649" w:rsidP="001730DC">
      <w:pPr>
        <w:widowControl w:val="0"/>
      </w:pPr>
      <w:r w:rsidRPr="00766A82">
        <w:rPr>
          <w:b/>
        </w:rPr>
        <w:t>Název indikátoru</w:t>
      </w:r>
      <w:r>
        <w:t xml:space="preserve"> - </w:t>
      </w:r>
      <w:r w:rsidR="001730DC" w:rsidRPr="001730DC">
        <w:t>doplní se automaticky po vybrání názvu indikátoru.</w:t>
      </w:r>
    </w:p>
    <w:p w:rsidR="001730DC" w:rsidRPr="001730DC" w:rsidRDefault="001730DC" w:rsidP="001730DC">
      <w:pPr>
        <w:widowControl w:val="0"/>
      </w:pPr>
      <w:r w:rsidRPr="00B555D5">
        <w:rPr>
          <w:b/>
        </w:rPr>
        <w:t>Měrná jednotka</w:t>
      </w:r>
      <w:r w:rsidRPr="001730DC">
        <w:t xml:space="preserve"> - doplní se automaticky po vybrání názvu indikátoru.</w:t>
      </w:r>
    </w:p>
    <w:p w:rsidR="001730DC" w:rsidRDefault="001730DC" w:rsidP="00B555D5">
      <w:pPr>
        <w:widowControl w:val="0"/>
        <w:jc w:val="both"/>
      </w:pPr>
      <w:r w:rsidRPr="00B555D5">
        <w:rPr>
          <w:b/>
        </w:rPr>
        <w:t>Výchozí hodnota</w:t>
      </w:r>
      <w:r w:rsidRPr="001730DC">
        <w:t xml:space="preserve"> – </w:t>
      </w:r>
      <w:r w:rsidR="001974FE">
        <w:t xml:space="preserve">žadatel </w:t>
      </w:r>
      <w:r w:rsidRPr="001730DC">
        <w:t>uve</w:t>
      </w:r>
      <w:r w:rsidR="001974FE">
        <w:t>d</w:t>
      </w:r>
      <w:r w:rsidRPr="001730DC">
        <w:t>e hodnotu indikátoru před zahájením realizace projektu.</w:t>
      </w:r>
      <w:r w:rsidR="00B555D5">
        <w:t xml:space="preserve"> U výstupových indikátorů je výchozí hodnota vždy rovna nule.</w:t>
      </w:r>
    </w:p>
    <w:p w:rsidR="00BF5569" w:rsidRDefault="00B555D5" w:rsidP="00B555D5">
      <w:pPr>
        <w:widowControl w:val="0"/>
        <w:jc w:val="both"/>
      </w:pPr>
      <w:r w:rsidRPr="00B555D5">
        <w:rPr>
          <w:b/>
        </w:rPr>
        <w:t>Cílová</w:t>
      </w:r>
      <w:r w:rsidR="001730DC" w:rsidRPr="00B555D5">
        <w:rPr>
          <w:b/>
        </w:rPr>
        <w:t xml:space="preserve"> hodnota</w:t>
      </w:r>
      <w:r w:rsidR="001730DC" w:rsidRPr="001730DC">
        <w:t xml:space="preserve"> – </w:t>
      </w:r>
      <w:r w:rsidR="001974FE">
        <w:t xml:space="preserve">žadatel </w:t>
      </w:r>
      <w:r w:rsidR="001730DC" w:rsidRPr="001730DC">
        <w:t>uve</w:t>
      </w:r>
      <w:r w:rsidR="001974FE">
        <w:t>d</w:t>
      </w:r>
      <w:r w:rsidR="001730DC" w:rsidRPr="001730DC">
        <w:t xml:space="preserve">e hodnotu indikátoru, které bude dosaženo v důsledku realizace projektu. </w:t>
      </w:r>
    </w:p>
    <w:p w:rsidR="00B555D5" w:rsidRPr="00B555D5" w:rsidRDefault="00B555D5" w:rsidP="00B555D5">
      <w:pPr>
        <w:widowControl w:val="0"/>
        <w:jc w:val="both"/>
      </w:pPr>
      <w:r>
        <w:rPr>
          <w:b/>
        </w:rPr>
        <w:t xml:space="preserve">Datum výchozí hodnoty </w:t>
      </w:r>
      <w:r>
        <w:t xml:space="preserve">– </w:t>
      </w:r>
      <w:r w:rsidR="001974FE">
        <w:t xml:space="preserve">žadatel </w:t>
      </w:r>
      <w:r>
        <w:t>uve</w:t>
      </w:r>
      <w:r w:rsidR="001974FE">
        <w:t>d</w:t>
      </w:r>
      <w:r>
        <w:t>e datum výchozí hodnoty indikátoru.</w:t>
      </w:r>
      <w:r w:rsidR="00DB5E58">
        <w:t xml:space="preserve"> </w:t>
      </w:r>
    </w:p>
    <w:p w:rsidR="00B555D5" w:rsidRPr="001730DC" w:rsidRDefault="00B555D5" w:rsidP="00B555D5">
      <w:pPr>
        <w:widowControl w:val="0"/>
        <w:jc w:val="both"/>
      </w:pPr>
      <w:r w:rsidRPr="00B555D5">
        <w:rPr>
          <w:b/>
        </w:rPr>
        <w:t>Datum cílové hodnoty</w:t>
      </w:r>
      <w:r w:rsidRPr="001730DC">
        <w:t xml:space="preserve"> – </w:t>
      </w:r>
      <w:r w:rsidR="001974FE">
        <w:t xml:space="preserve">žadatel </w:t>
      </w:r>
      <w:r w:rsidRPr="001730DC">
        <w:t>uve</w:t>
      </w:r>
      <w:r w:rsidR="009C61BE">
        <w:t>d</w:t>
      </w:r>
      <w:r w:rsidRPr="001730DC">
        <w:t xml:space="preserve">e datum plánovaného dosažení cílové hodnoty indikátoru. </w:t>
      </w:r>
    </w:p>
    <w:p w:rsidR="00B555D5" w:rsidRDefault="00B555D5" w:rsidP="00B555D5">
      <w:pPr>
        <w:widowControl w:val="0"/>
        <w:jc w:val="both"/>
      </w:pPr>
      <w:r w:rsidRPr="00B555D5">
        <w:rPr>
          <w:b/>
        </w:rPr>
        <w:t>Definice indikátoru</w:t>
      </w:r>
      <w:r>
        <w:t xml:space="preserve"> – automaticky po vybrání názvu indikátoru se vyplní definice indikátoru.</w:t>
      </w:r>
    </w:p>
    <w:p w:rsidR="00B555D5" w:rsidRPr="00B555D5" w:rsidRDefault="00B555D5" w:rsidP="00B555D5">
      <w:pPr>
        <w:widowControl w:val="0"/>
        <w:jc w:val="both"/>
      </w:pPr>
      <w:r w:rsidRPr="00B555D5">
        <w:rPr>
          <w:b/>
        </w:rPr>
        <w:t xml:space="preserve">Popis hodnoty </w:t>
      </w:r>
      <w:r>
        <w:rPr>
          <w:b/>
        </w:rPr>
        <w:t xml:space="preserve">– </w:t>
      </w:r>
      <w:r w:rsidR="001974FE" w:rsidRPr="00FC6845">
        <w:t xml:space="preserve">žadatel </w:t>
      </w:r>
      <w:r w:rsidR="001974FE">
        <w:t xml:space="preserve">doplní </w:t>
      </w:r>
      <w:r>
        <w:t>stručný popis naplnění cílové hodnoty indikátoru.</w:t>
      </w:r>
    </w:p>
    <w:p w:rsidR="001730DC" w:rsidRPr="001730DC" w:rsidRDefault="001730DC" w:rsidP="00B555D5">
      <w:pPr>
        <w:widowControl w:val="0"/>
        <w:jc w:val="both"/>
      </w:pPr>
      <w:r w:rsidRPr="001730DC">
        <w:t xml:space="preserve">Po vyplnění všech povinných polí k danému indikátoru je nezbytné údaje uložit prostřednictvím tlačítka „Uložit“. Chce-li </w:t>
      </w:r>
      <w:r w:rsidR="001974FE">
        <w:t xml:space="preserve">žadatel </w:t>
      </w:r>
      <w:r w:rsidRPr="001730DC">
        <w:t>zadat údaje pro další indikátor, použije tlačítko „Nový záznam“. Zadané informace se načítají do tabulky.</w:t>
      </w:r>
    </w:p>
    <w:p w:rsidR="00E141CF" w:rsidRDefault="001730DC" w:rsidP="001730DC">
      <w:pPr>
        <w:spacing w:after="0"/>
        <w:jc w:val="both"/>
      </w:pPr>
      <w:r>
        <w:t xml:space="preserve"> </w:t>
      </w:r>
    </w:p>
    <w:p w:rsidR="00E141CF" w:rsidRDefault="00E141CF" w:rsidP="00A85447">
      <w:pPr>
        <w:spacing w:after="0"/>
      </w:pPr>
    </w:p>
    <w:p w:rsidR="00B10EF3" w:rsidRDefault="005938DF" w:rsidP="00B10EF3">
      <w:r w:rsidRPr="00E141CF">
        <w:rPr>
          <w:noProof/>
          <w:lang w:eastAsia="cs-CZ"/>
        </w:rPr>
        <w:lastRenderedPageBreak/>
        <mc:AlternateContent>
          <mc:Choice Requires="wps">
            <w:drawing>
              <wp:anchor distT="0" distB="0" distL="114300" distR="114300" simplePos="0" relativeHeight="251789312" behindDoc="0" locked="0" layoutInCell="1" allowOverlap="1" wp14:anchorId="45CF57AA" wp14:editId="3E62EF46">
                <wp:simplePos x="0" y="0"/>
                <wp:positionH relativeFrom="column">
                  <wp:posOffset>2767330</wp:posOffset>
                </wp:positionH>
                <wp:positionV relativeFrom="paragraph">
                  <wp:posOffset>2516505</wp:posOffset>
                </wp:positionV>
                <wp:extent cx="2514600" cy="267970"/>
                <wp:effectExtent l="0" t="0" r="19050" b="17780"/>
                <wp:wrapNone/>
                <wp:docPr id="138" name="Textové pole 138"/>
                <wp:cNvGraphicFramePr/>
                <a:graphic xmlns:a="http://schemas.openxmlformats.org/drawingml/2006/main">
                  <a:graphicData uri="http://schemas.microsoft.com/office/word/2010/wordprocessingShape">
                    <wps:wsp>
                      <wps:cNvSpPr txBox="1"/>
                      <wps:spPr>
                        <a:xfrm>
                          <a:off x="0" y="0"/>
                          <a:ext cx="2514600" cy="267970"/>
                        </a:xfrm>
                        <a:prstGeom prst="rect">
                          <a:avLst/>
                        </a:prstGeom>
                        <a:solidFill>
                          <a:sysClr val="window" lastClr="FFFFFF"/>
                        </a:solidFill>
                        <a:ln w="6350">
                          <a:solidFill>
                            <a:prstClr val="black"/>
                          </a:solidFill>
                        </a:ln>
                        <a:effectLst/>
                      </wps:spPr>
                      <wps:txbx>
                        <w:txbxContent>
                          <w:p w:rsidR="00DE2E25" w:rsidRPr="005938DF" w:rsidRDefault="00DE2E25" w:rsidP="00E141CF">
                            <w:r w:rsidRPr="005938DF">
                              <w:t>Výběr kódu indikátoru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38" o:spid="_x0000_s1041" type="#_x0000_t202" style="position:absolute;margin-left:217.9pt;margin-top:198.15pt;width:198pt;height:21.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" fillcolor="window" strokeweight=".5pt">
                <v:textbox>
                  <w:txbxContent>
                    <w:p w:rsidR="00DE2E25" w:rsidRPr="005938DF" w:rsidRDefault="00DE2E25" w:rsidP="00E141CF">
                      <w:r w:rsidRPr="005938DF">
                        <w:t>Výběr kódu indikátoru z číselníku</w:t>
                      </w:r>
                    </w:p>
                  </w:txbxContent>
                </v:textbox>
              </v:shape>
            </w:pict>
          </mc:Fallback>
        </mc:AlternateContent>
      </w:r>
      <w:r w:rsidRPr="00E141CF">
        <w:rPr>
          <w:noProof/>
          <w:lang w:eastAsia="cs-CZ"/>
        </w:rPr>
        <mc:AlternateContent>
          <mc:Choice Requires="wps">
            <w:drawing>
              <wp:anchor distT="0" distB="0" distL="114300" distR="114300" simplePos="0" relativeHeight="251788288" behindDoc="0" locked="0" layoutInCell="1" allowOverlap="1" wp14:anchorId="74821416" wp14:editId="3D499105">
                <wp:simplePos x="0" y="0"/>
                <wp:positionH relativeFrom="column">
                  <wp:posOffset>1824355</wp:posOffset>
                </wp:positionH>
                <wp:positionV relativeFrom="paragraph">
                  <wp:posOffset>2489835</wp:posOffset>
                </wp:positionV>
                <wp:extent cx="800100" cy="267970"/>
                <wp:effectExtent l="0" t="0" r="19050" b="17780"/>
                <wp:wrapNone/>
                <wp:docPr id="137" name="Šipka doleva 137"/>
                <wp:cNvGraphicFramePr/>
                <a:graphic xmlns:a="http://schemas.openxmlformats.org/drawingml/2006/main">
                  <a:graphicData uri="http://schemas.microsoft.com/office/word/2010/wordprocessingShape">
                    <wps:wsp>
                      <wps:cNvSpPr/>
                      <wps:spPr>
                        <a:xfrm>
                          <a:off x="0" y="0"/>
                          <a:ext cx="800100" cy="26797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37" o:spid="_x0000_s1026" type="#_x0000_t66" style="position:absolute;margin-left:143.65pt;margin-top:196.05pt;width:63pt;height:21.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" adj="4186,4678" fillcolor="red" strokecolor="red" strokeweight="2pt"/>
            </w:pict>
          </mc:Fallback>
        </mc:AlternateContent>
      </w:r>
      <w:r>
        <w:rPr>
          <w:noProof/>
          <w:lang w:eastAsia="cs-CZ"/>
        </w:rPr>
        <mc:AlternateContent>
          <mc:Choice Requires="wps">
            <w:drawing>
              <wp:anchor distT="0" distB="0" distL="114300" distR="114300" simplePos="0" relativeHeight="251791360" behindDoc="0" locked="0" layoutInCell="1" allowOverlap="1" wp14:anchorId="4A4D3E6A" wp14:editId="10603AEF">
                <wp:simplePos x="0" y="0"/>
                <wp:positionH relativeFrom="column">
                  <wp:posOffset>2424430</wp:posOffset>
                </wp:positionH>
                <wp:positionV relativeFrom="paragraph">
                  <wp:posOffset>2167891</wp:posOffset>
                </wp:positionV>
                <wp:extent cx="838200" cy="304800"/>
                <wp:effectExtent l="0" t="0" r="19050" b="19050"/>
                <wp:wrapNone/>
                <wp:docPr id="140" name="Obdélník 140"/>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40" o:spid="_x0000_s1026" style="position:absolute;margin-left:190.9pt;margin-top:170.7pt;width:66pt;height:2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" filled="f" strokecolor="red" strokeweight="2pt"/>
            </w:pict>
          </mc:Fallback>
        </mc:AlternateContent>
      </w:r>
      <w:r>
        <w:rPr>
          <w:noProof/>
          <w:lang w:eastAsia="cs-CZ"/>
        </w:rPr>
        <w:drawing>
          <wp:inline distT="0" distB="0" distL="0" distR="0" wp14:anchorId="56C18ECE" wp14:editId="5A906693">
            <wp:extent cx="5762625" cy="5181600"/>
            <wp:effectExtent l="0" t="0" r="9525" b="0"/>
            <wp:docPr id="174" name="Obráze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760720" cy="5179887"/>
                    </a:xfrm>
                    <a:prstGeom prst="rect">
                      <a:avLst/>
                    </a:prstGeom>
                  </pic:spPr>
                </pic:pic>
              </a:graphicData>
            </a:graphic>
          </wp:inline>
        </w:drawing>
      </w:r>
    </w:p>
    <w:p w:rsidR="004674AB" w:rsidRDefault="004674AB" w:rsidP="00FD7551">
      <w:pPr>
        <w:pStyle w:val="MPnadpis2"/>
        <w:numPr>
          <w:ilvl w:val="1"/>
          <w:numId w:val="11"/>
        </w:numPr>
        <w:ind w:left="792" w:hanging="432"/>
      </w:pPr>
      <w:bookmarkStart w:id="60" w:name="_Toc423346039"/>
      <w:r>
        <w:t>Záložka Horizontální principy</w:t>
      </w:r>
      <w:bookmarkEnd w:id="60"/>
    </w:p>
    <w:p w:rsidR="00020EA2" w:rsidRDefault="004674AB" w:rsidP="00B86B10">
      <w:pPr>
        <w:jc w:val="both"/>
        <w:rPr>
          <w:rStyle w:val="controllabel"/>
        </w:rPr>
      </w:pPr>
      <w:r>
        <w:t xml:space="preserve">V rámci této záložky žadatel ke každému typu horizontálního principu vybere z číselníku </w:t>
      </w:r>
      <w:r>
        <w:rPr>
          <w:rStyle w:val="controllabel"/>
        </w:rPr>
        <w:t xml:space="preserve">vliv projektu na horizontální princip a vloží popis a zdůvodnění vlivu projektu na </w:t>
      </w:r>
      <w:r w:rsidR="001974FE">
        <w:rPr>
          <w:rStyle w:val="controllabel"/>
        </w:rPr>
        <w:t xml:space="preserve">tento </w:t>
      </w:r>
      <w:r>
        <w:rPr>
          <w:rStyle w:val="controllabel"/>
        </w:rPr>
        <w:t>princip. Vše uloží stiskem tlačítka Uložit.</w:t>
      </w:r>
    </w:p>
    <w:p w:rsidR="005938DF" w:rsidRDefault="005938DF" w:rsidP="00FF0C88"/>
    <w:p w:rsidR="009D75D2" w:rsidRDefault="005938DF" w:rsidP="00FF0C88">
      <w:r>
        <w:rPr>
          <w:noProof/>
          <w:lang w:eastAsia="cs-CZ"/>
        </w:rPr>
        <w:lastRenderedPageBreak/>
        <mc:AlternateContent>
          <mc:Choice Requires="wps">
            <w:drawing>
              <wp:anchor distT="0" distB="0" distL="114300" distR="114300" simplePos="0" relativeHeight="251835392" behindDoc="0" locked="0" layoutInCell="1" allowOverlap="1" wp14:anchorId="70BC0B43" wp14:editId="7908FED3">
                <wp:simplePos x="0" y="0"/>
                <wp:positionH relativeFrom="column">
                  <wp:posOffset>2005330</wp:posOffset>
                </wp:positionH>
                <wp:positionV relativeFrom="paragraph">
                  <wp:posOffset>3156585</wp:posOffset>
                </wp:positionV>
                <wp:extent cx="838200" cy="304800"/>
                <wp:effectExtent l="0" t="0" r="19050" b="19050"/>
                <wp:wrapNone/>
                <wp:docPr id="178" name="Obdélník 178"/>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78" o:spid="_x0000_s1026" style="position:absolute;margin-left:157.9pt;margin-top:248.55pt;width:66pt;height:2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" filled="f" strokecolor="red" strokeweight="2pt"/>
            </w:pict>
          </mc:Fallback>
        </mc:AlternateContent>
      </w:r>
      <w:r w:rsidRPr="005938DF">
        <w:rPr>
          <w:noProof/>
          <w:lang w:eastAsia="cs-CZ"/>
        </w:rPr>
        <mc:AlternateContent>
          <mc:Choice Requires="wps">
            <w:drawing>
              <wp:anchor distT="0" distB="0" distL="114300" distR="114300" simplePos="0" relativeHeight="251833344" behindDoc="0" locked="0" layoutInCell="1" allowOverlap="1" wp14:anchorId="6924DDA9" wp14:editId="465883B8">
                <wp:simplePos x="0" y="0"/>
                <wp:positionH relativeFrom="column">
                  <wp:posOffset>3034030</wp:posOffset>
                </wp:positionH>
                <wp:positionV relativeFrom="paragraph">
                  <wp:posOffset>2047874</wp:posOffset>
                </wp:positionV>
                <wp:extent cx="2514600" cy="504825"/>
                <wp:effectExtent l="0" t="0" r="19050" b="28575"/>
                <wp:wrapNone/>
                <wp:docPr id="177" name="Textové pole 177"/>
                <wp:cNvGraphicFramePr/>
                <a:graphic xmlns:a="http://schemas.openxmlformats.org/drawingml/2006/main">
                  <a:graphicData uri="http://schemas.microsoft.com/office/word/2010/wordprocessingShape">
                    <wps:wsp>
                      <wps:cNvSpPr txBox="1"/>
                      <wps:spPr>
                        <a:xfrm>
                          <a:off x="0" y="0"/>
                          <a:ext cx="2514600" cy="504825"/>
                        </a:xfrm>
                        <a:prstGeom prst="rect">
                          <a:avLst/>
                        </a:prstGeom>
                        <a:solidFill>
                          <a:sysClr val="window" lastClr="FFFFFF"/>
                        </a:solidFill>
                        <a:ln w="6350">
                          <a:solidFill>
                            <a:prstClr val="black"/>
                          </a:solidFill>
                        </a:ln>
                        <a:effectLst/>
                      </wps:spPr>
                      <wps:txbx>
                        <w:txbxContent>
                          <w:p w:rsidR="00DE2E25" w:rsidRPr="005938DF" w:rsidRDefault="00DE2E25" w:rsidP="005938DF">
                            <w:r w:rsidRPr="005938DF">
                              <w:t xml:space="preserve">Výběr </w:t>
                            </w:r>
                            <w:r>
                              <w:t xml:space="preserve">vlivu horizontálního principu </w:t>
                            </w:r>
                            <w:r w:rsidRPr="005938DF">
                              <w:t>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77" o:spid="_x0000_s1042" type="#_x0000_t202" style="position:absolute;margin-left:238.9pt;margin-top:161.25pt;width:198pt;height:39.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" fillcolor="window" strokeweight=".5pt">
                <v:textbox>
                  <w:txbxContent>
                    <w:p w:rsidR="00DE2E25" w:rsidRPr="005938DF" w:rsidRDefault="00DE2E25" w:rsidP="005938DF">
                      <w:r w:rsidRPr="005938DF">
                        <w:t xml:space="preserve">Výběr </w:t>
                      </w:r>
                      <w:r>
                        <w:t xml:space="preserve">vlivu horizontálního principu </w:t>
                      </w:r>
                      <w:r w:rsidRPr="005938DF">
                        <w:t>z číselníku</w:t>
                      </w:r>
                    </w:p>
                  </w:txbxContent>
                </v:textbox>
              </v:shape>
            </w:pict>
          </mc:Fallback>
        </mc:AlternateContent>
      </w:r>
      <w:r w:rsidRPr="005938DF">
        <w:rPr>
          <w:noProof/>
          <w:lang w:eastAsia="cs-CZ"/>
        </w:rPr>
        <mc:AlternateContent>
          <mc:Choice Requires="wps">
            <w:drawing>
              <wp:anchor distT="0" distB="0" distL="114300" distR="114300" simplePos="0" relativeHeight="251832320" behindDoc="0" locked="0" layoutInCell="1" allowOverlap="1" wp14:anchorId="4CC21631" wp14:editId="4CDA224D">
                <wp:simplePos x="0" y="0"/>
                <wp:positionH relativeFrom="column">
                  <wp:posOffset>5624830</wp:posOffset>
                </wp:positionH>
                <wp:positionV relativeFrom="paragraph">
                  <wp:posOffset>1573530</wp:posOffset>
                </wp:positionV>
                <wp:extent cx="800100" cy="267970"/>
                <wp:effectExtent l="0" t="0" r="19050" b="17780"/>
                <wp:wrapNone/>
                <wp:docPr id="176" name="Šipka doleva 176"/>
                <wp:cNvGraphicFramePr/>
                <a:graphic xmlns:a="http://schemas.openxmlformats.org/drawingml/2006/main">
                  <a:graphicData uri="http://schemas.microsoft.com/office/word/2010/wordprocessingShape">
                    <wps:wsp>
                      <wps:cNvSpPr/>
                      <wps:spPr>
                        <a:xfrm>
                          <a:off x="0" y="0"/>
                          <a:ext cx="800100" cy="26797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76" o:spid="_x0000_s1026" type="#_x0000_t66" style="position:absolute;margin-left:442.9pt;margin-top:123.9pt;width:63pt;height:21.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" adj="4186,4678" fillcolor="red" strokecolor="red" strokeweight="2pt"/>
            </w:pict>
          </mc:Fallback>
        </mc:AlternateContent>
      </w:r>
      <w:r>
        <w:rPr>
          <w:noProof/>
          <w:lang w:eastAsia="cs-CZ"/>
        </w:rPr>
        <w:drawing>
          <wp:inline distT="0" distB="0" distL="0" distR="0" wp14:anchorId="6762CF45" wp14:editId="54B6681A">
            <wp:extent cx="5753100" cy="3467100"/>
            <wp:effectExtent l="0" t="0" r="0" b="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a:srcRect b="29041"/>
                    <a:stretch/>
                  </pic:blipFill>
                  <pic:spPr bwMode="auto">
                    <a:xfrm>
                      <a:off x="0" y="0"/>
                      <a:ext cx="5760720" cy="3471692"/>
                    </a:xfrm>
                    <a:prstGeom prst="rect">
                      <a:avLst/>
                    </a:prstGeom>
                    <a:ln>
                      <a:noFill/>
                    </a:ln>
                    <a:extLst>
                      <a:ext uri="{53640926-AAD7-44D8-BBD7-CCE9431645EC}">
                        <a14:shadowObscured xmlns:a14="http://schemas.microsoft.com/office/drawing/2010/main"/>
                      </a:ext>
                    </a:extLst>
                  </pic:spPr>
                </pic:pic>
              </a:graphicData>
            </a:graphic>
          </wp:inline>
        </w:drawing>
      </w:r>
    </w:p>
    <w:p w:rsidR="00BF0A6D" w:rsidRDefault="00BF0A6D" w:rsidP="00FF0C88"/>
    <w:p w:rsidR="0007553E" w:rsidRDefault="005938DF" w:rsidP="00C766D6">
      <w:pPr>
        <w:pStyle w:val="MPnadpis2"/>
        <w:numPr>
          <w:ilvl w:val="1"/>
          <w:numId w:val="11"/>
        </w:numPr>
        <w:ind w:left="792" w:hanging="432"/>
      </w:pPr>
      <w:bookmarkStart w:id="61" w:name="_Toc423346040"/>
      <w:r>
        <w:t>Z</w:t>
      </w:r>
      <w:r w:rsidR="00E17FFB">
        <w:t>áložky Veřejné zakázky</w:t>
      </w:r>
      <w:bookmarkEnd w:id="61"/>
    </w:p>
    <w:p w:rsidR="00E17FFB" w:rsidRDefault="00E17FFB" w:rsidP="000C406B">
      <w:pPr>
        <w:jc w:val="both"/>
      </w:pPr>
      <w:r>
        <w:t>Pokud je na záložce Projekt zaškrtnuta realizace zadávacích řízení na projektu, jsou k zadávání údajů o veřejných zakázkách zpřístupněny tyto záložky:</w:t>
      </w:r>
    </w:p>
    <w:p w:rsidR="00E17FFB" w:rsidRDefault="00E17FFB" w:rsidP="007E0894">
      <w:pPr>
        <w:pStyle w:val="Odstavecseseznamem"/>
        <w:numPr>
          <w:ilvl w:val="0"/>
          <w:numId w:val="12"/>
        </w:numPr>
        <w:spacing w:after="0"/>
      </w:pPr>
      <w:r>
        <w:t>Veřejné zakázky</w:t>
      </w:r>
    </w:p>
    <w:p w:rsidR="00E17FFB" w:rsidRDefault="00E17FFB" w:rsidP="007E0894">
      <w:pPr>
        <w:pStyle w:val="Odstavecseseznamem"/>
        <w:numPr>
          <w:ilvl w:val="0"/>
          <w:numId w:val="12"/>
        </w:numPr>
        <w:spacing w:after="0"/>
      </w:pPr>
      <w:r>
        <w:t>Hodnocení a odvolání</w:t>
      </w:r>
    </w:p>
    <w:p w:rsidR="00E17FFB" w:rsidRDefault="00E17FFB" w:rsidP="007E0894">
      <w:pPr>
        <w:pStyle w:val="Odstavecseseznamem"/>
        <w:numPr>
          <w:ilvl w:val="0"/>
          <w:numId w:val="12"/>
        </w:numPr>
        <w:spacing w:after="0"/>
      </w:pPr>
      <w:r>
        <w:t>Veřejné zakázky – etapy</w:t>
      </w:r>
    </w:p>
    <w:p w:rsidR="00E17FFB" w:rsidRDefault="00E17FFB" w:rsidP="007E0894">
      <w:pPr>
        <w:pStyle w:val="Odstavecseseznamem"/>
        <w:numPr>
          <w:ilvl w:val="0"/>
          <w:numId w:val="12"/>
        </w:numPr>
        <w:spacing w:after="0"/>
      </w:pPr>
      <w:r>
        <w:t>Návrh/podnět na ÚOHS</w:t>
      </w:r>
    </w:p>
    <w:p w:rsidR="00E17FFB" w:rsidRDefault="00E17FFB" w:rsidP="007E0894">
      <w:pPr>
        <w:pStyle w:val="Odstavecseseznamem"/>
        <w:numPr>
          <w:ilvl w:val="0"/>
          <w:numId w:val="12"/>
        </w:numPr>
        <w:spacing w:after="0"/>
      </w:pPr>
      <w:r>
        <w:t>Údaje o smlouvě a dodatku</w:t>
      </w:r>
    </w:p>
    <w:p w:rsidR="0007553E" w:rsidRDefault="0007553E" w:rsidP="00FF0C88"/>
    <w:p w:rsidR="005321AD" w:rsidRDefault="00F31CEE" w:rsidP="00F31CEE">
      <w:pPr>
        <w:keepNext/>
        <w:keepLines/>
        <w:spacing w:before="60"/>
        <w:jc w:val="both"/>
      </w:pPr>
      <w:r w:rsidRPr="00F31CEE">
        <w:lastRenderedPageBreak/>
        <w:t xml:space="preserve">Uveďte informace o všech zadávacích a výběrových řízeních, která se vztahují k realizaci projektu. Nezadávejte výběrové řízení, které je celé na nezpůsobilé výdaje.  </w:t>
      </w:r>
    </w:p>
    <w:p w:rsidR="005A432D" w:rsidRPr="00F31CEE" w:rsidRDefault="00E17FFB" w:rsidP="00F31CEE">
      <w:pPr>
        <w:keepNext/>
        <w:keepLines/>
        <w:spacing w:before="60"/>
        <w:jc w:val="both"/>
      </w:pPr>
      <w:r>
        <w:t xml:space="preserve">Na záložku Veřejné zakázky se vyplňují základní údaje o veřejné zakázce v závislosti na </w:t>
      </w:r>
      <w:proofErr w:type="spellStart"/>
      <w:r>
        <w:t>jejífázi</w:t>
      </w:r>
      <w:proofErr w:type="spellEnd"/>
      <w:r>
        <w:t>. Výběrem z číselníku uživatel vybere</w:t>
      </w:r>
      <w:r w:rsidR="00971789">
        <w:t>,</w:t>
      </w:r>
      <w:r>
        <w:t xml:space="preserve"> v jakém stavu veřejnou zakázku zadává. Pokud je </w:t>
      </w:r>
      <w:r w:rsidR="007E0894">
        <w:t>veřejná zakázka ve stavu plánovaná</w:t>
      </w:r>
      <w:r>
        <w:t>, zadávají se pouze předpokládané údaje o</w:t>
      </w:r>
      <w:r w:rsidR="00971789">
        <w:t xml:space="preserve"> veřejné zakázce, ostatní pole </w:t>
      </w:r>
      <w:r>
        <w:t xml:space="preserve">jsou neaktivní. </w:t>
      </w:r>
    </w:p>
    <w:p w:rsidR="005A432D" w:rsidRDefault="005938DF" w:rsidP="00E17FFB">
      <w:r w:rsidRPr="009C7F92">
        <w:rPr>
          <w:noProof/>
          <w:lang w:eastAsia="cs-CZ"/>
        </w:rPr>
        <mc:AlternateContent>
          <mc:Choice Requires="wps">
            <w:drawing>
              <wp:anchor distT="0" distB="0" distL="114300" distR="114300" simplePos="0" relativeHeight="251743232" behindDoc="0" locked="0" layoutInCell="1" allowOverlap="1" wp14:anchorId="74C485B5" wp14:editId="324A6FE9">
                <wp:simplePos x="0" y="0"/>
                <wp:positionH relativeFrom="column">
                  <wp:posOffset>3262630</wp:posOffset>
                </wp:positionH>
                <wp:positionV relativeFrom="paragraph">
                  <wp:posOffset>2668905</wp:posOffset>
                </wp:positionV>
                <wp:extent cx="2257425" cy="476250"/>
                <wp:effectExtent l="0" t="0" r="28575" b="19050"/>
                <wp:wrapNone/>
                <wp:docPr id="65" name="Textové pole 65"/>
                <wp:cNvGraphicFramePr/>
                <a:graphic xmlns:a="http://schemas.openxmlformats.org/drawingml/2006/main">
                  <a:graphicData uri="http://schemas.microsoft.com/office/word/2010/wordprocessingShape">
                    <wps:wsp>
                      <wps:cNvSpPr txBox="1"/>
                      <wps:spPr>
                        <a:xfrm>
                          <a:off x="0" y="0"/>
                          <a:ext cx="2257425" cy="476250"/>
                        </a:xfrm>
                        <a:prstGeom prst="rect">
                          <a:avLst/>
                        </a:prstGeom>
                        <a:solidFill>
                          <a:sysClr val="window" lastClr="FFFFFF"/>
                        </a:solidFill>
                        <a:ln w="6350">
                          <a:solidFill>
                            <a:prstClr val="black"/>
                          </a:solidFill>
                        </a:ln>
                        <a:effectLst/>
                      </wps:spPr>
                      <wps:txbx>
                        <w:txbxContent>
                          <w:p w:rsidR="00DE2E25" w:rsidRPr="005764C1" w:rsidRDefault="00DE2E25" w:rsidP="009C7F92">
                            <w:r>
                              <w:t>Výběr z číselníku</w:t>
                            </w:r>
                            <w:r w:rsidRPr="005764C1">
                              <w:t xml:space="preserve"> </w:t>
                            </w:r>
                            <w:r>
                              <w:t xml:space="preserve">v jaké fázi realizace se VZ nachází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65" o:spid="_x0000_s1043" type="#_x0000_t202" style="position:absolute;margin-left:256.9pt;margin-top:210.15pt;width:177.75pt;height:3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" fillcolor="window" strokeweight=".5pt">
                <v:textbox>
                  <w:txbxContent>
                    <w:p w:rsidR="00DE2E25" w:rsidRPr="005764C1" w:rsidRDefault="00DE2E25" w:rsidP="009C7F92">
                      <w:r>
                        <w:t>Výběr z číselníku</w:t>
                      </w:r>
                      <w:r w:rsidRPr="005764C1">
                        <w:t xml:space="preserve"> </w:t>
                      </w:r>
                      <w:r>
                        <w:t xml:space="preserve">v jaké fázi realizace se VZ nachází </w:t>
                      </w:r>
                    </w:p>
                  </w:txbxContent>
                </v:textbox>
              </v:shape>
            </w:pict>
          </mc:Fallback>
        </mc:AlternateContent>
      </w:r>
      <w:r w:rsidRPr="009C7F92">
        <w:rPr>
          <w:noProof/>
          <w:lang w:eastAsia="cs-CZ"/>
        </w:rPr>
        <mc:AlternateContent>
          <mc:Choice Requires="wps">
            <w:drawing>
              <wp:anchor distT="0" distB="0" distL="114300" distR="114300" simplePos="0" relativeHeight="251742208" behindDoc="0" locked="0" layoutInCell="1" allowOverlap="1" wp14:anchorId="6CB3FA8F" wp14:editId="4FA033A3">
                <wp:simplePos x="0" y="0"/>
                <wp:positionH relativeFrom="column">
                  <wp:posOffset>2780030</wp:posOffset>
                </wp:positionH>
                <wp:positionV relativeFrom="paragraph">
                  <wp:posOffset>2753995</wp:posOffset>
                </wp:positionV>
                <wp:extent cx="590550" cy="238125"/>
                <wp:effectExtent l="4762" t="0" r="23813" b="23812"/>
                <wp:wrapNone/>
                <wp:docPr id="48" name="Šipka doleva 48"/>
                <wp:cNvGraphicFramePr/>
                <a:graphic xmlns:a="http://schemas.openxmlformats.org/drawingml/2006/main">
                  <a:graphicData uri="http://schemas.microsoft.com/office/word/2010/wordprocessingShape">
                    <wps:wsp>
                      <wps:cNvSpPr/>
                      <wps:spPr>
                        <a:xfrm rot="162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48" o:spid="_x0000_s1026" type="#_x0000_t66" style="position:absolute;margin-left:218.9pt;margin-top:216.85pt;width:46.5pt;height:18.75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" adj="5040,4678" fillcolor="red" strokecolor="red" strokeweight="2pt"/>
            </w:pict>
          </mc:Fallback>
        </mc:AlternateContent>
      </w:r>
      <w:r>
        <w:rPr>
          <w:noProof/>
          <w:lang w:eastAsia="cs-CZ"/>
        </w:rPr>
        <w:drawing>
          <wp:inline distT="0" distB="0" distL="0" distR="0" wp14:anchorId="4FE9DF70" wp14:editId="5A2DA2C1">
            <wp:extent cx="5810250" cy="4819650"/>
            <wp:effectExtent l="0" t="0" r="0" b="0"/>
            <wp:docPr id="179" name="Obráze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l="17881" t="-1" b="-39"/>
                    <a:stretch/>
                  </pic:blipFill>
                  <pic:spPr bwMode="auto">
                    <a:xfrm>
                      <a:off x="0" y="0"/>
                      <a:ext cx="5817946" cy="4826034"/>
                    </a:xfrm>
                    <a:prstGeom prst="rect">
                      <a:avLst/>
                    </a:prstGeom>
                    <a:ln>
                      <a:noFill/>
                    </a:ln>
                    <a:extLst>
                      <a:ext uri="{53640926-AAD7-44D8-BBD7-CCE9431645EC}">
                        <a14:shadowObscured xmlns:a14="http://schemas.microsoft.com/office/drawing/2010/main"/>
                      </a:ext>
                    </a:extLst>
                  </pic:spPr>
                </pic:pic>
              </a:graphicData>
            </a:graphic>
          </wp:inline>
        </w:drawing>
      </w:r>
    </w:p>
    <w:p w:rsidR="005E15C8" w:rsidRPr="005E15C8" w:rsidRDefault="005E15C8" w:rsidP="006A178A">
      <w:pPr>
        <w:jc w:val="both"/>
      </w:pPr>
      <w:r w:rsidRPr="005E15C8">
        <w:rPr>
          <w:b/>
        </w:rPr>
        <w:t>Pořadové číslo VŘ</w:t>
      </w:r>
      <w:r w:rsidRPr="005E15C8">
        <w:t xml:space="preserve"> - údaj se doplní automaticky po uložení vyplněných údajů.</w:t>
      </w:r>
    </w:p>
    <w:p w:rsidR="00457214" w:rsidRDefault="00457214" w:rsidP="006A178A">
      <w:pPr>
        <w:jc w:val="both"/>
      </w:pPr>
      <w:r w:rsidRPr="0000243A">
        <w:rPr>
          <w:b/>
        </w:rPr>
        <w:t>Stav veřejné zakázky</w:t>
      </w:r>
      <w:r>
        <w:t xml:space="preserve"> – výběrem z číselníku stavu veřejné zakázky se zobrazí relevantní datové položky.</w:t>
      </w:r>
      <w:r w:rsidR="005321AD">
        <w:t xml:space="preserve"> </w:t>
      </w:r>
    </w:p>
    <w:p w:rsidR="00867644" w:rsidRDefault="00867644" w:rsidP="006A178A">
      <w:pPr>
        <w:jc w:val="both"/>
      </w:pPr>
      <w:r w:rsidRPr="00B709E5">
        <w:rPr>
          <w:b/>
        </w:rPr>
        <w:t>Je VŘ evidováno v NEN?</w:t>
      </w:r>
      <w:r>
        <w:rPr>
          <w:rFonts w:ascii="Times New Roman" w:hAnsi="Times New Roman" w:cs="Times New Roman"/>
          <w:b/>
          <w:szCs w:val="24"/>
        </w:rPr>
        <w:t xml:space="preserve"> – </w:t>
      </w:r>
      <w:r w:rsidRPr="00867644">
        <w:t>zaškrtněte, je-li ZŘ/VŘ evidováno v Informačním systému veřejných zakázek. Jedná se o informační systém veřejné správy, prostřednictvím něhož zajišťuje Ministerstvo pro místní rozvoj funkce v oblasti uveřejňování odpovídajícíc</w:t>
      </w:r>
      <w:r w:rsidR="007F3256">
        <w:t>h informací k veřejným zakázkám.</w:t>
      </w:r>
    </w:p>
    <w:p w:rsidR="00867644" w:rsidRDefault="00AA6FDD" w:rsidP="00867644">
      <w:pPr>
        <w:pStyle w:val="textPP"/>
        <w:keepNext/>
        <w:keepLines/>
        <w:spacing w:before="60"/>
        <w:rPr>
          <w:rFonts w:asciiTheme="minorHAnsi" w:eastAsiaTheme="minorHAnsi" w:hAnsiTheme="minorHAnsi" w:cstheme="minorBidi"/>
          <w:bCs w:val="0"/>
          <w:iCs w:val="0"/>
          <w:sz w:val="22"/>
          <w:szCs w:val="22"/>
          <w:lang w:eastAsia="en-US"/>
        </w:rPr>
      </w:pPr>
      <w:r>
        <w:rPr>
          <w:rFonts w:asciiTheme="minorHAnsi" w:eastAsiaTheme="minorHAnsi" w:hAnsiTheme="minorHAnsi" w:cstheme="minorBidi"/>
          <w:b/>
          <w:bCs w:val="0"/>
          <w:iCs w:val="0"/>
          <w:sz w:val="22"/>
          <w:szCs w:val="22"/>
          <w:lang w:eastAsia="en-US"/>
        </w:rPr>
        <w:lastRenderedPageBreak/>
        <w:t>Číslo NEN</w:t>
      </w:r>
      <w:r w:rsidR="00867644" w:rsidRPr="00867644">
        <w:rPr>
          <w:rFonts w:asciiTheme="minorHAnsi" w:eastAsiaTheme="minorHAnsi" w:hAnsiTheme="minorHAnsi" w:cstheme="minorBidi"/>
          <w:bCs w:val="0"/>
          <w:iCs w:val="0"/>
          <w:sz w:val="22"/>
          <w:szCs w:val="22"/>
          <w:lang w:eastAsia="en-US"/>
        </w:rPr>
        <w:t xml:space="preserve"> – toto pole se zaktivní po zaškrtnutí „Je VŘ evidováno v </w:t>
      </w:r>
      <w:r w:rsidR="00867644">
        <w:rPr>
          <w:rFonts w:asciiTheme="minorHAnsi" w:eastAsiaTheme="minorHAnsi" w:hAnsiTheme="minorHAnsi" w:cstheme="minorBidi"/>
          <w:bCs w:val="0"/>
          <w:iCs w:val="0"/>
          <w:sz w:val="22"/>
          <w:szCs w:val="22"/>
          <w:lang w:eastAsia="en-US"/>
        </w:rPr>
        <w:t>NEN</w:t>
      </w:r>
      <w:r w:rsidR="00867644" w:rsidRPr="00867644">
        <w:rPr>
          <w:rFonts w:asciiTheme="minorHAnsi" w:eastAsiaTheme="minorHAnsi" w:hAnsiTheme="minorHAnsi" w:cstheme="minorBidi"/>
          <w:bCs w:val="0"/>
          <w:iCs w:val="0"/>
          <w:sz w:val="22"/>
          <w:szCs w:val="22"/>
          <w:lang w:eastAsia="en-US"/>
        </w:rPr>
        <w:t xml:space="preserve">?“. Je to číslo, které zadávacímu/výběrovému řízení přiřadí </w:t>
      </w:r>
      <w:r w:rsidR="001974FE">
        <w:rPr>
          <w:rFonts w:asciiTheme="minorHAnsi" w:eastAsiaTheme="minorHAnsi" w:hAnsiTheme="minorHAnsi" w:cstheme="minorBidi"/>
          <w:bCs w:val="0"/>
          <w:iCs w:val="0"/>
          <w:sz w:val="22"/>
          <w:szCs w:val="22"/>
          <w:lang w:eastAsia="en-US"/>
        </w:rPr>
        <w:t>N</w:t>
      </w:r>
      <w:r>
        <w:rPr>
          <w:rFonts w:asciiTheme="minorHAnsi" w:eastAsiaTheme="minorHAnsi" w:hAnsiTheme="minorHAnsi" w:cstheme="minorBidi"/>
          <w:bCs w:val="0"/>
          <w:iCs w:val="0"/>
          <w:sz w:val="22"/>
          <w:szCs w:val="22"/>
          <w:lang w:eastAsia="en-US"/>
        </w:rPr>
        <w:t>árodní</w:t>
      </w:r>
      <w:r w:rsidR="00867644" w:rsidRPr="00867644">
        <w:rPr>
          <w:rFonts w:asciiTheme="minorHAnsi" w:eastAsiaTheme="minorHAnsi" w:hAnsiTheme="minorHAnsi" w:cstheme="minorBidi"/>
          <w:bCs w:val="0"/>
          <w:iCs w:val="0"/>
          <w:sz w:val="22"/>
          <w:szCs w:val="22"/>
          <w:lang w:eastAsia="en-US"/>
        </w:rPr>
        <w:t xml:space="preserve"> evidence zadávacích/výběrových řízení, pokud je do něj zadávací/výběrové řízení zařazeno. </w:t>
      </w:r>
    </w:p>
    <w:p w:rsidR="008B2E67" w:rsidRDefault="008B2E67" w:rsidP="00867644">
      <w:pPr>
        <w:pStyle w:val="textPP"/>
        <w:keepNext/>
        <w:keepLines/>
        <w:spacing w:before="60"/>
        <w:rPr>
          <w:rFonts w:asciiTheme="minorHAnsi" w:eastAsiaTheme="minorHAnsi" w:hAnsiTheme="minorHAnsi" w:cstheme="minorBidi"/>
          <w:bCs w:val="0"/>
          <w:iCs w:val="0"/>
          <w:sz w:val="22"/>
          <w:szCs w:val="22"/>
          <w:lang w:eastAsia="en-US"/>
        </w:rPr>
      </w:pPr>
    </w:p>
    <w:p w:rsidR="008B2E67" w:rsidRDefault="008B2E67" w:rsidP="00867644">
      <w:pPr>
        <w:pStyle w:val="textPP"/>
        <w:keepNext/>
        <w:keepLines/>
        <w:spacing w:before="60"/>
        <w:rPr>
          <w:rFonts w:asciiTheme="minorHAnsi" w:eastAsiaTheme="minorHAnsi" w:hAnsiTheme="minorHAnsi" w:cstheme="minorBidi"/>
          <w:bCs w:val="0"/>
          <w:iCs w:val="0"/>
          <w:sz w:val="22"/>
          <w:szCs w:val="22"/>
          <w:lang w:eastAsia="en-US"/>
        </w:rPr>
      </w:pPr>
      <w:r w:rsidRPr="008B2E67">
        <w:rPr>
          <w:rFonts w:asciiTheme="minorHAnsi" w:eastAsiaTheme="minorHAnsi" w:hAnsiTheme="minorHAnsi" w:cstheme="minorBidi"/>
          <w:b/>
          <w:bCs w:val="0"/>
          <w:iCs w:val="0"/>
          <w:sz w:val="22"/>
          <w:szCs w:val="22"/>
          <w:lang w:eastAsia="en-US"/>
        </w:rPr>
        <w:t>Veřejná zakázka je významná dle §16a ZVZ</w:t>
      </w:r>
      <w:r>
        <w:rPr>
          <w:rFonts w:asciiTheme="minorHAnsi" w:eastAsiaTheme="minorHAnsi" w:hAnsiTheme="minorHAnsi" w:cstheme="minorBidi"/>
          <w:bCs w:val="0"/>
          <w:iCs w:val="0"/>
          <w:sz w:val="22"/>
          <w:szCs w:val="22"/>
          <w:lang w:eastAsia="en-US"/>
        </w:rPr>
        <w:t xml:space="preserve"> – </w:t>
      </w:r>
      <w:r w:rsidR="001974FE">
        <w:rPr>
          <w:rFonts w:asciiTheme="minorHAnsi" w:eastAsiaTheme="minorHAnsi" w:hAnsiTheme="minorHAnsi" w:cstheme="minorBidi"/>
          <w:bCs w:val="0"/>
          <w:iCs w:val="0"/>
          <w:sz w:val="22"/>
          <w:szCs w:val="22"/>
          <w:lang w:eastAsia="en-US"/>
        </w:rPr>
        <w:t xml:space="preserve">žadatel </w:t>
      </w:r>
      <w:r>
        <w:rPr>
          <w:rFonts w:asciiTheme="minorHAnsi" w:eastAsiaTheme="minorHAnsi" w:hAnsiTheme="minorHAnsi" w:cstheme="minorBidi"/>
          <w:bCs w:val="0"/>
          <w:iCs w:val="0"/>
          <w:sz w:val="22"/>
          <w:szCs w:val="22"/>
          <w:lang w:eastAsia="en-US"/>
        </w:rPr>
        <w:t xml:space="preserve">zaškrtne v případě, že se jedná o veřejnou zakázku podle </w:t>
      </w:r>
      <w:r>
        <w:rPr>
          <w:rFonts w:asciiTheme="minorHAnsi" w:eastAsiaTheme="minorHAnsi" w:hAnsiTheme="minorHAnsi" w:cstheme="minorBidi"/>
          <w:bCs w:val="0"/>
          <w:iCs w:val="0"/>
          <w:sz w:val="22"/>
          <w:szCs w:val="22"/>
          <w:lang w:val="en-US" w:eastAsia="en-US"/>
        </w:rPr>
        <w:t>§</w:t>
      </w:r>
      <w:r>
        <w:rPr>
          <w:rFonts w:asciiTheme="minorHAnsi" w:eastAsiaTheme="minorHAnsi" w:hAnsiTheme="minorHAnsi" w:cstheme="minorBidi"/>
          <w:bCs w:val="0"/>
          <w:iCs w:val="0"/>
          <w:sz w:val="22"/>
          <w:szCs w:val="22"/>
          <w:lang w:eastAsia="en-US"/>
        </w:rPr>
        <w:t>16a</w:t>
      </w:r>
      <w:r w:rsidR="001974FE">
        <w:rPr>
          <w:rFonts w:asciiTheme="minorHAnsi" w:eastAsiaTheme="minorHAnsi" w:hAnsiTheme="minorHAnsi" w:cstheme="minorBidi"/>
          <w:bCs w:val="0"/>
          <w:iCs w:val="0"/>
          <w:sz w:val="22"/>
          <w:szCs w:val="22"/>
          <w:lang w:eastAsia="en-US"/>
        </w:rPr>
        <w:t>.</w:t>
      </w:r>
    </w:p>
    <w:p w:rsidR="00C6781C" w:rsidRDefault="00C6781C" w:rsidP="00572213">
      <w:pPr>
        <w:rPr>
          <w:b/>
        </w:rPr>
      </w:pPr>
    </w:p>
    <w:p w:rsidR="001E2183" w:rsidRDefault="001E2183" w:rsidP="001E2183">
      <w:pPr>
        <w:jc w:val="both"/>
        <w:rPr>
          <w:b/>
        </w:rPr>
      </w:pPr>
      <w:r w:rsidRPr="001E2183">
        <w:rPr>
          <w:b/>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in;height:18pt" o:ole="">
            <v:imagedata r:id="rId98" o:title=""/>
          </v:shape>
          <w:control r:id="rId99" w:name="DefaultOcxName" w:shapeid="_x0000_i1030"/>
        </w:object>
      </w:r>
      <w:r w:rsidRPr="001E2183">
        <w:rPr>
          <w:b/>
        </w:rPr>
        <w:object w:dxaOrig="225" w:dyaOrig="225">
          <v:shape id="_x0000_i1033" type="#_x0000_t75" style="width:1in;height:18pt" o:ole="">
            <v:imagedata r:id="rId100" o:title=""/>
          </v:shape>
          <w:control r:id="rId101" w:name="DefaultOcxName1" w:shapeid="_x0000_i1033"/>
        </w:object>
      </w:r>
      <w:r w:rsidRPr="001E2183">
        <w:rPr>
          <w:rStyle w:val="controllabel"/>
          <w:b/>
        </w:rPr>
        <w:t>Pracovní název veřejné zakázky</w:t>
      </w:r>
      <w:r>
        <w:rPr>
          <w:rStyle w:val="controllabel"/>
        </w:rPr>
        <w:t xml:space="preserve"> - </w:t>
      </w:r>
      <w:r w:rsidR="001974FE">
        <w:rPr>
          <w:rFonts w:eastAsia="Times New Roman"/>
        </w:rPr>
        <w:t>p</w:t>
      </w:r>
      <w:r>
        <w:rPr>
          <w:rFonts w:eastAsia="Times New Roman"/>
        </w:rPr>
        <w:t>racovní název veřejné zakázky do doby vyhlášení zakázky.</w:t>
      </w:r>
    </w:p>
    <w:p w:rsidR="00572213" w:rsidRDefault="00572213" w:rsidP="00572213">
      <w:r w:rsidRPr="00785335">
        <w:rPr>
          <w:b/>
        </w:rPr>
        <w:t>Název VŘ</w:t>
      </w:r>
      <w:r w:rsidRPr="00572213">
        <w:t xml:space="preserve"> – </w:t>
      </w:r>
      <w:r w:rsidR="001974FE">
        <w:t xml:space="preserve">žadatel </w:t>
      </w:r>
      <w:r w:rsidRPr="00572213">
        <w:t>uve</w:t>
      </w:r>
      <w:r w:rsidR="001974FE">
        <w:t>d</w:t>
      </w:r>
      <w:r w:rsidRPr="00572213">
        <w:t xml:space="preserve">e stručně předmět zakázky. </w:t>
      </w:r>
    </w:p>
    <w:p w:rsidR="00572213" w:rsidRDefault="003C2571" w:rsidP="008251E6">
      <w:pPr>
        <w:jc w:val="both"/>
      </w:pPr>
      <w:r w:rsidRPr="00785335">
        <w:rPr>
          <w:b/>
        </w:rPr>
        <w:t>Typ kont</w:t>
      </w:r>
      <w:r w:rsidR="00785335" w:rsidRPr="00785335">
        <w:rPr>
          <w:b/>
        </w:rPr>
        <w:t>raktu zadávacího řízení</w:t>
      </w:r>
      <w:r w:rsidR="00785335">
        <w:t xml:space="preserve"> -  </w:t>
      </w:r>
      <w:r w:rsidR="001E2183" w:rsidRPr="00233304">
        <w:rPr>
          <w:rFonts w:eastAsia="Times New Roman"/>
        </w:rPr>
        <w:t xml:space="preserve">Výběr </w:t>
      </w:r>
      <w:r w:rsidR="001E2183">
        <w:rPr>
          <w:rFonts w:eastAsia="Times New Roman"/>
        </w:rPr>
        <w:t xml:space="preserve">předpokládaného </w:t>
      </w:r>
      <w:r w:rsidR="001E2183" w:rsidRPr="00233304">
        <w:rPr>
          <w:rFonts w:eastAsia="Times New Roman"/>
        </w:rPr>
        <w:t xml:space="preserve">typu uzavírané smlouvy mezi zadavatelem a dodavatelem. </w:t>
      </w:r>
      <w:r w:rsidR="001E2183">
        <w:rPr>
          <w:rFonts w:eastAsia="Times New Roman"/>
        </w:rPr>
        <w:t xml:space="preserve">Volí se jedna položka z číselníku (smlouva, rámcová smlouva, dynamický nákupní systém, smlouvy na části VZ dle </w:t>
      </w:r>
      <w:r w:rsidR="001E2183" w:rsidRPr="001E2183">
        <w:rPr>
          <w:rFonts w:eastAsia="Times New Roman"/>
        </w:rPr>
        <w:t xml:space="preserve">§98 </w:t>
      </w:r>
      <w:r w:rsidR="001974FE">
        <w:rPr>
          <w:rFonts w:eastAsia="Times New Roman"/>
        </w:rPr>
        <w:t>zákona o veřejných zakázkách č. 137/2006 Sb.</w:t>
      </w:r>
      <w:r w:rsidR="001E2183" w:rsidRPr="001E2183">
        <w:rPr>
          <w:rFonts w:eastAsia="Times New Roman"/>
        </w:rPr>
        <w:t>)</w:t>
      </w:r>
      <w:r w:rsidR="001974FE">
        <w:rPr>
          <w:rFonts w:eastAsia="Times New Roman"/>
        </w:rPr>
        <w:t>.</w:t>
      </w:r>
    </w:p>
    <w:p w:rsidR="005B0AE6" w:rsidRDefault="005B0AE6" w:rsidP="005B0AE6">
      <w:pPr>
        <w:jc w:val="both"/>
        <w:rPr>
          <w:rFonts w:eastAsia="Times New Roman"/>
        </w:rPr>
      </w:pPr>
      <w:r w:rsidRPr="005B0AE6">
        <w:rPr>
          <w:rFonts w:eastAsia="Times New Roman"/>
          <w:b/>
        </w:rPr>
        <w:t>VŘ dle výše předpokládané hodnoty</w:t>
      </w:r>
      <w:r w:rsidRPr="005B0AE6">
        <w:rPr>
          <w:rFonts w:eastAsia="Times New Roman"/>
        </w:rPr>
        <w:t xml:space="preserve"> – vyplnění pole je povinné, obsahuje informaci </w:t>
      </w:r>
      <w:r w:rsidRPr="005B0AE6">
        <w:rPr>
          <w:rFonts w:eastAsia="Times New Roman"/>
        </w:rPr>
        <w:br/>
        <w:t xml:space="preserve">o finančním objemu zakázky. Hranice pro jednotlivé kategorie jsou definovány v zákoně </w:t>
      </w:r>
      <w:r w:rsidRPr="005B0AE6">
        <w:rPr>
          <w:rFonts w:eastAsia="Times New Roman"/>
        </w:rPr>
        <w:br/>
        <w:t>o veřejných zakázkách č. 137/2006 Sb.</w:t>
      </w:r>
      <w:r w:rsidR="001974FE">
        <w:rPr>
          <w:rFonts w:eastAsia="Times New Roman"/>
        </w:rPr>
        <w:t>,</w:t>
      </w:r>
      <w:r w:rsidRPr="005B0AE6">
        <w:rPr>
          <w:rFonts w:eastAsia="Times New Roman"/>
        </w:rPr>
        <w:t xml:space="preserve"> §12.</w:t>
      </w:r>
    </w:p>
    <w:p w:rsidR="00CE2DB4" w:rsidRDefault="00CE2DB4" w:rsidP="00CE2DB4">
      <w:pPr>
        <w:jc w:val="both"/>
        <w:rPr>
          <w:rFonts w:eastAsia="Times New Roman"/>
        </w:rPr>
      </w:pPr>
      <w:r w:rsidRPr="00CE2DB4">
        <w:rPr>
          <w:rFonts w:eastAsia="Times New Roman"/>
          <w:b/>
        </w:rPr>
        <w:t>Druh výběrového/zadávacího řízení</w:t>
      </w:r>
      <w:r w:rsidRPr="00CE2DB4">
        <w:rPr>
          <w:rFonts w:eastAsia="Times New Roman"/>
        </w:rPr>
        <w:t xml:space="preserve"> – vyberte ze seznamu druh zadávacího/výběrového řízení.</w:t>
      </w:r>
    </w:p>
    <w:p w:rsidR="00057516" w:rsidRDefault="00057516" w:rsidP="00CE2DB4">
      <w:pPr>
        <w:jc w:val="both"/>
        <w:rPr>
          <w:rFonts w:eastAsia="Times New Roman"/>
          <w:b/>
        </w:rPr>
      </w:pPr>
      <w:r>
        <w:rPr>
          <w:rFonts w:eastAsia="Times New Roman"/>
          <w:b/>
        </w:rPr>
        <w:t>Předpokládané datum zahájení</w:t>
      </w:r>
      <w:r w:rsidRPr="00057516">
        <w:rPr>
          <w:rFonts w:eastAsia="Times New Roman"/>
          <w:b/>
        </w:rPr>
        <w:t xml:space="preserve"> zadávacího řízení</w:t>
      </w:r>
      <w:r w:rsidR="00235362">
        <w:rPr>
          <w:rFonts w:eastAsia="Times New Roman"/>
          <w:b/>
        </w:rPr>
        <w:t xml:space="preserve"> - </w:t>
      </w:r>
      <w:r w:rsidR="00AA5FF3" w:rsidRPr="00233304">
        <w:rPr>
          <w:rFonts w:eastAsia="Times New Roman"/>
        </w:rPr>
        <w:t xml:space="preserve">Datum, kdy žadatel předpokládá </w:t>
      </w:r>
      <w:r w:rsidR="00AA5FF3">
        <w:rPr>
          <w:rFonts w:eastAsia="Times New Roman"/>
        </w:rPr>
        <w:t>zahájení</w:t>
      </w:r>
      <w:r w:rsidR="00AA5FF3" w:rsidRPr="00233304">
        <w:rPr>
          <w:rFonts w:eastAsia="Times New Roman"/>
        </w:rPr>
        <w:t xml:space="preserve"> zadávacího/výběrového řízení.</w:t>
      </w:r>
    </w:p>
    <w:p w:rsidR="00810F71" w:rsidRDefault="00057516" w:rsidP="00810F71">
      <w:pPr>
        <w:jc w:val="both"/>
        <w:rPr>
          <w:rFonts w:ascii="Times New Roman" w:hAnsi="Times New Roman" w:cs="Times New Roman"/>
          <w:bCs/>
          <w:sz w:val="24"/>
          <w:szCs w:val="24"/>
        </w:rPr>
      </w:pPr>
      <w:r w:rsidRPr="00057516">
        <w:rPr>
          <w:rFonts w:eastAsia="Times New Roman"/>
          <w:b/>
        </w:rPr>
        <w:t xml:space="preserve">Datum zahájení zadávacího řízení - </w:t>
      </w:r>
      <w:r w:rsidR="00810F71" w:rsidRPr="00810F71">
        <w:rPr>
          <w:rFonts w:eastAsia="Times New Roman"/>
        </w:rPr>
        <w:t>Datem se rozumí datum odeslání výzvy zájemcům k předložení nabídky nebo datum uveřejnění oznámení.</w:t>
      </w:r>
    </w:p>
    <w:p w:rsidR="00862C85" w:rsidRDefault="00057516" w:rsidP="00810F71">
      <w:pPr>
        <w:jc w:val="both"/>
        <w:rPr>
          <w:rFonts w:eastAsia="Times New Roman"/>
        </w:rPr>
      </w:pPr>
      <w:r w:rsidRPr="00057516">
        <w:rPr>
          <w:rFonts w:eastAsia="Times New Roman"/>
          <w:b/>
        </w:rPr>
        <w:t>Předpokládané datum ukončení zadávacího řízení –</w:t>
      </w:r>
      <w:r w:rsidR="00862C85">
        <w:rPr>
          <w:rFonts w:eastAsia="Times New Roman"/>
          <w:b/>
        </w:rPr>
        <w:t xml:space="preserve"> </w:t>
      </w:r>
      <w:r w:rsidR="00862C85" w:rsidRPr="00862C85">
        <w:rPr>
          <w:rFonts w:eastAsia="Times New Roman"/>
        </w:rPr>
        <w:t>Datum, kdy žadatel předpokládá ukončení zadávacího/výběrového řízení. Toto datum následuje po předpokládaném datu zahájení zadávacího/výběrového řízení.</w:t>
      </w:r>
    </w:p>
    <w:p w:rsidR="00AE0A96" w:rsidRPr="00AE0A96" w:rsidRDefault="00AE0A96" w:rsidP="00AE0A96">
      <w:pPr>
        <w:pStyle w:val="MPtabtext"/>
        <w:rPr>
          <w:rFonts w:asciiTheme="minorHAnsi" w:eastAsia="Times New Roman" w:hAnsiTheme="minorHAnsi" w:cstheme="minorBidi"/>
          <w:sz w:val="22"/>
          <w:szCs w:val="22"/>
          <w:lang w:bidi="ar-SA"/>
        </w:rPr>
      </w:pPr>
      <w:r w:rsidRPr="00AE0A96">
        <w:rPr>
          <w:rFonts w:asciiTheme="minorHAnsi" w:eastAsia="Times New Roman" w:hAnsiTheme="minorHAnsi" w:cstheme="minorBidi"/>
          <w:b/>
          <w:sz w:val="22"/>
          <w:szCs w:val="22"/>
          <w:lang w:bidi="ar-SA"/>
        </w:rPr>
        <w:t>Datum ukončení zadávacího řízení</w:t>
      </w:r>
      <w:r w:rsidRPr="00AE0A96">
        <w:rPr>
          <w:rFonts w:asciiTheme="minorHAnsi" w:eastAsia="Times New Roman" w:hAnsiTheme="minorHAnsi" w:cstheme="minorBidi"/>
          <w:sz w:val="22"/>
          <w:szCs w:val="22"/>
          <w:lang w:bidi="ar-SA"/>
        </w:rPr>
        <w:t xml:space="preserve"> - Datem se rozumí datum podpisu smlouvy s vybraným dodavatelem.</w:t>
      </w:r>
    </w:p>
    <w:p w:rsidR="00AE0A96" w:rsidRDefault="00AE0A96" w:rsidP="00862C85">
      <w:pPr>
        <w:pStyle w:val="MPtabtext"/>
        <w:rPr>
          <w:rFonts w:asciiTheme="minorHAnsi" w:eastAsia="Times New Roman" w:hAnsiTheme="minorHAnsi" w:cstheme="minorBidi"/>
          <w:sz w:val="22"/>
          <w:szCs w:val="22"/>
          <w:lang w:bidi="ar-SA"/>
        </w:rPr>
      </w:pPr>
    </w:p>
    <w:p w:rsidR="00057516" w:rsidRDefault="00057516" w:rsidP="00CE2DB4">
      <w:pPr>
        <w:jc w:val="both"/>
        <w:rPr>
          <w:rFonts w:eastAsia="Times New Roman"/>
          <w:b/>
        </w:rPr>
      </w:pPr>
      <w:r w:rsidRPr="00057516">
        <w:rPr>
          <w:rFonts w:eastAsia="Times New Roman"/>
          <w:b/>
        </w:rPr>
        <w:t xml:space="preserve">Specifikace druhu zadavatele – </w:t>
      </w:r>
      <w:r w:rsidR="001974FE" w:rsidRPr="0041741B">
        <w:rPr>
          <w:rFonts w:eastAsia="Times New Roman"/>
        </w:rPr>
        <w:t>žadatel</w:t>
      </w:r>
      <w:r w:rsidR="001974FE">
        <w:rPr>
          <w:rFonts w:eastAsia="Times New Roman"/>
          <w:b/>
        </w:rPr>
        <w:t xml:space="preserve"> </w:t>
      </w:r>
      <w:r w:rsidR="0004342A" w:rsidRPr="0004342A">
        <w:rPr>
          <w:rFonts w:eastAsia="Times New Roman"/>
        </w:rPr>
        <w:t>vybere ze seznamu druh zadavatele</w:t>
      </w:r>
    </w:p>
    <w:p w:rsidR="00057516" w:rsidRDefault="00057516" w:rsidP="00CE2DB4">
      <w:pPr>
        <w:jc w:val="both"/>
        <w:rPr>
          <w:rFonts w:eastAsia="Times New Roman"/>
          <w:b/>
        </w:rPr>
      </w:pPr>
      <w:r>
        <w:rPr>
          <w:rFonts w:eastAsia="Times New Roman"/>
          <w:b/>
        </w:rPr>
        <w:t xml:space="preserve">Měna </w:t>
      </w:r>
      <w:r w:rsidR="00235362">
        <w:rPr>
          <w:rFonts w:eastAsia="Times New Roman"/>
          <w:b/>
        </w:rPr>
        <w:t>–</w:t>
      </w:r>
      <w:r>
        <w:rPr>
          <w:rFonts w:eastAsia="Times New Roman"/>
          <w:b/>
        </w:rPr>
        <w:t xml:space="preserve"> </w:t>
      </w:r>
      <w:r w:rsidR="00A03545" w:rsidRPr="00A03545">
        <w:rPr>
          <w:rFonts w:eastAsia="Times New Roman"/>
        </w:rPr>
        <w:t>vyberte měnu VŘ</w:t>
      </w:r>
      <w:r w:rsidR="00FD7551">
        <w:rPr>
          <w:rFonts w:eastAsia="Times New Roman"/>
        </w:rPr>
        <w:t xml:space="preserve"> CZK.</w:t>
      </w:r>
    </w:p>
    <w:p w:rsidR="00235362" w:rsidRDefault="00235362" w:rsidP="00CE2DB4">
      <w:pPr>
        <w:jc w:val="both"/>
        <w:rPr>
          <w:rFonts w:eastAsia="Times New Roman"/>
          <w:b/>
        </w:rPr>
      </w:pPr>
      <w:r>
        <w:rPr>
          <w:rFonts w:eastAsia="Times New Roman"/>
          <w:b/>
        </w:rPr>
        <w:t xml:space="preserve">Výše DPH </w:t>
      </w:r>
      <w:r w:rsidR="00D42B24">
        <w:rPr>
          <w:rFonts w:eastAsia="Times New Roman"/>
          <w:b/>
        </w:rPr>
        <w:t>–</w:t>
      </w:r>
      <w:r>
        <w:rPr>
          <w:rFonts w:eastAsia="Times New Roman"/>
          <w:b/>
        </w:rPr>
        <w:t xml:space="preserve"> </w:t>
      </w:r>
      <w:r w:rsidR="00B73F78" w:rsidRPr="00B73F78">
        <w:rPr>
          <w:rFonts w:eastAsia="Times New Roman"/>
        </w:rPr>
        <w:t xml:space="preserve">vyplňte </w:t>
      </w:r>
      <w:r w:rsidR="00735E17" w:rsidRPr="00B73F78">
        <w:rPr>
          <w:rFonts w:eastAsia="Times New Roman"/>
        </w:rPr>
        <w:t>výš</w:t>
      </w:r>
      <w:r w:rsidR="00735E17">
        <w:rPr>
          <w:rFonts w:eastAsia="Times New Roman"/>
        </w:rPr>
        <w:t>i</w:t>
      </w:r>
      <w:r w:rsidR="00735E17" w:rsidRPr="00B73F78">
        <w:rPr>
          <w:rFonts w:eastAsia="Times New Roman"/>
        </w:rPr>
        <w:t xml:space="preserve"> </w:t>
      </w:r>
      <w:r w:rsidR="00B73F78" w:rsidRPr="00B73F78">
        <w:rPr>
          <w:rFonts w:eastAsia="Times New Roman"/>
        </w:rPr>
        <w:t>DPH veřejné zakázky</w:t>
      </w:r>
    </w:p>
    <w:p w:rsidR="00D42B24" w:rsidRDefault="00D42B24" w:rsidP="00D42B24">
      <w:pPr>
        <w:jc w:val="both"/>
        <w:rPr>
          <w:rFonts w:eastAsia="Times New Roman"/>
        </w:rPr>
      </w:pPr>
      <w:r w:rsidRPr="00D42B24">
        <w:rPr>
          <w:rFonts w:eastAsia="Times New Roman"/>
          <w:b/>
        </w:rPr>
        <w:t>Předpokládaná hodnota v Kč bez DPH</w:t>
      </w:r>
      <w:r w:rsidRPr="00D42B24">
        <w:rPr>
          <w:rFonts w:eastAsia="Times New Roman"/>
        </w:rPr>
        <w:t xml:space="preserve"> – Uveďte předpokládanou částku včetně nezpůsobilých výdajů. Jedná se o částku před uzavřením smlouvy.</w:t>
      </w:r>
      <w:r w:rsidR="00E429A8">
        <w:rPr>
          <w:rFonts w:eastAsia="Times New Roman"/>
        </w:rPr>
        <w:t xml:space="preserve"> </w:t>
      </w:r>
      <w:r w:rsidR="009C61BE">
        <w:rPr>
          <w:rFonts w:eastAsia="Times New Roman"/>
        </w:rPr>
        <w:t xml:space="preserve">V případě </w:t>
      </w:r>
      <w:r w:rsidR="00DC6AD4">
        <w:rPr>
          <w:rFonts w:eastAsia="Times New Roman"/>
        </w:rPr>
        <w:t>VŘ vztahující se na více projektů</w:t>
      </w:r>
      <w:r w:rsidR="009C61BE">
        <w:rPr>
          <w:rFonts w:eastAsia="Times New Roman"/>
        </w:rPr>
        <w:t xml:space="preserve"> se jedná o celkovou částku</w:t>
      </w:r>
      <w:r w:rsidR="006937B6">
        <w:rPr>
          <w:rFonts w:eastAsia="Times New Roman"/>
        </w:rPr>
        <w:t xml:space="preserve"> VŘ</w:t>
      </w:r>
      <w:r w:rsidR="00DC6AD4">
        <w:rPr>
          <w:rFonts w:eastAsia="Times New Roman"/>
        </w:rPr>
        <w:t>.</w:t>
      </w:r>
    </w:p>
    <w:p w:rsidR="00344A4B" w:rsidRDefault="00344A4B" w:rsidP="00D42B24">
      <w:pPr>
        <w:jc w:val="both"/>
        <w:rPr>
          <w:rFonts w:eastAsia="Times New Roman"/>
        </w:rPr>
      </w:pPr>
      <w:r w:rsidRPr="00A67D83">
        <w:rPr>
          <w:b/>
        </w:rPr>
        <w:t>Předpokládaná hodnota veřejné zakázky vážící se k</w:t>
      </w:r>
      <w:r w:rsidR="00E50372">
        <w:rPr>
          <w:b/>
        </w:rPr>
        <w:t> </w:t>
      </w:r>
      <w:r w:rsidRPr="00A67D83">
        <w:rPr>
          <w:b/>
        </w:rPr>
        <w:t>projektu</w:t>
      </w:r>
      <w:r w:rsidR="00E50372">
        <w:rPr>
          <w:b/>
        </w:rPr>
        <w:t xml:space="preserve"> bez DPH</w:t>
      </w:r>
      <w:r>
        <w:t xml:space="preserve"> </w:t>
      </w:r>
      <w:r w:rsidR="009C61BE">
        <w:t>–</w:t>
      </w:r>
      <w:r>
        <w:t xml:space="preserve"> </w:t>
      </w:r>
      <w:r w:rsidR="009C61BE">
        <w:rPr>
          <w:rFonts w:eastAsia="Times New Roman"/>
        </w:rPr>
        <w:t>žadatel u</w:t>
      </w:r>
      <w:r w:rsidR="00A67D83" w:rsidRPr="00D42B24">
        <w:rPr>
          <w:rFonts w:eastAsia="Times New Roman"/>
        </w:rPr>
        <w:t>ve</w:t>
      </w:r>
      <w:r w:rsidR="009C61BE">
        <w:rPr>
          <w:rFonts w:eastAsia="Times New Roman"/>
        </w:rPr>
        <w:t>d</w:t>
      </w:r>
      <w:r w:rsidR="00A67D83" w:rsidRPr="00D42B24">
        <w:rPr>
          <w:rFonts w:eastAsia="Times New Roman"/>
        </w:rPr>
        <w:t xml:space="preserve">e předpokládanou částku včetně nezpůsobilých výdajů. Jedná se </w:t>
      </w:r>
      <w:r w:rsidR="00A67D83">
        <w:rPr>
          <w:rFonts w:eastAsia="Times New Roman"/>
        </w:rPr>
        <w:t>o částku před uzavřením smlouvy vztahující se pouze k danému projektu.</w:t>
      </w:r>
    </w:p>
    <w:p w:rsidR="00E50372" w:rsidRDefault="00E50372" w:rsidP="00E50372">
      <w:pPr>
        <w:jc w:val="both"/>
        <w:rPr>
          <w:rFonts w:eastAsia="Times New Roman"/>
        </w:rPr>
      </w:pPr>
      <w:r w:rsidRPr="00A67D83">
        <w:rPr>
          <w:b/>
        </w:rPr>
        <w:lastRenderedPageBreak/>
        <w:t>Předpokládaná hodnota veřejné zakázky vážící se k</w:t>
      </w:r>
      <w:r>
        <w:rPr>
          <w:b/>
        </w:rPr>
        <w:t> </w:t>
      </w:r>
      <w:r w:rsidRPr="00A67D83">
        <w:rPr>
          <w:b/>
        </w:rPr>
        <w:t>projektu</w:t>
      </w:r>
      <w:r>
        <w:rPr>
          <w:b/>
        </w:rPr>
        <w:t xml:space="preserve"> bez DPH – způsobilé výdaje </w:t>
      </w:r>
      <w:r w:rsidR="009C61BE">
        <w:rPr>
          <w:b/>
        </w:rPr>
        <w:t xml:space="preserve">– </w:t>
      </w:r>
      <w:r w:rsidR="009C61BE">
        <w:rPr>
          <w:rFonts w:eastAsia="Times New Roman"/>
        </w:rPr>
        <w:t>Žadatel u</w:t>
      </w:r>
      <w:r w:rsidRPr="00D42B24">
        <w:rPr>
          <w:rFonts w:eastAsia="Times New Roman"/>
        </w:rPr>
        <w:t>ve</w:t>
      </w:r>
      <w:r w:rsidR="009C61BE">
        <w:rPr>
          <w:rFonts w:eastAsia="Times New Roman"/>
        </w:rPr>
        <w:t>d</w:t>
      </w:r>
      <w:r w:rsidRPr="00D42B24">
        <w:rPr>
          <w:rFonts w:eastAsia="Times New Roman"/>
        </w:rPr>
        <w:t xml:space="preserve">e předpokládanou částku </w:t>
      </w:r>
      <w:r>
        <w:rPr>
          <w:rFonts w:eastAsia="Times New Roman"/>
        </w:rPr>
        <w:t>bez</w:t>
      </w:r>
      <w:r w:rsidRPr="00D42B24">
        <w:rPr>
          <w:rFonts w:eastAsia="Times New Roman"/>
        </w:rPr>
        <w:t xml:space="preserve"> nezpůsobilých výdajů. Jedná se </w:t>
      </w:r>
      <w:r>
        <w:rPr>
          <w:rFonts w:eastAsia="Times New Roman"/>
        </w:rPr>
        <w:t xml:space="preserve">o částku před uzavřením smlouvy vztahující se pouze k danému projektu. </w:t>
      </w:r>
    </w:p>
    <w:p w:rsidR="00C72EE7" w:rsidRDefault="00C72EE7" w:rsidP="00C72EE7">
      <w:pPr>
        <w:pStyle w:val="MPtabtext"/>
        <w:rPr>
          <w:rFonts w:asciiTheme="minorHAnsi" w:eastAsia="Times New Roman" w:hAnsiTheme="minorHAnsi" w:cstheme="minorBidi"/>
          <w:sz w:val="22"/>
          <w:szCs w:val="22"/>
          <w:lang w:bidi="ar-SA"/>
        </w:rPr>
      </w:pPr>
      <w:r w:rsidRPr="00C72EE7">
        <w:rPr>
          <w:rFonts w:asciiTheme="minorHAnsi" w:eastAsia="Times New Roman" w:hAnsiTheme="minorHAnsi" w:cstheme="minorBidi"/>
          <w:b/>
          <w:sz w:val="22"/>
          <w:szCs w:val="22"/>
          <w:lang w:bidi="ar-SA"/>
        </w:rPr>
        <w:t>Skutečně uhrazená cena vážící se k projektu bez DPH</w:t>
      </w:r>
      <w:r w:rsidRPr="00C72EE7">
        <w:rPr>
          <w:rFonts w:asciiTheme="minorHAnsi" w:eastAsia="Times New Roman" w:hAnsiTheme="minorHAnsi" w:cstheme="minorBidi"/>
          <w:sz w:val="22"/>
          <w:szCs w:val="22"/>
          <w:lang w:bidi="ar-SA"/>
        </w:rPr>
        <w:t xml:space="preserve"> - Zadavatel - </w:t>
      </w:r>
      <w:r w:rsidR="009C61BE">
        <w:rPr>
          <w:rFonts w:asciiTheme="minorHAnsi" w:eastAsia="Times New Roman" w:hAnsiTheme="minorHAnsi" w:cstheme="minorBidi"/>
          <w:sz w:val="22"/>
          <w:szCs w:val="22"/>
          <w:lang w:bidi="ar-SA"/>
        </w:rPr>
        <w:t>žadatel</w:t>
      </w:r>
      <w:r w:rsidR="009C61BE" w:rsidRPr="00C72EE7">
        <w:rPr>
          <w:rFonts w:asciiTheme="minorHAnsi" w:eastAsia="Times New Roman" w:hAnsiTheme="minorHAnsi" w:cstheme="minorBidi"/>
          <w:sz w:val="22"/>
          <w:szCs w:val="22"/>
          <w:lang w:bidi="ar-SA"/>
        </w:rPr>
        <w:t xml:space="preserve"> </w:t>
      </w:r>
      <w:r w:rsidRPr="00C72EE7">
        <w:rPr>
          <w:rFonts w:asciiTheme="minorHAnsi" w:eastAsia="Times New Roman" w:hAnsiTheme="minorHAnsi" w:cstheme="minorBidi"/>
          <w:sz w:val="22"/>
          <w:szCs w:val="22"/>
          <w:lang w:bidi="ar-SA"/>
        </w:rPr>
        <w:t>uvádí</w:t>
      </w:r>
      <w:r w:rsidRPr="00C72EE7" w:rsidDel="004727BC">
        <w:rPr>
          <w:rFonts w:asciiTheme="minorHAnsi" w:eastAsia="Times New Roman" w:hAnsiTheme="minorHAnsi" w:cstheme="minorBidi"/>
          <w:sz w:val="22"/>
          <w:szCs w:val="22"/>
          <w:lang w:bidi="ar-SA"/>
        </w:rPr>
        <w:t xml:space="preserve"> </w:t>
      </w:r>
      <w:r w:rsidRPr="00C72EE7">
        <w:rPr>
          <w:rFonts w:asciiTheme="minorHAnsi" w:eastAsia="Times New Roman" w:hAnsiTheme="minorHAnsi" w:cstheme="minorBidi"/>
          <w:sz w:val="22"/>
          <w:szCs w:val="22"/>
          <w:lang w:bidi="ar-SA"/>
        </w:rPr>
        <w:t xml:space="preserve">dosud uhrazenou částku (kumulativní) po poskytnutí úhrady ceny veřejné zakázky, resp. dodatku, která se váže k projektu. </w:t>
      </w:r>
    </w:p>
    <w:p w:rsidR="00326111" w:rsidRDefault="00326111" w:rsidP="00C72EE7">
      <w:pPr>
        <w:pStyle w:val="MPtabtext"/>
        <w:rPr>
          <w:rFonts w:asciiTheme="minorHAnsi" w:eastAsia="Times New Roman" w:hAnsiTheme="minorHAnsi" w:cstheme="minorBidi"/>
          <w:sz w:val="22"/>
          <w:szCs w:val="22"/>
          <w:lang w:bidi="ar-SA"/>
        </w:rPr>
      </w:pPr>
    </w:p>
    <w:p w:rsidR="00326111" w:rsidRDefault="00326111" w:rsidP="00326111">
      <w:pPr>
        <w:pStyle w:val="MPtabtext"/>
        <w:rPr>
          <w:rFonts w:asciiTheme="minorHAnsi" w:eastAsia="Times New Roman" w:hAnsiTheme="minorHAnsi" w:cstheme="minorBidi"/>
          <w:sz w:val="22"/>
          <w:szCs w:val="22"/>
          <w:lang w:bidi="ar-SA"/>
        </w:rPr>
      </w:pPr>
      <w:r w:rsidRPr="00C72EE7">
        <w:rPr>
          <w:rFonts w:asciiTheme="minorHAnsi" w:eastAsia="Times New Roman" w:hAnsiTheme="minorHAnsi" w:cstheme="minorBidi"/>
          <w:b/>
          <w:sz w:val="22"/>
          <w:szCs w:val="22"/>
          <w:lang w:bidi="ar-SA"/>
        </w:rPr>
        <w:t>Skutečně uhrazená cena vážící se k projektu bez DPH</w:t>
      </w:r>
      <w:r w:rsidRPr="00C72EE7">
        <w:rPr>
          <w:rFonts w:asciiTheme="minorHAnsi" w:eastAsia="Times New Roman" w:hAnsiTheme="minorHAnsi" w:cstheme="minorBidi"/>
          <w:sz w:val="22"/>
          <w:szCs w:val="22"/>
          <w:lang w:bidi="ar-SA"/>
        </w:rPr>
        <w:t xml:space="preserve"> </w:t>
      </w:r>
      <w:r>
        <w:rPr>
          <w:rFonts w:asciiTheme="minorHAnsi" w:eastAsia="Times New Roman" w:hAnsiTheme="minorHAnsi" w:cstheme="minorBidi"/>
          <w:sz w:val="22"/>
          <w:szCs w:val="22"/>
          <w:lang w:bidi="ar-SA"/>
        </w:rPr>
        <w:t xml:space="preserve">– </w:t>
      </w:r>
      <w:r w:rsidRPr="00326111">
        <w:rPr>
          <w:rFonts w:asciiTheme="minorHAnsi" w:eastAsia="Times New Roman" w:hAnsiTheme="minorHAnsi" w:cstheme="minorBidi"/>
          <w:b/>
          <w:sz w:val="22"/>
          <w:szCs w:val="22"/>
          <w:lang w:bidi="ar-SA"/>
        </w:rPr>
        <w:t>způsobilé výdaje -</w:t>
      </w:r>
      <w:r>
        <w:rPr>
          <w:rFonts w:asciiTheme="minorHAnsi" w:eastAsia="Times New Roman" w:hAnsiTheme="minorHAnsi" w:cstheme="minorBidi"/>
          <w:sz w:val="22"/>
          <w:szCs w:val="22"/>
          <w:lang w:bidi="ar-SA"/>
        </w:rPr>
        <w:t xml:space="preserve"> </w:t>
      </w:r>
      <w:r w:rsidRPr="00C72EE7">
        <w:rPr>
          <w:rFonts w:asciiTheme="minorHAnsi" w:eastAsia="Times New Roman" w:hAnsiTheme="minorHAnsi" w:cstheme="minorBidi"/>
          <w:b/>
          <w:sz w:val="22"/>
          <w:szCs w:val="22"/>
          <w:lang w:bidi="ar-SA"/>
        </w:rPr>
        <w:t>DPH</w:t>
      </w:r>
      <w:r w:rsidRPr="00C72EE7">
        <w:rPr>
          <w:rFonts w:asciiTheme="minorHAnsi" w:eastAsia="Times New Roman" w:hAnsiTheme="minorHAnsi" w:cstheme="minorBidi"/>
          <w:sz w:val="22"/>
          <w:szCs w:val="22"/>
          <w:lang w:bidi="ar-SA"/>
        </w:rPr>
        <w:t xml:space="preserve"> - Zadavatel - </w:t>
      </w:r>
      <w:r w:rsidR="009C61BE">
        <w:rPr>
          <w:rFonts w:asciiTheme="minorHAnsi" w:eastAsia="Times New Roman" w:hAnsiTheme="minorHAnsi" w:cstheme="minorBidi"/>
          <w:sz w:val="22"/>
          <w:szCs w:val="22"/>
          <w:lang w:bidi="ar-SA"/>
        </w:rPr>
        <w:t>žadatel</w:t>
      </w:r>
      <w:r w:rsidR="009C61BE" w:rsidRPr="00C72EE7">
        <w:rPr>
          <w:rFonts w:asciiTheme="minorHAnsi" w:eastAsia="Times New Roman" w:hAnsiTheme="minorHAnsi" w:cstheme="minorBidi"/>
          <w:sz w:val="22"/>
          <w:szCs w:val="22"/>
          <w:lang w:bidi="ar-SA"/>
        </w:rPr>
        <w:t xml:space="preserve"> </w:t>
      </w:r>
      <w:r w:rsidRPr="00C72EE7">
        <w:rPr>
          <w:rFonts w:asciiTheme="minorHAnsi" w:eastAsia="Times New Roman" w:hAnsiTheme="minorHAnsi" w:cstheme="minorBidi"/>
          <w:sz w:val="22"/>
          <w:szCs w:val="22"/>
          <w:lang w:bidi="ar-SA"/>
        </w:rPr>
        <w:t>uvádí</w:t>
      </w:r>
      <w:r w:rsidRPr="00C72EE7" w:rsidDel="004727BC">
        <w:rPr>
          <w:rFonts w:asciiTheme="minorHAnsi" w:eastAsia="Times New Roman" w:hAnsiTheme="minorHAnsi" w:cstheme="minorBidi"/>
          <w:sz w:val="22"/>
          <w:szCs w:val="22"/>
          <w:lang w:bidi="ar-SA"/>
        </w:rPr>
        <w:t xml:space="preserve"> </w:t>
      </w:r>
      <w:r w:rsidRPr="00C72EE7">
        <w:rPr>
          <w:rFonts w:asciiTheme="minorHAnsi" w:eastAsia="Times New Roman" w:hAnsiTheme="minorHAnsi" w:cstheme="minorBidi"/>
          <w:sz w:val="22"/>
          <w:szCs w:val="22"/>
          <w:lang w:bidi="ar-SA"/>
        </w:rPr>
        <w:t xml:space="preserve">dosud uhrazenou částku (kumulativní) po poskytnutí úhrady ceny veřejné zakázky, resp. dodatku, která se váže k projektu. </w:t>
      </w:r>
      <w:r w:rsidR="00AA5C36">
        <w:rPr>
          <w:rFonts w:asciiTheme="minorHAnsi" w:eastAsia="Times New Roman" w:hAnsiTheme="minorHAnsi" w:cstheme="minorBidi"/>
          <w:sz w:val="22"/>
          <w:szCs w:val="22"/>
          <w:lang w:bidi="ar-SA"/>
        </w:rPr>
        <w:t>Jedná se o částku způsobilých výdajů.</w:t>
      </w:r>
    </w:p>
    <w:p w:rsidR="00D51C04" w:rsidRDefault="00D51C04" w:rsidP="00326111">
      <w:pPr>
        <w:pStyle w:val="MPtabtext"/>
        <w:rPr>
          <w:rFonts w:asciiTheme="minorHAnsi" w:eastAsia="Times New Roman" w:hAnsiTheme="minorHAnsi" w:cstheme="minorBidi"/>
          <w:sz w:val="22"/>
          <w:szCs w:val="22"/>
          <w:lang w:bidi="ar-SA"/>
        </w:rPr>
      </w:pPr>
    </w:p>
    <w:p w:rsidR="00D51C04" w:rsidRDefault="00D51C04" w:rsidP="00D51C04">
      <w:pPr>
        <w:pStyle w:val="MPtabtext"/>
        <w:rPr>
          <w:rFonts w:eastAsia="Times New Roman"/>
        </w:rPr>
      </w:pPr>
      <w:r w:rsidRPr="00D51C04">
        <w:rPr>
          <w:rFonts w:asciiTheme="minorHAnsi" w:eastAsia="Times New Roman" w:hAnsiTheme="minorHAnsi" w:cstheme="minorBidi"/>
          <w:b/>
          <w:sz w:val="22"/>
          <w:szCs w:val="22"/>
          <w:lang w:bidi="ar-SA"/>
        </w:rPr>
        <w:t>Datum uhrazení</w:t>
      </w:r>
      <w:r>
        <w:rPr>
          <w:rFonts w:asciiTheme="minorHAnsi" w:eastAsia="Times New Roman" w:hAnsiTheme="minorHAnsi" w:cstheme="minorBidi"/>
          <w:sz w:val="22"/>
          <w:szCs w:val="22"/>
          <w:lang w:bidi="ar-SA"/>
        </w:rPr>
        <w:t xml:space="preserve"> - </w:t>
      </w:r>
      <w:r w:rsidRPr="009C61BE">
        <w:rPr>
          <w:rFonts w:asciiTheme="minorHAnsi" w:eastAsia="Times New Roman" w:hAnsiTheme="minorHAnsi" w:cstheme="minorBidi"/>
          <w:sz w:val="22"/>
          <w:szCs w:val="22"/>
          <w:lang w:bidi="ar-SA"/>
        </w:rPr>
        <w:t>D</w:t>
      </w:r>
      <w:r w:rsidRPr="00D51C04">
        <w:rPr>
          <w:rFonts w:asciiTheme="minorHAnsi" w:eastAsia="Times New Roman" w:hAnsiTheme="minorHAnsi" w:cstheme="minorBidi"/>
          <w:sz w:val="22"/>
          <w:szCs w:val="22"/>
          <w:lang w:bidi="ar-SA"/>
        </w:rPr>
        <w:t xml:space="preserve">atum, kdy zadavatel – </w:t>
      </w:r>
      <w:r w:rsidR="00386656">
        <w:rPr>
          <w:rFonts w:asciiTheme="minorHAnsi" w:eastAsia="Times New Roman" w:hAnsiTheme="minorHAnsi" w:cstheme="minorBidi"/>
          <w:sz w:val="22"/>
          <w:szCs w:val="22"/>
          <w:lang w:bidi="ar-SA"/>
        </w:rPr>
        <w:t>žadatel</w:t>
      </w:r>
      <w:r w:rsidRPr="00D51C04">
        <w:rPr>
          <w:rFonts w:asciiTheme="minorHAnsi" w:eastAsia="Times New Roman" w:hAnsiTheme="minorHAnsi" w:cstheme="minorBidi"/>
          <w:sz w:val="22"/>
          <w:szCs w:val="22"/>
          <w:lang w:bidi="ar-SA"/>
        </w:rPr>
        <w:t xml:space="preserve"> uhradil dodavateli cenu veřejné zakázky, příp. cenu upravenou jednotlivými dodatky, resp. provedl poslední úhradu dle smlouvy, příp. dodatku. Tato datová položka se plní s úhradou poslední faktury, aby bylo zřejmé, že </w:t>
      </w:r>
      <w:r w:rsidR="009C61BE" w:rsidRPr="00D51C04">
        <w:rPr>
          <w:rFonts w:asciiTheme="minorHAnsi" w:eastAsia="Times New Roman" w:hAnsiTheme="minorHAnsi" w:cstheme="minorBidi"/>
          <w:sz w:val="22"/>
          <w:szCs w:val="22"/>
          <w:lang w:bidi="ar-SA"/>
        </w:rPr>
        <w:t>datov</w:t>
      </w:r>
      <w:r w:rsidR="009C61BE">
        <w:rPr>
          <w:rFonts w:asciiTheme="minorHAnsi" w:eastAsia="Times New Roman" w:hAnsiTheme="minorHAnsi" w:cstheme="minorBidi"/>
          <w:sz w:val="22"/>
          <w:szCs w:val="22"/>
          <w:lang w:bidi="ar-SA"/>
        </w:rPr>
        <w:t>á</w:t>
      </w:r>
      <w:r w:rsidR="009C61BE" w:rsidRPr="00D51C04">
        <w:rPr>
          <w:rFonts w:asciiTheme="minorHAnsi" w:eastAsia="Times New Roman" w:hAnsiTheme="minorHAnsi" w:cstheme="minorBidi"/>
          <w:sz w:val="22"/>
          <w:szCs w:val="22"/>
          <w:lang w:bidi="ar-SA"/>
        </w:rPr>
        <w:t xml:space="preserve"> </w:t>
      </w:r>
      <w:r w:rsidRPr="00D51C04">
        <w:rPr>
          <w:rFonts w:asciiTheme="minorHAnsi" w:eastAsia="Times New Roman" w:hAnsiTheme="minorHAnsi" w:cstheme="minorBidi"/>
          <w:sz w:val="22"/>
          <w:szCs w:val="22"/>
          <w:lang w:bidi="ar-SA"/>
        </w:rPr>
        <w:t>položka, která ukazuje skutečně uhrazenou cenu VZ</w:t>
      </w:r>
      <w:r w:rsidR="009C61BE">
        <w:rPr>
          <w:rFonts w:asciiTheme="minorHAnsi" w:eastAsia="Times New Roman" w:hAnsiTheme="minorHAnsi" w:cstheme="minorBidi"/>
          <w:sz w:val="22"/>
          <w:szCs w:val="22"/>
          <w:lang w:bidi="ar-SA"/>
        </w:rPr>
        <w:t>,</w:t>
      </w:r>
      <w:r w:rsidRPr="00D51C04">
        <w:rPr>
          <w:rFonts w:asciiTheme="minorHAnsi" w:eastAsia="Times New Roman" w:hAnsiTheme="minorHAnsi" w:cstheme="minorBidi"/>
          <w:sz w:val="22"/>
          <w:szCs w:val="22"/>
          <w:lang w:bidi="ar-SA"/>
        </w:rPr>
        <w:t xml:space="preserve"> se už nebude měnit, resp. navyšovat.</w:t>
      </w:r>
    </w:p>
    <w:p w:rsidR="00D51C04" w:rsidRDefault="00D51C04" w:rsidP="00326111">
      <w:pPr>
        <w:pStyle w:val="MPtabtext"/>
        <w:rPr>
          <w:rFonts w:asciiTheme="minorHAnsi" w:eastAsia="Times New Roman" w:hAnsiTheme="minorHAnsi" w:cstheme="minorBidi"/>
          <w:sz w:val="22"/>
          <w:szCs w:val="22"/>
          <w:lang w:bidi="ar-SA"/>
        </w:rPr>
      </w:pPr>
    </w:p>
    <w:p w:rsidR="00CB490D" w:rsidRDefault="00F805D2" w:rsidP="00CB490D">
      <w:pPr>
        <w:pStyle w:val="MPtabtext"/>
        <w:rPr>
          <w:rFonts w:asciiTheme="minorHAnsi" w:eastAsia="Times New Roman" w:hAnsiTheme="minorHAnsi" w:cstheme="minorBidi"/>
          <w:sz w:val="22"/>
          <w:szCs w:val="22"/>
          <w:lang w:bidi="ar-SA"/>
        </w:rPr>
      </w:pPr>
      <w:r w:rsidRPr="000116BF">
        <w:rPr>
          <w:rFonts w:asciiTheme="minorHAnsi" w:eastAsia="Times New Roman" w:hAnsiTheme="minorHAnsi" w:cstheme="minorBidi"/>
          <w:b/>
          <w:sz w:val="22"/>
          <w:szCs w:val="22"/>
          <w:lang w:bidi="ar-SA"/>
        </w:rPr>
        <w:t>Předmět veřejné zakázky</w:t>
      </w:r>
      <w:r>
        <w:rPr>
          <w:rFonts w:eastAsia="Times New Roman"/>
        </w:rPr>
        <w:t xml:space="preserve"> </w:t>
      </w:r>
      <w:r w:rsidR="00C259CC" w:rsidRPr="00C259CC">
        <w:rPr>
          <w:rFonts w:asciiTheme="minorHAnsi" w:eastAsia="Times New Roman" w:hAnsiTheme="minorHAnsi" w:cstheme="minorBidi"/>
          <w:sz w:val="22"/>
          <w:szCs w:val="22"/>
          <w:lang w:bidi="ar-SA"/>
        </w:rPr>
        <w:t>–</w:t>
      </w:r>
      <w:r w:rsidRPr="00C259CC">
        <w:rPr>
          <w:rFonts w:asciiTheme="minorHAnsi" w:eastAsia="Times New Roman" w:hAnsiTheme="minorHAnsi" w:cstheme="minorBidi"/>
          <w:sz w:val="22"/>
          <w:szCs w:val="22"/>
          <w:lang w:bidi="ar-SA"/>
        </w:rPr>
        <w:t xml:space="preserve"> </w:t>
      </w:r>
      <w:r w:rsidR="00C259CC" w:rsidRPr="00C259CC">
        <w:rPr>
          <w:rFonts w:asciiTheme="minorHAnsi" w:eastAsia="Times New Roman" w:hAnsiTheme="minorHAnsi" w:cstheme="minorBidi"/>
          <w:sz w:val="22"/>
          <w:szCs w:val="22"/>
          <w:lang w:bidi="ar-SA"/>
        </w:rPr>
        <w:t>vyplňte popis předmětu plnění, tj. předmětu realizační smlouvy na veřejnou zakázku.</w:t>
      </w:r>
      <w:r w:rsidR="00C259CC">
        <w:rPr>
          <w:rFonts w:eastAsia="Times New Roman"/>
        </w:rPr>
        <w:t xml:space="preserve"> </w:t>
      </w:r>
      <w:r w:rsidR="00CB490D" w:rsidRPr="00CB490D">
        <w:rPr>
          <w:rFonts w:asciiTheme="minorHAnsi" w:eastAsia="Times New Roman" w:hAnsiTheme="minorHAnsi" w:cstheme="minorBidi"/>
          <w:sz w:val="22"/>
          <w:szCs w:val="22"/>
          <w:lang w:bidi="ar-SA"/>
        </w:rPr>
        <w:t xml:space="preserve">Pokud se jedná o VZ dle § 98 </w:t>
      </w:r>
      <w:r w:rsidR="009C61BE">
        <w:rPr>
          <w:rFonts w:asciiTheme="minorHAnsi" w:eastAsia="Times New Roman" w:hAnsiTheme="minorHAnsi" w:cstheme="minorBidi"/>
          <w:sz w:val="22"/>
          <w:szCs w:val="22"/>
          <w:lang w:bidi="ar-SA"/>
        </w:rPr>
        <w:t>zákona o veřejných zakázkách č. 137/2006 Sb.</w:t>
      </w:r>
      <w:r w:rsidR="00CB490D" w:rsidRPr="00CB490D">
        <w:rPr>
          <w:rFonts w:asciiTheme="minorHAnsi" w:eastAsia="Times New Roman" w:hAnsiTheme="minorHAnsi" w:cstheme="minorBidi"/>
          <w:sz w:val="22"/>
          <w:szCs w:val="22"/>
          <w:lang w:bidi="ar-SA"/>
        </w:rPr>
        <w:t>, je možné zvolit dvě a více položek z číselníku.</w:t>
      </w:r>
      <w:r w:rsidR="00CB490D">
        <w:rPr>
          <w:rFonts w:asciiTheme="minorHAnsi" w:eastAsia="Times New Roman" w:hAnsiTheme="minorHAnsi" w:cstheme="minorBidi"/>
          <w:sz w:val="22"/>
          <w:szCs w:val="22"/>
          <w:lang w:bidi="ar-SA"/>
        </w:rPr>
        <w:t xml:space="preserve"> </w:t>
      </w:r>
      <w:r w:rsidR="00CB490D" w:rsidRPr="00CB490D">
        <w:rPr>
          <w:rFonts w:asciiTheme="minorHAnsi" w:eastAsia="Times New Roman" w:hAnsiTheme="minorHAnsi" w:cstheme="minorBidi"/>
          <w:sz w:val="22"/>
          <w:szCs w:val="22"/>
          <w:lang w:bidi="ar-SA"/>
        </w:rPr>
        <w:t>V případě zakázek smíšeného předmětu se uvede hlavní předmět VZ, který je možné určit podle pravidel vymezených v </w:t>
      </w:r>
      <w:r w:rsidR="009C61BE">
        <w:rPr>
          <w:rFonts w:asciiTheme="minorHAnsi" w:eastAsia="Times New Roman" w:hAnsiTheme="minorHAnsi" w:cstheme="minorBidi"/>
          <w:sz w:val="22"/>
          <w:szCs w:val="22"/>
          <w:lang w:bidi="ar-SA"/>
        </w:rPr>
        <w:t>zákoně o veřejných zakázkách č. 137/2006 Sb.,</w:t>
      </w:r>
      <w:r w:rsidR="009C61BE" w:rsidRPr="00CB490D">
        <w:rPr>
          <w:rFonts w:asciiTheme="minorHAnsi" w:eastAsia="Times New Roman" w:hAnsiTheme="minorHAnsi" w:cstheme="minorBidi"/>
          <w:sz w:val="22"/>
          <w:szCs w:val="22"/>
          <w:lang w:bidi="ar-SA"/>
        </w:rPr>
        <w:t xml:space="preserve"> </w:t>
      </w:r>
      <w:r w:rsidR="00CB490D" w:rsidRPr="00CB490D">
        <w:rPr>
          <w:rFonts w:asciiTheme="minorHAnsi" w:eastAsia="Times New Roman" w:hAnsiTheme="minorHAnsi" w:cstheme="minorBidi"/>
          <w:sz w:val="22"/>
          <w:szCs w:val="22"/>
          <w:lang w:bidi="ar-SA"/>
        </w:rPr>
        <w:t>§8 odst. 2, §9 odst. 2 a §10 odst. 2</w:t>
      </w:r>
      <w:r w:rsidR="00CB490D">
        <w:rPr>
          <w:rFonts w:asciiTheme="minorHAnsi" w:eastAsia="Times New Roman" w:hAnsiTheme="minorHAnsi" w:cstheme="minorBidi"/>
          <w:sz w:val="22"/>
          <w:szCs w:val="22"/>
          <w:lang w:bidi="ar-SA"/>
        </w:rPr>
        <w:t>.</w:t>
      </w:r>
    </w:p>
    <w:p w:rsidR="00386656" w:rsidRDefault="00386656" w:rsidP="00CB490D">
      <w:pPr>
        <w:pStyle w:val="MPtabtext"/>
        <w:rPr>
          <w:rFonts w:asciiTheme="minorHAnsi" w:eastAsia="Times New Roman" w:hAnsiTheme="minorHAnsi" w:cstheme="minorBidi"/>
          <w:sz w:val="22"/>
          <w:szCs w:val="22"/>
          <w:lang w:bidi="ar-SA"/>
        </w:rPr>
      </w:pPr>
    </w:p>
    <w:p w:rsidR="00386656" w:rsidRDefault="00386656" w:rsidP="00386656">
      <w:pPr>
        <w:pStyle w:val="MPtabtext"/>
        <w:rPr>
          <w:rFonts w:eastAsia="Times New Roman"/>
        </w:rPr>
      </w:pPr>
      <w:r w:rsidRPr="00B23D47">
        <w:rPr>
          <w:rFonts w:asciiTheme="minorHAnsi" w:eastAsia="Times New Roman" w:hAnsiTheme="minorHAnsi" w:cstheme="minorBidi"/>
          <w:b/>
          <w:sz w:val="22"/>
          <w:szCs w:val="22"/>
          <w:lang w:bidi="ar-SA"/>
        </w:rPr>
        <w:t>Datum podpisu smlouvy</w:t>
      </w:r>
      <w:r>
        <w:rPr>
          <w:rFonts w:asciiTheme="minorHAnsi" w:eastAsia="Times New Roman" w:hAnsiTheme="minorHAnsi" w:cstheme="minorBidi"/>
          <w:sz w:val="22"/>
          <w:szCs w:val="22"/>
          <w:lang w:bidi="ar-SA"/>
        </w:rPr>
        <w:t xml:space="preserve"> - </w:t>
      </w:r>
      <w:r w:rsidRPr="00386656">
        <w:rPr>
          <w:rFonts w:asciiTheme="minorHAnsi" w:eastAsia="Times New Roman" w:hAnsiTheme="minorHAnsi" w:cstheme="minorBidi"/>
          <w:sz w:val="22"/>
          <w:szCs w:val="22"/>
          <w:lang w:bidi="ar-SA"/>
        </w:rPr>
        <w:t xml:space="preserve">Datum uzavření smlouvy na veřejnou zakázku mezi </w:t>
      </w:r>
      <w:r w:rsidR="00B23D47">
        <w:rPr>
          <w:rFonts w:asciiTheme="minorHAnsi" w:eastAsia="Times New Roman" w:hAnsiTheme="minorHAnsi" w:cstheme="minorBidi"/>
          <w:sz w:val="22"/>
          <w:szCs w:val="22"/>
          <w:lang w:bidi="ar-SA"/>
        </w:rPr>
        <w:t>žadatelem</w:t>
      </w:r>
      <w:r w:rsidRPr="00386656">
        <w:rPr>
          <w:rFonts w:asciiTheme="minorHAnsi" w:eastAsia="Times New Roman" w:hAnsiTheme="minorHAnsi" w:cstheme="minorBidi"/>
          <w:sz w:val="22"/>
          <w:szCs w:val="22"/>
          <w:lang w:bidi="ar-SA"/>
        </w:rPr>
        <w:t xml:space="preserve"> a dodavatelem, tj. datum, kdy smlouvu podepsala poslední ze smluvních stran.</w:t>
      </w:r>
      <w:r w:rsidRPr="00233304">
        <w:rPr>
          <w:rFonts w:eastAsia="Times New Roman"/>
        </w:rPr>
        <w:t xml:space="preserve"> </w:t>
      </w:r>
    </w:p>
    <w:p w:rsidR="00061294" w:rsidRDefault="00061294" w:rsidP="00061294">
      <w:pPr>
        <w:spacing w:after="0" w:line="240" w:lineRule="auto"/>
        <w:rPr>
          <w:rFonts w:ascii="Times New Roman" w:eastAsia="Times New Roman" w:hAnsi="Times New Roman" w:cs="Times New Roman"/>
          <w:sz w:val="24"/>
          <w:szCs w:val="24"/>
          <w:lang w:eastAsia="cs-CZ"/>
        </w:rPr>
      </w:pPr>
    </w:p>
    <w:p w:rsidR="00061294" w:rsidRPr="00C65303" w:rsidRDefault="00061294" w:rsidP="00C65303">
      <w:pPr>
        <w:spacing w:after="0" w:line="240" w:lineRule="auto"/>
        <w:jc w:val="both"/>
        <w:rPr>
          <w:rFonts w:eastAsia="Times New Roman"/>
        </w:rPr>
      </w:pPr>
      <w:r w:rsidRPr="00061294">
        <w:rPr>
          <w:rFonts w:eastAsia="Times New Roman"/>
          <w:b/>
        </w:rPr>
        <w:t xml:space="preserve">Cena veřejné zakázky dle smlouvy </w:t>
      </w:r>
      <w:r>
        <w:rPr>
          <w:rFonts w:eastAsia="Times New Roman"/>
          <w:b/>
        </w:rPr>
        <w:t xml:space="preserve">bez DPH - </w:t>
      </w:r>
      <w:r w:rsidR="00C65303">
        <w:rPr>
          <w:rFonts w:eastAsia="Times New Roman"/>
        </w:rPr>
        <w:t>Celková c</w:t>
      </w:r>
      <w:r w:rsidR="00C65303" w:rsidRPr="00233304">
        <w:rPr>
          <w:rFonts w:eastAsia="Times New Roman"/>
        </w:rPr>
        <w:t>ena</w:t>
      </w:r>
      <w:r w:rsidR="00C65303">
        <w:rPr>
          <w:rFonts w:eastAsia="Times New Roman"/>
        </w:rPr>
        <w:t xml:space="preserve"> veřejné</w:t>
      </w:r>
      <w:r w:rsidR="00C65303" w:rsidRPr="00233304">
        <w:rPr>
          <w:rFonts w:eastAsia="Times New Roman"/>
        </w:rPr>
        <w:t xml:space="preserve"> zakázky bez DPH uvedená ve smlouvě na realizaci </w:t>
      </w:r>
      <w:r w:rsidR="00C65303">
        <w:rPr>
          <w:rFonts w:eastAsia="Times New Roman"/>
        </w:rPr>
        <w:t xml:space="preserve">veřejné </w:t>
      </w:r>
      <w:r w:rsidR="00C65303" w:rsidRPr="00233304">
        <w:rPr>
          <w:rFonts w:eastAsia="Times New Roman"/>
        </w:rPr>
        <w:t>zakázky s vítězným dodavatelem.</w:t>
      </w:r>
    </w:p>
    <w:p w:rsidR="00C65303" w:rsidRDefault="00C65303" w:rsidP="00061294">
      <w:pPr>
        <w:spacing w:after="0" w:line="240" w:lineRule="auto"/>
        <w:rPr>
          <w:rFonts w:eastAsia="Times New Roman"/>
          <w:b/>
        </w:rPr>
      </w:pPr>
    </w:p>
    <w:p w:rsidR="00C90C26" w:rsidRDefault="00061294" w:rsidP="00C90C26">
      <w:pPr>
        <w:pStyle w:val="MPtabtext"/>
        <w:rPr>
          <w:rFonts w:eastAsia="Times New Roman"/>
        </w:rPr>
      </w:pPr>
      <w:r w:rsidRPr="00061294">
        <w:rPr>
          <w:rFonts w:asciiTheme="minorHAnsi" w:eastAsia="Times New Roman" w:hAnsiTheme="minorHAnsi" w:cstheme="minorBidi"/>
          <w:b/>
          <w:sz w:val="22"/>
          <w:szCs w:val="22"/>
        </w:rPr>
        <w:t>Datum podpisu dodatku</w:t>
      </w:r>
      <w:r w:rsidR="00C65303">
        <w:rPr>
          <w:rFonts w:eastAsia="Times New Roman"/>
          <w:b/>
        </w:rPr>
        <w:t xml:space="preserve"> </w:t>
      </w:r>
      <w:r w:rsidR="00C90C26">
        <w:rPr>
          <w:rFonts w:eastAsia="Times New Roman"/>
          <w:b/>
        </w:rPr>
        <w:t>-</w:t>
      </w:r>
      <w:r w:rsidR="00C90C26" w:rsidRPr="00C90C26">
        <w:rPr>
          <w:rFonts w:asciiTheme="minorHAnsi" w:eastAsia="Times New Roman" w:hAnsiTheme="minorHAnsi" w:cstheme="minorBidi"/>
          <w:sz w:val="22"/>
          <w:szCs w:val="22"/>
          <w:lang w:bidi="ar-SA"/>
        </w:rPr>
        <w:t xml:space="preserve"> Datum uzavření dodatku</w:t>
      </w:r>
      <w:r w:rsidR="009C61BE">
        <w:rPr>
          <w:rFonts w:asciiTheme="minorHAnsi" w:eastAsia="Times New Roman" w:hAnsiTheme="minorHAnsi" w:cstheme="minorBidi"/>
          <w:sz w:val="22"/>
          <w:szCs w:val="22"/>
          <w:lang w:bidi="ar-SA"/>
        </w:rPr>
        <w:t>,</w:t>
      </w:r>
      <w:r w:rsidR="00C90C26" w:rsidRPr="00C90C26">
        <w:rPr>
          <w:rFonts w:asciiTheme="minorHAnsi" w:eastAsia="Times New Roman" w:hAnsiTheme="minorHAnsi" w:cstheme="minorBidi"/>
          <w:sz w:val="22"/>
          <w:szCs w:val="22"/>
          <w:lang w:bidi="ar-SA"/>
        </w:rPr>
        <w:t xml:space="preserve"> tj. datum, kdy dodatek podepsala poslední ze smluvních stran.</w:t>
      </w:r>
    </w:p>
    <w:p w:rsidR="00C65303" w:rsidRDefault="00C65303" w:rsidP="00061294">
      <w:pPr>
        <w:spacing w:after="0" w:line="240" w:lineRule="auto"/>
        <w:rPr>
          <w:rFonts w:eastAsia="Times New Roman"/>
          <w:b/>
        </w:rPr>
      </w:pPr>
    </w:p>
    <w:p w:rsidR="00061294" w:rsidRPr="00061294" w:rsidRDefault="00061294" w:rsidP="00854D69">
      <w:pPr>
        <w:spacing w:after="0" w:line="240" w:lineRule="auto"/>
        <w:jc w:val="both"/>
        <w:rPr>
          <w:rFonts w:eastAsia="Times New Roman"/>
          <w:b/>
        </w:rPr>
      </w:pPr>
      <w:r w:rsidRPr="00061294">
        <w:rPr>
          <w:rFonts w:eastAsia="Times New Roman"/>
          <w:b/>
        </w:rPr>
        <w:t>Cena veřejné zakázky po uzavření dodatku</w:t>
      </w:r>
      <w:r>
        <w:rPr>
          <w:rFonts w:eastAsia="Times New Roman"/>
          <w:b/>
        </w:rPr>
        <w:t xml:space="preserve"> </w:t>
      </w:r>
      <w:r w:rsidRPr="00061294">
        <w:rPr>
          <w:rFonts w:eastAsia="Times New Roman"/>
          <w:b/>
        </w:rPr>
        <w:t>bez DPH</w:t>
      </w:r>
      <w:r w:rsidR="00854D69">
        <w:rPr>
          <w:rFonts w:eastAsia="Times New Roman"/>
          <w:b/>
        </w:rPr>
        <w:t xml:space="preserve"> - </w:t>
      </w:r>
      <w:r w:rsidR="00854D69" w:rsidRPr="00233304">
        <w:rPr>
          <w:rFonts w:eastAsia="Times New Roman"/>
        </w:rPr>
        <w:t xml:space="preserve">Cena bez DPH </w:t>
      </w:r>
      <w:r w:rsidR="00854D69">
        <w:rPr>
          <w:rFonts w:eastAsia="Times New Roman"/>
        </w:rPr>
        <w:t xml:space="preserve">veřejné </w:t>
      </w:r>
      <w:r w:rsidR="00854D69" w:rsidRPr="00233304">
        <w:rPr>
          <w:rFonts w:eastAsia="Times New Roman"/>
        </w:rPr>
        <w:t>zakázky upravená dle uzavřeného dodatku.</w:t>
      </w:r>
    </w:p>
    <w:p w:rsidR="00764F77" w:rsidRDefault="00764F77" w:rsidP="00CB490D">
      <w:pPr>
        <w:pStyle w:val="MPtabtext"/>
        <w:rPr>
          <w:rFonts w:asciiTheme="minorHAnsi" w:eastAsia="Times New Roman" w:hAnsiTheme="minorHAnsi" w:cstheme="minorBidi"/>
          <w:sz w:val="22"/>
          <w:szCs w:val="22"/>
          <w:lang w:bidi="ar-SA"/>
        </w:rPr>
      </w:pPr>
    </w:p>
    <w:p w:rsidR="00764F77" w:rsidRPr="00CB490D" w:rsidRDefault="00341CFB" w:rsidP="00CB490D">
      <w:pPr>
        <w:pStyle w:val="MPtabtext"/>
        <w:rPr>
          <w:rFonts w:asciiTheme="minorHAnsi" w:eastAsia="Times New Roman" w:hAnsiTheme="minorHAnsi" w:cstheme="minorBidi"/>
          <w:sz w:val="22"/>
          <w:szCs w:val="22"/>
          <w:lang w:bidi="ar-SA"/>
        </w:rPr>
      </w:pPr>
      <w:r>
        <w:rPr>
          <w:rFonts w:asciiTheme="minorHAnsi" w:eastAsia="Times New Roman" w:hAnsiTheme="minorHAnsi" w:cstheme="minorBidi"/>
          <w:b/>
          <w:sz w:val="22"/>
          <w:szCs w:val="22"/>
          <w:lang w:bidi="ar-SA"/>
        </w:rPr>
        <w:t>P</w:t>
      </w:r>
      <w:r w:rsidR="00764F77" w:rsidRPr="00764F77">
        <w:rPr>
          <w:rFonts w:asciiTheme="minorHAnsi" w:eastAsia="Times New Roman" w:hAnsiTheme="minorHAnsi" w:cstheme="minorBidi"/>
          <w:b/>
          <w:sz w:val="22"/>
          <w:szCs w:val="22"/>
          <w:lang w:bidi="ar-SA"/>
        </w:rPr>
        <w:t>ředmět veřejné zakázky</w:t>
      </w:r>
      <w:r w:rsidR="00764F77">
        <w:rPr>
          <w:rFonts w:asciiTheme="minorHAnsi" w:eastAsia="Times New Roman" w:hAnsiTheme="minorHAnsi" w:cstheme="minorBidi"/>
          <w:sz w:val="22"/>
          <w:szCs w:val="22"/>
          <w:lang w:bidi="ar-SA"/>
        </w:rPr>
        <w:t xml:space="preserve"> </w:t>
      </w:r>
      <w:r w:rsidR="00554BA1">
        <w:rPr>
          <w:rFonts w:asciiTheme="minorHAnsi" w:eastAsia="Times New Roman" w:hAnsiTheme="minorHAnsi" w:cstheme="minorBidi"/>
          <w:sz w:val="22"/>
          <w:szCs w:val="22"/>
          <w:lang w:bidi="ar-SA"/>
        </w:rPr>
        <w:t>-</w:t>
      </w:r>
      <w:r>
        <w:rPr>
          <w:rFonts w:asciiTheme="minorHAnsi" w:eastAsia="Times New Roman" w:hAnsiTheme="minorHAnsi" w:cstheme="minorBidi"/>
          <w:sz w:val="22"/>
          <w:szCs w:val="22"/>
          <w:lang w:bidi="ar-SA"/>
        </w:rPr>
        <w:t xml:space="preserve"> výběr</w:t>
      </w:r>
      <w:r w:rsidRPr="00341CFB">
        <w:rPr>
          <w:rFonts w:asciiTheme="minorHAnsi" w:eastAsia="Times New Roman" w:hAnsiTheme="minorHAnsi" w:cstheme="minorBidi"/>
          <w:sz w:val="22"/>
          <w:szCs w:val="22"/>
          <w:lang w:bidi="ar-SA"/>
        </w:rPr>
        <w:t xml:space="preserve"> předmětu plnění, tj. předmětu realizační smlouvy na veřejnou zakázku</w:t>
      </w:r>
      <w:r>
        <w:rPr>
          <w:rFonts w:asciiTheme="minorHAnsi" w:eastAsia="Times New Roman" w:hAnsiTheme="minorHAnsi" w:cstheme="minorBidi"/>
          <w:sz w:val="22"/>
          <w:szCs w:val="22"/>
          <w:lang w:bidi="ar-SA"/>
        </w:rPr>
        <w:t>.</w:t>
      </w:r>
    </w:p>
    <w:p w:rsidR="00C259CC" w:rsidRDefault="00C259CC" w:rsidP="00C259CC">
      <w:pPr>
        <w:pStyle w:val="MPtabtext"/>
        <w:rPr>
          <w:rFonts w:eastAsia="Times New Roman"/>
        </w:rPr>
      </w:pPr>
    </w:p>
    <w:p w:rsidR="00F805D2" w:rsidRPr="00D42B24" w:rsidRDefault="00F805D2" w:rsidP="00D42B24">
      <w:pPr>
        <w:jc w:val="both"/>
        <w:rPr>
          <w:rFonts w:eastAsia="Times New Roman"/>
        </w:rPr>
      </w:pPr>
    </w:p>
    <w:p w:rsidR="00D42B24" w:rsidRPr="00057516" w:rsidRDefault="00D42B24" w:rsidP="00CE2DB4">
      <w:pPr>
        <w:jc w:val="both"/>
        <w:rPr>
          <w:rFonts w:eastAsia="Times New Roman"/>
          <w:b/>
        </w:rPr>
      </w:pPr>
    </w:p>
    <w:p w:rsidR="00057516" w:rsidRDefault="00057516" w:rsidP="00CE2DB4">
      <w:pPr>
        <w:jc w:val="both"/>
        <w:rPr>
          <w:rFonts w:eastAsia="Times New Roman"/>
        </w:rPr>
      </w:pPr>
    </w:p>
    <w:p w:rsidR="00057516" w:rsidRDefault="00057516" w:rsidP="00CE2DB4">
      <w:pPr>
        <w:jc w:val="both"/>
        <w:rPr>
          <w:rFonts w:eastAsia="Times New Roman"/>
        </w:rPr>
      </w:pPr>
    </w:p>
    <w:p w:rsidR="00057516" w:rsidRPr="00CE2DB4" w:rsidRDefault="00057516" w:rsidP="00CE2DB4">
      <w:pPr>
        <w:jc w:val="both"/>
        <w:rPr>
          <w:rFonts w:eastAsia="Times New Roman"/>
        </w:rPr>
      </w:pPr>
    </w:p>
    <w:p w:rsidR="00CE2DB4" w:rsidRPr="005B0AE6" w:rsidRDefault="00CE2DB4" w:rsidP="005B0AE6">
      <w:pPr>
        <w:jc w:val="both"/>
        <w:rPr>
          <w:rFonts w:eastAsia="Times New Roman"/>
        </w:rPr>
      </w:pPr>
    </w:p>
    <w:p w:rsidR="00572213" w:rsidRPr="008B2E67" w:rsidRDefault="00572213" w:rsidP="00867644">
      <w:pPr>
        <w:pStyle w:val="textPP"/>
        <w:keepNext/>
        <w:keepLines/>
        <w:spacing w:before="60"/>
        <w:rPr>
          <w:rFonts w:asciiTheme="minorHAnsi" w:eastAsiaTheme="minorHAnsi" w:hAnsiTheme="minorHAnsi" w:cstheme="minorBidi"/>
          <w:bCs w:val="0"/>
          <w:iCs w:val="0"/>
          <w:sz w:val="22"/>
          <w:szCs w:val="22"/>
          <w:lang w:eastAsia="en-US"/>
        </w:rPr>
      </w:pPr>
    </w:p>
    <w:p w:rsidR="00F72485" w:rsidRDefault="00F72485" w:rsidP="001D42F3"/>
    <w:p w:rsidR="00F72485" w:rsidRDefault="00F72485" w:rsidP="001D42F3">
      <w:r>
        <w:rPr>
          <w:noProof/>
          <w:lang w:eastAsia="cs-CZ"/>
        </w:rPr>
        <w:lastRenderedPageBreak/>
        <w:drawing>
          <wp:inline distT="0" distB="0" distL="0" distR="0" wp14:anchorId="5CEDED2D" wp14:editId="2EB0BE73">
            <wp:extent cx="5762625" cy="5114925"/>
            <wp:effectExtent l="19050" t="19050" r="28575" b="28575"/>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760720" cy="5113234"/>
                    </a:xfrm>
                    <a:prstGeom prst="rect">
                      <a:avLst/>
                    </a:prstGeom>
                    <a:ln>
                      <a:solidFill>
                        <a:schemeClr val="tx1"/>
                      </a:solidFill>
                    </a:ln>
                  </pic:spPr>
                </pic:pic>
              </a:graphicData>
            </a:graphic>
          </wp:inline>
        </w:drawing>
      </w:r>
    </w:p>
    <w:p w:rsidR="00F72485" w:rsidRDefault="00F72485" w:rsidP="001D42F3"/>
    <w:p w:rsidR="00F72485" w:rsidRDefault="00F72485" w:rsidP="001D42F3">
      <w:r w:rsidRPr="00C3499F">
        <w:rPr>
          <w:noProof/>
          <w:lang w:eastAsia="cs-CZ"/>
        </w:rPr>
        <mc:AlternateContent>
          <mc:Choice Requires="wps">
            <w:drawing>
              <wp:anchor distT="0" distB="0" distL="114300" distR="114300" simplePos="0" relativeHeight="251757568" behindDoc="0" locked="0" layoutInCell="1" allowOverlap="1" wp14:anchorId="4D871938" wp14:editId="52DF5235">
                <wp:simplePos x="0" y="0"/>
                <wp:positionH relativeFrom="column">
                  <wp:posOffset>1902460</wp:posOffset>
                </wp:positionH>
                <wp:positionV relativeFrom="paragraph">
                  <wp:posOffset>679450</wp:posOffset>
                </wp:positionV>
                <wp:extent cx="590550" cy="238125"/>
                <wp:effectExtent l="4762" t="0" r="23813" b="23812"/>
                <wp:wrapNone/>
                <wp:docPr id="107" name="Šipka doleva 107"/>
                <wp:cNvGraphicFramePr/>
                <a:graphic xmlns:a="http://schemas.openxmlformats.org/drawingml/2006/main">
                  <a:graphicData uri="http://schemas.microsoft.com/office/word/2010/wordprocessingShape">
                    <wps:wsp>
                      <wps:cNvSpPr/>
                      <wps:spPr>
                        <a:xfrm rot="162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07" o:spid="_x0000_s1026" type="#_x0000_t66" style="position:absolute;margin-left:149.8pt;margin-top:53.5pt;width:46.5pt;height:18.75pt;rotation:-9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" adj="5040,4678" fillcolor="red" strokecolor="red" strokeweight="2pt"/>
            </w:pict>
          </mc:Fallback>
        </mc:AlternateContent>
      </w:r>
      <w:r w:rsidRPr="00B35E14">
        <w:rPr>
          <w:noProof/>
          <w:lang w:eastAsia="cs-CZ"/>
        </w:rPr>
        <mc:AlternateContent>
          <mc:Choice Requires="wps">
            <w:drawing>
              <wp:anchor distT="0" distB="0" distL="114300" distR="114300" simplePos="0" relativeHeight="251752448" behindDoc="0" locked="0" layoutInCell="1" allowOverlap="1" wp14:anchorId="5C61A56D" wp14:editId="29142F33">
                <wp:simplePos x="0" y="0"/>
                <wp:positionH relativeFrom="column">
                  <wp:posOffset>4272280</wp:posOffset>
                </wp:positionH>
                <wp:positionV relativeFrom="paragraph">
                  <wp:posOffset>1211580</wp:posOffset>
                </wp:positionV>
                <wp:extent cx="1676400" cy="438150"/>
                <wp:effectExtent l="0" t="0" r="19050" b="19050"/>
                <wp:wrapNone/>
                <wp:docPr id="103" name="Textové pole 103"/>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DE2E25" w:rsidRPr="005764C1" w:rsidRDefault="00DE2E25" w:rsidP="00F72485">
                            <w:r>
                              <w:t xml:space="preserve">Výběr předmětu VZ.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03" o:spid="_x0000_s1044" type="#_x0000_t202" style="position:absolute;margin-left:336.4pt;margin-top:95.4pt;width:132pt;height:3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" fillcolor="window" strokeweight=".5pt">
                <v:textbox>
                  <w:txbxContent>
                    <w:p w:rsidR="00DE2E25" w:rsidRPr="005764C1" w:rsidRDefault="00DE2E25" w:rsidP="00F72485">
                      <w:r>
                        <w:t xml:space="preserve">Výběr předmětu VZ. </w:t>
                      </w:r>
                    </w:p>
                  </w:txbxContent>
                </v:textbox>
              </v:shape>
            </w:pict>
          </mc:Fallback>
        </mc:AlternateContent>
      </w:r>
      <w:r>
        <w:rPr>
          <w:noProof/>
          <w:lang w:eastAsia="cs-CZ"/>
        </w:rPr>
        <w:drawing>
          <wp:inline distT="0" distB="0" distL="0" distR="0" wp14:anchorId="066380E3" wp14:editId="32543146">
            <wp:extent cx="5760720" cy="1785909"/>
            <wp:effectExtent l="19050" t="19050" r="11430" b="2413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760720" cy="1785909"/>
                    </a:xfrm>
                    <a:prstGeom prst="rect">
                      <a:avLst/>
                    </a:prstGeom>
                    <a:ln>
                      <a:solidFill>
                        <a:schemeClr val="tx1"/>
                      </a:solidFill>
                    </a:ln>
                  </pic:spPr>
                </pic:pic>
              </a:graphicData>
            </a:graphic>
          </wp:inline>
        </w:drawing>
      </w:r>
    </w:p>
    <w:p w:rsidR="00BF0A6D" w:rsidRDefault="00BF0A6D" w:rsidP="00E17FFB"/>
    <w:p w:rsidR="00341CFB" w:rsidRDefault="00341CFB" w:rsidP="00341CFB">
      <w:pPr>
        <w:rPr>
          <w:b/>
        </w:rPr>
      </w:pPr>
    </w:p>
    <w:p w:rsidR="00173849" w:rsidRDefault="00173849" w:rsidP="00341CFB">
      <w:pPr>
        <w:rPr>
          <w:b/>
        </w:rPr>
      </w:pPr>
    </w:p>
    <w:p w:rsidR="00173849" w:rsidRPr="00BF0A6D" w:rsidRDefault="00173849" w:rsidP="00341CFB">
      <w:pPr>
        <w:rPr>
          <w:b/>
        </w:rPr>
      </w:pPr>
    </w:p>
    <w:p w:rsidR="00BF0A6D" w:rsidRPr="00BF0A6D" w:rsidRDefault="00BF0A6D" w:rsidP="00E17FFB">
      <w:pPr>
        <w:rPr>
          <w:b/>
        </w:rPr>
      </w:pPr>
      <w:r w:rsidRPr="00BF0A6D">
        <w:rPr>
          <w:b/>
        </w:rPr>
        <w:lastRenderedPageBreak/>
        <w:t>Hodnocení a odvolání</w:t>
      </w:r>
    </w:p>
    <w:p w:rsidR="00157CFA" w:rsidRDefault="00820F86" w:rsidP="003629D3">
      <w:pPr>
        <w:jc w:val="both"/>
      </w:pPr>
      <w:r>
        <w:t xml:space="preserve">Na záložce </w:t>
      </w:r>
      <w:r w:rsidR="00EC7BCD" w:rsidRPr="004A6059">
        <w:rPr>
          <w:b/>
        </w:rPr>
        <w:t xml:space="preserve">Hodnocení </w:t>
      </w:r>
      <w:r w:rsidR="002E1BCF" w:rsidRPr="004A6059">
        <w:rPr>
          <w:b/>
        </w:rPr>
        <w:t>a odvolání</w:t>
      </w:r>
      <w:r w:rsidR="002E1BCF">
        <w:t xml:space="preserve"> žadatel vybere z</w:t>
      </w:r>
      <w:r w:rsidR="00971789">
        <w:t>e seznamu příslušnou veřejnou za</w:t>
      </w:r>
      <w:r w:rsidR="002E1BCF">
        <w:t xml:space="preserve">kázku (pokud je jich na žádosti/projektu více) a následně ze seznamu přiřadí </w:t>
      </w:r>
      <w:r w:rsidR="00405BBD">
        <w:t xml:space="preserve">vítězného </w:t>
      </w:r>
      <w:r w:rsidR="002E1BCF">
        <w:t xml:space="preserve">dodavatele. </w:t>
      </w:r>
      <w:r w:rsidR="008A66C1">
        <w:t xml:space="preserve">Aby se dodavatel nabízel v seznamu na této záložce, </w:t>
      </w:r>
      <w:r w:rsidR="002E1BCF" w:rsidRPr="003A7FDE">
        <w:rPr>
          <w:b/>
        </w:rPr>
        <w:t>musí být zadaný v rámci záložky Subjekty projektu</w:t>
      </w:r>
      <w:r w:rsidR="00157CFA">
        <w:t xml:space="preserve">. Jinak se v seznamu dodavatel nezobrazí. </w:t>
      </w:r>
    </w:p>
    <w:p w:rsidR="004A6059" w:rsidRDefault="004A6059" w:rsidP="003629D3">
      <w:pPr>
        <w:jc w:val="both"/>
      </w:pPr>
      <w:r>
        <w:t xml:space="preserve">V dolní části obrazovky pak lze vyplnit údaje k případným námitkám vzneseným </w:t>
      </w:r>
      <w:r w:rsidR="00C5749F">
        <w:t>k zadavateli</w:t>
      </w:r>
      <w:r w:rsidR="005938DF">
        <w:t xml:space="preserve"> </w:t>
      </w:r>
      <w:r>
        <w:t>v rámci výběrového řízení</w:t>
      </w:r>
      <w:r w:rsidR="00C5749F">
        <w:t>.</w:t>
      </w:r>
    </w:p>
    <w:p w:rsidR="005938DF" w:rsidRDefault="00CA055D" w:rsidP="00E17FFB">
      <w:pPr>
        <w:rPr>
          <w:noProof/>
          <w:lang w:eastAsia="cs-CZ"/>
        </w:rPr>
      </w:pPr>
      <w:r w:rsidRPr="00CA055D">
        <w:rPr>
          <w:noProof/>
          <w:lang w:eastAsia="cs-CZ"/>
        </w:rPr>
        <w:t xml:space="preserve"> </w:t>
      </w:r>
    </w:p>
    <w:p w:rsidR="00157CFA" w:rsidRDefault="007E0894" w:rsidP="00E17FFB">
      <w:r w:rsidRPr="001364D8">
        <w:rPr>
          <w:noProof/>
          <w:lang w:eastAsia="cs-CZ"/>
        </w:rPr>
        <mc:AlternateContent>
          <mc:Choice Requires="wps">
            <w:drawing>
              <wp:anchor distT="0" distB="0" distL="114300" distR="114300" simplePos="0" relativeHeight="251766784" behindDoc="0" locked="0" layoutInCell="1" allowOverlap="1" wp14:anchorId="62F315BB" wp14:editId="229595D4">
                <wp:simplePos x="0" y="0"/>
                <wp:positionH relativeFrom="column">
                  <wp:posOffset>3481070</wp:posOffset>
                </wp:positionH>
                <wp:positionV relativeFrom="paragraph">
                  <wp:posOffset>2032635</wp:posOffset>
                </wp:positionV>
                <wp:extent cx="1797685" cy="438150"/>
                <wp:effectExtent l="0" t="0" r="12065" b="19050"/>
                <wp:wrapNone/>
                <wp:docPr id="116" name="Textové pole 116"/>
                <wp:cNvGraphicFramePr/>
                <a:graphic xmlns:a="http://schemas.openxmlformats.org/drawingml/2006/main">
                  <a:graphicData uri="http://schemas.microsoft.com/office/word/2010/wordprocessingShape">
                    <wps:wsp>
                      <wps:cNvSpPr txBox="1"/>
                      <wps:spPr>
                        <a:xfrm>
                          <a:off x="0" y="0"/>
                          <a:ext cx="1797685" cy="438150"/>
                        </a:xfrm>
                        <a:prstGeom prst="rect">
                          <a:avLst/>
                        </a:prstGeom>
                        <a:solidFill>
                          <a:sysClr val="window" lastClr="FFFFFF"/>
                        </a:solidFill>
                        <a:ln w="6350">
                          <a:solidFill>
                            <a:prstClr val="black"/>
                          </a:solidFill>
                        </a:ln>
                        <a:effectLst/>
                      </wps:spPr>
                      <wps:txbx>
                        <w:txbxContent>
                          <w:p w:rsidR="00DE2E25" w:rsidRPr="005764C1" w:rsidRDefault="00DE2E25" w:rsidP="001364D8">
                            <w:r>
                              <w:t xml:space="preserve">Potvrzení výběru dodavatele ze seznamu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16" o:spid="_x0000_s1045" type="#_x0000_t202" style="position:absolute;margin-left:274.1pt;margin-top:160.05pt;width:141.55pt;height:3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" fillcolor="window" strokeweight=".5pt">
                <v:textbox>
                  <w:txbxContent>
                    <w:p w:rsidR="00DE2E25" w:rsidRPr="005764C1" w:rsidRDefault="00DE2E25" w:rsidP="001364D8">
                      <w:r>
                        <w:t xml:space="preserve">Potvrzení výběru dodavatele ze seznamu </w:t>
                      </w:r>
                    </w:p>
                  </w:txbxContent>
                </v:textbox>
              </v:shape>
            </w:pict>
          </mc:Fallback>
        </mc:AlternateContent>
      </w:r>
      <w:r w:rsidR="005938DF">
        <w:rPr>
          <w:noProof/>
          <w:lang w:eastAsia="cs-CZ"/>
        </w:rPr>
        <mc:AlternateContent>
          <mc:Choice Requires="wps">
            <w:drawing>
              <wp:anchor distT="0" distB="0" distL="114300" distR="114300" simplePos="0" relativeHeight="251761664" behindDoc="0" locked="0" layoutInCell="1" allowOverlap="1" wp14:anchorId="5FA1B942" wp14:editId="5A4D119C">
                <wp:simplePos x="0" y="0"/>
                <wp:positionH relativeFrom="column">
                  <wp:posOffset>709295</wp:posOffset>
                </wp:positionH>
                <wp:positionV relativeFrom="paragraph">
                  <wp:posOffset>740410</wp:posOffset>
                </wp:positionV>
                <wp:extent cx="4752975" cy="352425"/>
                <wp:effectExtent l="0" t="0" r="28575" b="28575"/>
                <wp:wrapNone/>
                <wp:docPr id="113" name="Obdélník 113"/>
                <wp:cNvGraphicFramePr/>
                <a:graphic xmlns:a="http://schemas.openxmlformats.org/drawingml/2006/main">
                  <a:graphicData uri="http://schemas.microsoft.com/office/word/2010/wordprocessingShape">
                    <wps:wsp>
                      <wps:cNvSpPr/>
                      <wps:spPr>
                        <a:xfrm>
                          <a:off x="0" y="0"/>
                          <a:ext cx="4752975"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13" o:spid="_x0000_s1026" style="position:absolute;margin-left:55.85pt;margin-top:58.3pt;width:374.25pt;height:27.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" filled="f" strokecolor="red" strokeweight="2pt"/>
            </w:pict>
          </mc:Fallback>
        </mc:AlternateContent>
      </w:r>
      <w:r w:rsidR="005938DF">
        <w:rPr>
          <w:noProof/>
          <w:lang w:eastAsia="cs-CZ"/>
        </w:rPr>
        <mc:AlternateContent>
          <mc:Choice Requires="wps">
            <w:drawing>
              <wp:anchor distT="0" distB="0" distL="114300" distR="114300" simplePos="0" relativeHeight="251763712" behindDoc="0" locked="0" layoutInCell="1" allowOverlap="1" wp14:anchorId="59A97872" wp14:editId="557E8108">
                <wp:simplePos x="0" y="0"/>
                <wp:positionH relativeFrom="column">
                  <wp:posOffset>1090930</wp:posOffset>
                </wp:positionH>
                <wp:positionV relativeFrom="paragraph">
                  <wp:posOffset>1587500</wp:posOffset>
                </wp:positionV>
                <wp:extent cx="3019425" cy="447675"/>
                <wp:effectExtent l="0" t="0" r="28575" b="28575"/>
                <wp:wrapNone/>
                <wp:docPr id="114" name="Obdélník 114"/>
                <wp:cNvGraphicFramePr/>
                <a:graphic xmlns:a="http://schemas.openxmlformats.org/drawingml/2006/main">
                  <a:graphicData uri="http://schemas.microsoft.com/office/word/2010/wordprocessingShape">
                    <wps:wsp>
                      <wps:cNvSpPr/>
                      <wps:spPr>
                        <a:xfrm>
                          <a:off x="0" y="0"/>
                          <a:ext cx="3019425" cy="4476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14" o:spid="_x0000_s1026" style="position:absolute;margin-left:85.9pt;margin-top:125pt;width:237.75pt;height:35.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" filled="f" strokecolor="red" strokeweight="2pt"/>
            </w:pict>
          </mc:Fallback>
        </mc:AlternateContent>
      </w:r>
      <w:r w:rsidR="005938DF" w:rsidRPr="001364D8">
        <w:rPr>
          <w:noProof/>
          <w:lang w:eastAsia="cs-CZ"/>
        </w:rPr>
        <mc:AlternateContent>
          <mc:Choice Requires="wps">
            <w:drawing>
              <wp:anchor distT="0" distB="0" distL="114300" distR="114300" simplePos="0" relativeHeight="251765760" behindDoc="0" locked="0" layoutInCell="1" allowOverlap="1" wp14:anchorId="71290504" wp14:editId="4DB266FC">
                <wp:simplePos x="0" y="0"/>
                <wp:positionH relativeFrom="column">
                  <wp:posOffset>5284470</wp:posOffset>
                </wp:positionH>
                <wp:positionV relativeFrom="paragraph">
                  <wp:posOffset>1928495</wp:posOffset>
                </wp:positionV>
                <wp:extent cx="590550" cy="238125"/>
                <wp:effectExtent l="0" t="95250" r="0" b="161925"/>
                <wp:wrapNone/>
                <wp:docPr id="115" name="Šipka doleva 115"/>
                <wp:cNvGraphicFramePr/>
                <a:graphic xmlns:a="http://schemas.openxmlformats.org/drawingml/2006/main">
                  <a:graphicData uri="http://schemas.microsoft.com/office/word/2010/wordprocessingShape">
                    <wps:wsp>
                      <wps:cNvSpPr/>
                      <wps:spPr>
                        <a:xfrm rot="2578375">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15" o:spid="_x0000_s1026" type="#_x0000_t66" style="position:absolute;margin-left:416.1pt;margin-top:151.85pt;width:46.5pt;height:18.75pt;rotation:2816273fd;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" adj="5040,4678" fillcolor="red" strokecolor="red" strokeweight="2pt"/>
            </w:pict>
          </mc:Fallback>
        </mc:AlternateContent>
      </w:r>
      <w:r w:rsidR="00CA055D">
        <w:rPr>
          <w:noProof/>
          <w:lang w:eastAsia="cs-CZ"/>
        </w:rPr>
        <w:drawing>
          <wp:inline distT="0" distB="0" distL="0" distR="0" wp14:anchorId="5025A70A" wp14:editId="4F860E23">
            <wp:extent cx="6200775" cy="4733925"/>
            <wp:effectExtent l="0" t="0" r="9525"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a:srcRect l="19008" b="-2114"/>
                    <a:stretch/>
                  </pic:blipFill>
                  <pic:spPr bwMode="auto">
                    <a:xfrm>
                      <a:off x="0" y="0"/>
                      <a:ext cx="6198725" cy="4732360"/>
                    </a:xfrm>
                    <a:prstGeom prst="rect">
                      <a:avLst/>
                    </a:prstGeom>
                    <a:ln>
                      <a:noFill/>
                    </a:ln>
                    <a:extLst>
                      <a:ext uri="{53640926-AAD7-44D8-BBD7-CCE9431645EC}">
                        <a14:shadowObscured xmlns:a14="http://schemas.microsoft.com/office/drawing/2010/main"/>
                      </a:ext>
                    </a:extLst>
                  </pic:spPr>
                </pic:pic>
              </a:graphicData>
            </a:graphic>
          </wp:inline>
        </w:drawing>
      </w:r>
    </w:p>
    <w:p w:rsidR="009C0B9B" w:rsidRPr="009C0B9B" w:rsidRDefault="009C0B9B" w:rsidP="00E17FFB">
      <w:pPr>
        <w:rPr>
          <w:b/>
        </w:rPr>
      </w:pPr>
      <w:r w:rsidRPr="009C0B9B">
        <w:rPr>
          <w:b/>
        </w:rPr>
        <w:t>Veřejné zakázky - etapy</w:t>
      </w:r>
    </w:p>
    <w:p w:rsidR="00971789" w:rsidRDefault="00E36D74" w:rsidP="0057515D">
      <w:pPr>
        <w:jc w:val="both"/>
      </w:pPr>
      <w:r>
        <w:t>Pokud je projekt</w:t>
      </w:r>
      <w:r w:rsidR="00F858EA">
        <w:t xml:space="preserve"> etapový</w:t>
      </w:r>
      <w:r w:rsidR="006C3317">
        <w:t>,</w:t>
      </w:r>
      <w:r w:rsidR="00F858EA">
        <w:t xml:space="preserve"> i pro veřejné zakázky</w:t>
      </w:r>
      <w:r>
        <w:t xml:space="preserve"> se</w:t>
      </w:r>
      <w:r w:rsidR="00F858EA">
        <w:t xml:space="preserve"> </w:t>
      </w:r>
      <w:r w:rsidR="000C0FFF">
        <w:t xml:space="preserve">ručně </w:t>
      </w:r>
      <w:r w:rsidR="00F858EA">
        <w:t>vyplní údaje za jednotlivé etapy.</w:t>
      </w:r>
    </w:p>
    <w:p w:rsidR="007D490E" w:rsidRDefault="00FB605E" w:rsidP="0057515D">
      <w:pPr>
        <w:jc w:val="both"/>
      </w:pPr>
      <w:r>
        <w:t xml:space="preserve">Žadatel vybere ze seznamu příslušnou veřejnou zakázku, které následně přiřazuje </w:t>
      </w:r>
      <w:r w:rsidR="00674F8B">
        <w:t xml:space="preserve">etapy </w:t>
      </w:r>
      <w:r w:rsidR="00E36D74">
        <w:t>výběrem z číselníku</w:t>
      </w:r>
      <w:r>
        <w:t xml:space="preserve">. </w:t>
      </w:r>
      <w:r w:rsidRPr="00E36D74">
        <w:rPr>
          <w:b/>
        </w:rPr>
        <w:t>Etapy musí být vyplněné na záložce Etapy projektu, aby se následně nabízely v číselníku na záložce Veřejné zakázky – etapy</w:t>
      </w:r>
      <w:r w:rsidR="00E36D74">
        <w:rPr>
          <w:b/>
        </w:rPr>
        <w:t>.</w:t>
      </w:r>
    </w:p>
    <w:p w:rsidR="0005556A" w:rsidRDefault="00206278" w:rsidP="00E17FFB">
      <w:r>
        <w:rPr>
          <w:noProof/>
          <w:lang w:eastAsia="cs-CZ"/>
        </w:rPr>
        <w:lastRenderedPageBreak/>
        <mc:AlternateContent>
          <mc:Choice Requires="wps">
            <w:drawing>
              <wp:anchor distT="0" distB="0" distL="114300" distR="114300" simplePos="0" relativeHeight="251774976" behindDoc="0" locked="0" layoutInCell="1" allowOverlap="1" wp14:anchorId="64D936F2" wp14:editId="7C1DC0C5">
                <wp:simplePos x="0" y="0"/>
                <wp:positionH relativeFrom="column">
                  <wp:posOffset>986155</wp:posOffset>
                </wp:positionH>
                <wp:positionV relativeFrom="paragraph">
                  <wp:posOffset>2691765</wp:posOffset>
                </wp:positionV>
                <wp:extent cx="2286000" cy="352425"/>
                <wp:effectExtent l="0" t="0" r="19050" b="28575"/>
                <wp:wrapNone/>
                <wp:docPr id="126" name="Obdélník 126"/>
                <wp:cNvGraphicFramePr/>
                <a:graphic xmlns:a="http://schemas.openxmlformats.org/drawingml/2006/main">
                  <a:graphicData uri="http://schemas.microsoft.com/office/word/2010/wordprocessingShape">
                    <wps:wsp>
                      <wps:cNvSpPr/>
                      <wps:spPr>
                        <a:xfrm>
                          <a:off x="0" y="0"/>
                          <a:ext cx="2286000"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26" o:spid="_x0000_s1026" style="position:absolute;margin-left:77.65pt;margin-top:211.95pt;width:180pt;height:27.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" filled="f" strokecolor="red" strokeweight="2pt"/>
            </w:pict>
          </mc:Fallback>
        </mc:AlternateContent>
      </w:r>
      <w:r w:rsidR="00E36D74">
        <w:rPr>
          <w:noProof/>
          <w:lang w:eastAsia="cs-CZ"/>
        </w:rPr>
        <w:drawing>
          <wp:inline distT="0" distB="0" distL="0" distR="0" wp14:anchorId="1C79441F" wp14:editId="73372B28">
            <wp:extent cx="5753100" cy="3724275"/>
            <wp:effectExtent l="0" t="0" r="0" b="9525"/>
            <wp:docPr id="124"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760720" cy="3729208"/>
                    </a:xfrm>
                    <a:prstGeom prst="rect">
                      <a:avLst/>
                    </a:prstGeom>
                  </pic:spPr>
                </pic:pic>
              </a:graphicData>
            </a:graphic>
          </wp:inline>
        </w:drawing>
      </w:r>
    </w:p>
    <w:p w:rsidR="00E36D74" w:rsidRDefault="00E36D74" w:rsidP="00E17FFB">
      <w:r>
        <w:t>Po výběru příslušné etapy se údaje načtou do datových polí a žadatel stiskem tlačítka Uložit potvrdí</w:t>
      </w:r>
      <w:r w:rsidR="00206278">
        <w:t xml:space="preserve"> výběr.</w:t>
      </w:r>
    </w:p>
    <w:p w:rsidR="00E36D74" w:rsidRDefault="00E36D74" w:rsidP="00E17FFB"/>
    <w:p w:rsidR="00E36D74" w:rsidRDefault="00206278" w:rsidP="00E17FFB">
      <w:r>
        <w:rPr>
          <w:noProof/>
          <w:lang w:eastAsia="cs-CZ"/>
        </w:rPr>
        <mc:AlternateContent>
          <mc:Choice Requires="wps">
            <w:drawing>
              <wp:anchor distT="0" distB="0" distL="114300" distR="114300" simplePos="0" relativeHeight="251777024" behindDoc="0" locked="0" layoutInCell="1" allowOverlap="1" wp14:anchorId="267F8BD4" wp14:editId="062405E2">
                <wp:simplePos x="0" y="0"/>
                <wp:positionH relativeFrom="column">
                  <wp:posOffset>2462530</wp:posOffset>
                </wp:positionH>
                <wp:positionV relativeFrom="paragraph">
                  <wp:posOffset>2113915</wp:posOffset>
                </wp:positionV>
                <wp:extent cx="638175" cy="133350"/>
                <wp:effectExtent l="0" t="0" r="28575" b="19050"/>
                <wp:wrapNone/>
                <wp:docPr id="127" name="Obdélník 127"/>
                <wp:cNvGraphicFramePr/>
                <a:graphic xmlns:a="http://schemas.openxmlformats.org/drawingml/2006/main">
                  <a:graphicData uri="http://schemas.microsoft.com/office/word/2010/wordprocessingShape">
                    <wps:wsp>
                      <wps:cNvSpPr/>
                      <wps:spPr>
                        <a:xfrm>
                          <a:off x="0" y="0"/>
                          <a:ext cx="638175" cy="1333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27" o:spid="_x0000_s1026" style="position:absolute;margin-left:193.9pt;margin-top:166.45pt;width:50.25pt;height:1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" filled="f" strokecolor="red" strokeweight="2pt"/>
            </w:pict>
          </mc:Fallback>
        </mc:AlternateContent>
      </w:r>
      <w:r w:rsidR="00E36D74">
        <w:rPr>
          <w:noProof/>
          <w:lang w:eastAsia="cs-CZ"/>
        </w:rPr>
        <w:drawing>
          <wp:inline distT="0" distB="0" distL="0" distR="0" wp14:anchorId="2F02559E" wp14:editId="079B4FD1">
            <wp:extent cx="5753624" cy="3209925"/>
            <wp:effectExtent l="0" t="0" r="0" b="0"/>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760720" cy="3213884"/>
                    </a:xfrm>
                    <a:prstGeom prst="rect">
                      <a:avLst/>
                    </a:prstGeom>
                  </pic:spPr>
                </pic:pic>
              </a:graphicData>
            </a:graphic>
          </wp:inline>
        </w:drawing>
      </w:r>
    </w:p>
    <w:p w:rsidR="009C0B9B" w:rsidRDefault="000972C3" w:rsidP="00B76D90">
      <w:pPr>
        <w:jc w:val="both"/>
      </w:pPr>
      <w:r>
        <w:t>Uživatel vyplní předpokládanou částku hodnoty veřejné zakázky bez DPH vážící se k etapě projektu</w:t>
      </w:r>
      <w:r w:rsidR="003D7CE4">
        <w:t xml:space="preserve">. Do pole Částka způsobilých výdajů předpokládané/skutečné hodnoty veřejné zakázky </w:t>
      </w:r>
      <w:r w:rsidR="00674F8B">
        <w:t xml:space="preserve">žadatel </w:t>
      </w:r>
      <w:r w:rsidR="003D7CE4" w:rsidRPr="008B44C2">
        <w:rPr>
          <w:sz w:val="24"/>
          <w:szCs w:val="24"/>
        </w:rPr>
        <w:t>uve</w:t>
      </w:r>
      <w:r w:rsidR="00674F8B">
        <w:rPr>
          <w:sz w:val="24"/>
          <w:szCs w:val="24"/>
        </w:rPr>
        <w:t>d</w:t>
      </w:r>
      <w:r w:rsidR="003D7CE4" w:rsidRPr="008B44C2">
        <w:rPr>
          <w:sz w:val="24"/>
          <w:szCs w:val="24"/>
        </w:rPr>
        <w:t>e částku odpovídající způsobilým výdajům, které budou</w:t>
      </w:r>
      <w:r w:rsidR="003D7CE4">
        <w:rPr>
          <w:sz w:val="24"/>
          <w:szCs w:val="24"/>
        </w:rPr>
        <w:t>/byly</w:t>
      </w:r>
      <w:r w:rsidR="003D7CE4" w:rsidRPr="008B44C2">
        <w:rPr>
          <w:sz w:val="24"/>
          <w:szCs w:val="24"/>
        </w:rPr>
        <w:t xml:space="preserve"> z </w:t>
      </w:r>
      <w:r w:rsidR="003D7CE4" w:rsidRPr="008B44C2">
        <w:rPr>
          <w:sz w:val="24"/>
          <w:szCs w:val="24"/>
        </w:rPr>
        <w:lastRenderedPageBreak/>
        <w:t>VŘ v etapě uplatněny</w:t>
      </w:r>
      <w:r w:rsidR="003D7CE4">
        <w:rPr>
          <w:sz w:val="24"/>
          <w:szCs w:val="24"/>
        </w:rPr>
        <w:t>/uhrazeny.</w:t>
      </w:r>
      <w:r w:rsidR="00FF2F02">
        <w:rPr>
          <w:sz w:val="24"/>
          <w:szCs w:val="24"/>
        </w:rPr>
        <w:t xml:space="preserve"> </w:t>
      </w:r>
      <w:r w:rsidR="003B5611">
        <w:rPr>
          <w:sz w:val="24"/>
          <w:szCs w:val="24"/>
        </w:rPr>
        <w:t xml:space="preserve">V </w:t>
      </w:r>
      <w:r w:rsidR="00FF2F02" w:rsidRPr="008B44C2">
        <w:rPr>
          <w:sz w:val="24"/>
          <w:szCs w:val="24"/>
        </w:rPr>
        <w:t>případě VŘ realizovaného po částech uve</w:t>
      </w:r>
      <w:r w:rsidR="00674F8B">
        <w:rPr>
          <w:sz w:val="24"/>
          <w:szCs w:val="24"/>
        </w:rPr>
        <w:t>d</w:t>
      </w:r>
      <w:r w:rsidR="00FF2F02" w:rsidRPr="008B44C2">
        <w:rPr>
          <w:sz w:val="24"/>
          <w:szCs w:val="24"/>
        </w:rPr>
        <w:t>e pouze takovou částku, která z dané části VŘ připadá na etapu</w:t>
      </w:r>
      <w:r w:rsidR="00FF2F02">
        <w:rPr>
          <w:sz w:val="24"/>
          <w:szCs w:val="24"/>
        </w:rPr>
        <w:t>.</w:t>
      </w:r>
    </w:p>
    <w:p w:rsidR="00DB404C" w:rsidRDefault="00DB404C" w:rsidP="00DB404C">
      <w:pPr>
        <w:rPr>
          <w:b/>
        </w:rPr>
      </w:pPr>
      <w:r w:rsidRPr="002623F2">
        <w:rPr>
          <w:b/>
        </w:rPr>
        <w:t>Údaje o smlouvě a dodatku</w:t>
      </w:r>
      <w:r w:rsidR="00863673">
        <w:rPr>
          <w:b/>
        </w:rPr>
        <w:t xml:space="preserve"> k VŘ</w:t>
      </w:r>
    </w:p>
    <w:p w:rsidR="002623F2" w:rsidRPr="002623F2" w:rsidRDefault="00374678" w:rsidP="00AB34D0">
      <w:pPr>
        <w:jc w:val="both"/>
        <w:rPr>
          <w:b/>
        </w:rPr>
      </w:pPr>
      <w:r>
        <w:t>Na záložce</w:t>
      </w:r>
      <w:r w:rsidR="002623F2">
        <w:t xml:space="preserve"> žadatel vybere ze seznamu p</w:t>
      </w:r>
      <w:r>
        <w:t>říslušnou veřejnou za</w:t>
      </w:r>
      <w:r w:rsidR="002623F2">
        <w:t xml:space="preserve">kázku (pokud je jich na žádosti více) a následně </w:t>
      </w:r>
      <w:r w:rsidR="00BD7368">
        <w:t>z číselníku vybere typ právního aktu</w:t>
      </w:r>
      <w:r w:rsidR="002623F2">
        <w:t xml:space="preserve">. </w:t>
      </w:r>
    </w:p>
    <w:p w:rsidR="00DB404C" w:rsidRDefault="00861CC4" w:rsidP="00E17FFB">
      <w:r w:rsidRPr="00861CC4">
        <w:rPr>
          <w:noProof/>
          <w:lang w:eastAsia="cs-CZ"/>
        </w:rPr>
        <mc:AlternateContent>
          <mc:Choice Requires="wps">
            <w:drawing>
              <wp:anchor distT="0" distB="0" distL="114300" distR="114300" simplePos="0" relativeHeight="251859968" behindDoc="0" locked="0" layoutInCell="1" allowOverlap="1" wp14:anchorId="6C51A7FD" wp14:editId="13A6956A">
                <wp:simplePos x="0" y="0"/>
                <wp:positionH relativeFrom="column">
                  <wp:posOffset>4043680</wp:posOffset>
                </wp:positionH>
                <wp:positionV relativeFrom="paragraph">
                  <wp:posOffset>2273300</wp:posOffset>
                </wp:positionV>
                <wp:extent cx="1009650" cy="762000"/>
                <wp:effectExtent l="0" t="0" r="19050" b="19050"/>
                <wp:wrapNone/>
                <wp:docPr id="209" name="Textové pole 209"/>
                <wp:cNvGraphicFramePr/>
                <a:graphic xmlns:a="http://schemas.openxmlformats.org/drawingml/2006/main">
                  <a:graphicData uri="http://schemas.microsoft.com/office/word/2010/wordprocessingShape">
                    <wps:wsp>
                      <wps:cNvSpPr txBox="1"/>
                      <wps:spPr>
                        <a:xfrm>
                          <a:off x="0" y="0"/>
                          <a:ext cx="1009650" cy="762000"/>
                        </a:xfrm>
                        <a:prstGeom prst="rect">
                          <a:avLst/>
                        </a:prstGeom>
                        <a:solidFill>
                          <a:sysClr val="window" lastClr="FFFFFF"/>
                        </a:solidFill>
                        <a:ln w="6350">
                          <a:solidFill>
                            <a:prstClr val="black"/>
                          </a:solidFill>
                        </a:ln>
                        <a:effectLst/>
                      </wps:spPr>
                      <wps:txbx>
                        <w:txbxContent>
                          <w:p w:rsidR="00DE2E25" w:rsidRPr="006C78A2" w:rsidRDefault="00DE2E25" w:rsidP="00861CC4">
                            <w:r>
                              <w:t>Výběr typu právního aktu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09" o:spid="_x0000_s1046" type="#_x0000_t202" style="position:absolute;margin-left:318.4pt;margin-top:179pt;width:79.5pt;height:60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" fillcolor="window" strokeweight=".5pt">
                <v:textbox>
                  <w:txbxContent>
                    <w:p w:rsidR="00DE2E25" w:rsidRPr="006C78A2" w:rsidRDefault="00DE2E25" w:rsidP="00861CC4">
                      <w:r>
                        <w:t>Výběr typu právního aktu</w:t>
                      </w:r>
                    </w:p>
                  </w:txbxContent>
                </v:textbox>
              </v:shape>
            </w:pict>
          </mc:Fallback>
        </mc:AlternateContent>
      </w:r>
      <w:r w:rsidRPr="00861CC4">
        <w:rPr>
          <w:noProof/>
          <w:lang w:eastAsia="cs-CZ"/>
        </w:rPr>
        <mc:AlternateContent>
          <mc:Choice Requires="wps">
            <w:drawing>
              <wp:anchor distT="0" distB="0" distL="114300" distR="114300" simplePos="0" relativeHeight="251858944" behindDoc="0" locked="0" layoutInCell="1" allowOverlap="1" wp14:anchorId="78BECAC3" wp14:editId="4A759114">
                <wp:simplePos x="0" y="0"/>
                <wp:positionH relativeFrom="column">
                  <wp:posOffset>3138805</wp:posOffset>
                </wp:positionH>
                <wp:positionV relativeFrom="paragraph">
                  <wp:posOffset>2348230</wp:posOffset>
                </wp:positionV>
                <wp:extent cx="800100" cy="209550"/>
                <wp:effectExtent l="0" t="0" r="19050" b="19050"/>
                <wp:wrapNone/>
                <wp:docPr id="208" name="Šipka doleva 208"/>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208" o:spid="_x0000_s1026" type="#_x0000_t66" style="position:absolute;margin-left:247.15pt;margin-top:184.9pt;width:63pt;height:16.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" adj="3273,4678" fillcolor="red" strokecolor="red" strokeweight="2pt"/>
            </w:pict>
          </mc:Fallback>
        </mc:AlternateContent>
      </w:r>
      <w:r w:rsidR="00DB404C">
        <w:rPr>
          <w:noProof/>
          <w:lang w:eastAsia="cs-CZ"/>
        </w:rPr>
        <w:drawing>
          <wp:inline distT="0" distB="0" distL="0" distR="0" wp14:anchorId="1B4B77DF" wp14:editId="3942640E">
            <wp:extent cx="5753475" cy="3276600"/>
            <wp:effectExtent l="0" t="0" r="0" b="0"/>
            <wp:docPr id="206" name="Obráze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760720" cy="3280726"/>
                    </a:xfrm>
                    <a:prstGeom prst="rect">
                      <a:avLst/>
                    </a:prstGeom>
                  </pic:spPr>
                </pic:pic>
              </a:graphicData>
            </a:graphic>
          </wp:inline>
        </w:drawing>
      </w:r>
    </w:p>
    <w:p w:rsidR="003209BB" w:rsidRDefault="00BD7368" w:rsidP="00E17FFB">
      <w:r>
        <w:t xml:space="preserve">Ke smlouvě následně </w:t>
      </w:r>
      <w:r w:rsidR="003209BB">
        <w:t>vyplňte následující údaje:</w:t>
      </w:r>
    </w:p>
    <w:p w:rsidR="00FB0351" w:rsidRDefault="003209BB" w:rsidP="00FB0351">
      <w:pPr>
        <w:pStyle w:val="MPtabtext"/>
        <w:rPr>
          <w:rFonts w:eastAsia="Times New Roman"/>
        </w:rPr>
      </w:pPr>
      <w:r w:rsidRPr="00FC6845">
        <w:rPr>
          <w:b/>
          <w:sz w:val="22"/>
          <w:szCs w:val="22"/>
        </w:rPr>
        <w:t>Datum podpisu smlouvy</w:t>
      </w:r>
      <w:r w:rsidRPr="003209BB">
        <w:rPr>
          <w:b/>
        </w:rPr>
        <w:t xml:space="preserve"> – </w:t>
      </w:r>
      <w:r w:rsidR="00FB0351" w:rsidRPr="00FB0351">
        <w:rPr>
          <w:rFonts w:asciiTheme="minorHAnsi" w:eastAsiaTheme="minorHAnsi" w:hAnsiTheme="minorHAnsi" w:cstheme="minorBidi"/>
          <w:sz w:val="22"/>
          <w:szCs w:val="22"/>
          <w:lang w:bidi="ar-SA"/>
        </w:rPr>
        <w:t>Datum uzavření smlouvy na veř</w:t>
      </w:r>
      <w:r w:rsidR="00FB0351">
        <w:rPr>
          <w:rFonts w:asciiTheme="minorHAnsi" w:eastAsiaTheme="minorHAnsi" w:hAnsiTheme="minorHAnsi" w:cstheme="minorBidi"/>
          <w:sz w:val="22"/>
          <w:szCs w:val="22"/>
          <w:lang w:bidi="ar-SA"/>
        </w:rPr>
        <w:t xml:space="preserve">ejnou zakázku mezi žadatelem </w:t>
      </w:r>
      <w:r w:rsidR="00FB0351" w:rsidRPr="00FB0351">
        <w:rPr>
          <w:rFonts w:asciiTheme="minorHAnsi" w:eastAsiaTheme="minorHAnsi" w:hAnsiTheme="minorHAnsi" w:cstheme="minorBidi"/>
          <w:sz w:val="22"/>
          <w:szCs w:val="22"/>
          <w:lang w:bidi="ar-SA"/>
        </w:rPr>
        <w:t xml:space="preserve">a dodavatelem, tj. datum, kdy smlouvu podepsala poslední ze smluvních stran. </w:t>
      </w:r>
    </w:p>
    <w:p w:rsidR="00DF68DB" w:rsidRDefault="00DF68DB" w:rsidP="00E17FFB">
      <w:pPr>
        <w:rPr>
          <w:b/>
        </w:rPr>
      </w:pPr>
    </w:p>
    <w:p w:rsidR="006D4434" w:rsidRDefault="003209BB" w:rsidP="006D4434">
      <w:pPr>
        <w:pStyle w:val="MPtabtext"/>
        <w:rPr>
          <w:rFonts w:eastAsia="Times New Roman"/>
        </w:rPr>
      </w:pPr>
      <w:r w:rsidRPr="00035D2B">
        <w:rPr>
          <w:rFonts w:asciiTheme="minorHAnsi" w:eastAsiaTheme="minorHAnsi" w:hAnsiTheme="minorHAnsi" w:cstheme="minorBidi"/>
          <w:b/>
          <w:sz w:val="22"/>
          <w:szCs w:val="22"/>
          <w:lang w:bidi="ar-SA"/>
        </w:rPr>
        <w:t>Cena veřejné zakázky dle smlouvy bez DPH –</w:t>
      </w:r>
      <w:r w:rsidRPr="003209BB">
        <w:rPr>
          <w:b/>
        </w:rPr>
        <w:t xml:space="preserve"> </w:t>
      </w:r>
      <w:r w:rsidR="006D4434">
        <w:rPr>
          <w:rFonts w:asciiTheme="minorHAnsi" w:eastAsiaTheme="minorHAnsi" w:hAnsiTheme="minorHAnsi" w:cstheme="minorBidi"/>
          <w:sz w:val="22"/>
          <w:szCs w:val="22"/>
          <w:lang w:bidi="ar-SA"/>
        </w:rPr>
        <w:t>d</w:t>
      </w:r>
      <w:r w:rsidR="006D4434" w:rsidRPr="006D4434">
        <w:rPr>
          <w:rFonts w:asciiTheme="minorHAnsi" w:eastAsiaTheme="minorHAnsi" w:hAnsiTheme="minorHAnsi" w:cstheme="minorBidi"/>
          <w:sz w:val="22"/>
          <w:szCs w:val="22"/>
          <w:lang w:bidi="ar-SA"/>
        </w:rPr>
        <w:t xml:space="preserve">atum uzavření smlouvy na veřejnou zakázku mezi zadavatelem (žadatelem) a dodavatelem, tj. datum, kdy smlouvu podepsala poslední ze smluvních stran. </w:t>
      </w:r>
    </w:p>
    <w:p w:rsidR="006D4434" w:rsidRDefault="006D4434" w:rsidP="00E17FFB">
      <w:pPr>
        <w:rPr>
          <w:b/>
        </w:rPr>
      </w:pPr>
    </w:p>
    <w:p w:rsidR="003209BB" w:rsidRPr="003209BB" w:rsidRDefault="003209BB" w:rsidP="006D4434">
      <w:pPr>
        <w:jc w:val="both"/>
        <w:rPr>
          <w:b/>
        </w:rPr>
      </w:pPr>
      <w:r w:rsidRPr="003209BB">
        <w:rPr>
          <w:b/>
        </w:rPr>
        <w:t>Částka ceny veřejné zakázky vážící se k projektu bez DPH –</w:t>
      </w:r>
      <w:r w:rsidR="006D4434">
        <w:rPr>
          <w:b/>
        </w:rPr>
        <w:t xml:space="preserve"> </w:t>
      </w:r>
      <w:r w:rsidR="006D4434">
        <w:rPr>
          <w:rFonts w:eastAsia="Times New Roman"/>
        </w:rPr>
        <w:t>c</w:t>
      </w:r>
      <w:r w:rsidR="006D4434" w:rsidRPr="00233304">
        <w:rPr>
          <w:rFonts w:eastAsia="Times New Roman"/>
        </w:rPr>
        <w:t>ena</w:t>
      </w:r>
      <w:r w:rsidR="006D4434">
        <w:rPr>
          <w:rFonts w:eastAsia="Times New Roman"/>
        </w:rPr>
        <w:t xml:space="preserve"> veřejné</w:t>
      </w:r>
      <w:r w:rsidR="006D4434" w:rsidRPr="00233304">
        <w:rPr>
          <w:rFonts w:eastAsia="Times New Roman"/>
        </w:rPr>
        <w:t xml:space="preserve"> zakázky </w:t>
      </w:r>
      <w:r w:rsidR="006D4434">
        <w:rPr>
          <w:rFonts w:eastAsia="Times New Roman"/>
        </w:rPr>
        <w:t xml:space="preserve">vážící se k projektu </w:t>
      </w:r>
      <w:r w:rsidR="006D4434" w:rsidRPr="00233304">
        <w:rPr>
          <w:rFonts w:eastAsia="Times New Roman"/>
        </w:rPr>
        <w:t>bez DPH.</w:t>
      </w:r>
    </w:p>
    <w:p w:rsidR="006D4434" w:rsidRPr="00035D2B" w:rsidRDefault="003209BB" w:rsidP="006D4434">
      <w:pPr>
        <w:pStyle w:val="MPtabtext"/>
        <w:rPr>
          <w:rFonts w:asciiTheme="minorHAnsi" w:eastAsia="Times New Roman" w:hAnsiTheme="minorHAnsi" w:cstheme="minorBidi"/>
          <w:sz w:val="22"/>
          <w:szCs w:val="22"/>
          <w:lang w:bidi="ar-SA"/>
        </w:rPr>
      </w:pPr>
      <w:r w:rsidRPr="00035D2B">
        <w:rPr>
          <w:rFonts w:asciiTheme="minorHAnsi" w:eastAsiaTheme="minorHAnsi" w:hAnsiTheme="minorHAnsi" w:cstheme="minorBidi"/>
          <w:b/>
          <w:sz w:val="22"/>
          <w:szCs w:val="22"/>
          <w:lang w:bidi="ar-SA"/>
        </w:rPr>
        <w:t>Částka způsobilých výdajů z ceny veřejné zakázky</w:t>
      </w:r>
      <w:r w:rsidRPr="003209BB">
        <w:rPr>
          <w:b/>
        </w:rPr>
        <w:t xml:space="preserve"> – </w:t>
      </w:r>
      <w:r w:rsidR="006D4434">
        <w:rPr>
          <w:rFonts w:asciiTheme="minorHAnsi" w:eastAsia="Times New Roman" w:hAnsiTheme="minorHAnsi" w:cstheme="minorBidi"/>
          <w:sz w:val="22"/>
          <w:szCs w:val="22"/>
          <w:lang w:bidi="ar-SA"/>
        </w:rPr>
        <w:t>žadatel</w:t>
      </w:r>
      <w:r w:rsidR="006D4434" w:rsidRPr="006D4434">
        <w:rPr>
          <w:rFonts w:asciiTheme="minorHAnsi" w:eastAsia="Times New Roman" w:hAnsiTheme="minorHAnsi" w:cstheme="minorBidi"/>
          <w:sz w:val="22"/>
          <w:szCs w:val="22"/>
          <w:lang w:bidi="ar-SA"/>
        </w:rPr>
        <w:t xml:space="preserve"> uvede, jaká část veřejné zakázky je způsobilá k proplacení. V případě veřejných zakázek rozdělených mezi etapy projektu se tato položka vykazuje za každou relevantní etapu.</w:t>
      </w:r>
    </w:p>
    <w:p w:rsidR="003209BB" w:rsidRPr="003209BB" w:rsidRDefault="003209BB" w:rsidP="00E17FFB">
      <w:pPr>
        <w:rPr>
          <w:b/>
        </w:rPr>
      </w:pPr>
    </w:p>
    <w:p w:rsidR="003209BB" w:rsidRPr="003209BB" w:rsidRDefault="003209BB" w:rsidP="007C2633">
      <w:pPr>
        <w:jc w:val="both"/>
        <w:rPr>
          <w:b/>
        </w:rPr>
      </w:pPr>
      <w:r w:rsidRPr="003209BB">
        <w:rPr>
          <w:b/>
        </w:rPr>
        <w:t xml:space="preserve">Částka nezpůsobilých výdajů z ceny veřejné zakázky </w:t>
      </w:r>
      <w:r w:rsidRPr="00035D2B">
        <w:rPr>
          <w:rFonts w:eastAsia="Times New Roman"/>
        </w:rPr>
        <w:t xml:space="preserve">– </w:t>
      </w:r>
      <w:r w:rsidR="007C2633">
        <w:rPr>
          <w:rFonts w:eastAsia="Times New Roman"/>
        </w:rPr>
        <w:t>částky c</w:t>
      </w:r>
      <w:r w:rsidR="007C2633" w:rsidRPr="00233304">
        <w:rPr>
          <w:rFonts w:eastAsia="Times New Roman"/>
        </w:rPr>
        <w:t>en</w:t>
      </w:r>
      <w:r w:rsidR="007C2633">
        <w:rPr>
          <w:rFonts w:eastAsia="Times New Roman"/>
        </w:rPr>
        <w:t>y</w:t>
      </w:r>
      <w:r w:rsidR="007C2633" w:rsidRPr="00233304">
        <w:rPr>
          <w:rFonts w:eastAsia="Times New Roman"/>
        </w:rPr>
        <w:t xml:space="preserve"> veřejné zakázky</w:t>
      </w:r>
      <w:r w:rsidR="007C2633">
        <w:rPr>
          <w:rFonts w:eastAsia="Times New Roman"/>
        </w:rPr>
        <w:t xml:space="preserve"> vážící se k projektu a č</w:t>
      </w:r>
      <w:r w:rsidR="007C2633" w:rsidRPr="00BA7F41">
        <w:rPr>
          <w:rFonts w:eastAsia="Times New Roman"/>
        </w:rPr>
        <w:t>ástk</w:t>
      </w:r>
      <w:r w:rsidR="007C2633">
        <w:rPr>
          <w:rFonts w:eastAsia="Times New Roman"/>
        </w:rPr>
        <w:t>y</w:t>
      </w:r>
      <w:r w:rsidR="007C2633" w:rsidRPr="00BA7F41">
        <w:rPr>
          <w:rFonts w:eastAsia="Times New Roman"/>
        </w:rPr>
        <w:t xml:space="preserve"> způsobilých výdajů </w:t>
      </w:r>
      <w:r w:rsidR="007C2633">
        <w:rPr>
          <w:rFonts w:eastAsia="Times New Roman"/>
        </w:rPr>
        <w:t>z ceny veřejné zakázky.</w:t>
      </w:r>
    </w:p>
    <w:p w:rsidR="00BD7368" w:rsidRPr="00C65FEE" w:rsidRDefault="003209BB" w:rsidP="008F6C6F">
      <w:pPr>
        <w:jc w:val="both"/>
      </w:pPr>
      <w:r w:rsidRPr="003209BB">
        <w:rPr>
          <w:b/>
        </w:rPr>
        <w:t xml:space="preserve">Dodavatel -  </w:t>
      </w:r>
      <w:r w:rsidR="00674F8B" w:rsidRPr="00A94E10">
        <w:t>žadatel</w:t>
      </w:r>
      <w:r w:rsidR="00674F8B">
        <w:rPr>
          <w:b/>
        </w:rPr>
        <w:t xml:space="preserve"> </w:t>
      </w:r>
      <w:r w:rsidR="00C65FEE">
        <w:t>vybere dodavatele veřejné zakázky.</w:t>
      </w:r>
      <w:r w:rsidR="00453BE9">
        <w:t xml:space="preserve"> Dodavatel musí být zadán na záložce Subjekty projektu.</w:t>
      </w:r>
    </w:p>
    <w:p w:rsidR="00BD7368" w:rsidRDefault="00BD7368" w:rsidP="00E17FFB"/>
    <w:p w:rsidR="00BD7368" w:rsidRDefault="00BD7368" w:rsidP="00E17FFB">
      <w:r>
        <w:rPr>
          <w:noProof/>
          <w:lang w:eastAsia="cs-CZ"/>
        </w:rPr>
        <w:drawing>
          <wp:inline distT="0" distB="0" distL="0" distR="0" wp14:anchorId="43052FD9" wp14:editId="39096B9A">
            <wp:extent cx="5753100" cy="3990975"/>
            <wp:effectExtent l="0" t="0" r="0" b="9525"/>
            <wp:docPr id="207" name="Obráze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760720" cy="3996261"/>
                    </a:xfrm>
                    <a:prstGeom prst="rect">
                      <a:avLst/>
                    </a:prstGeom>
                  </pic:spPr>
                </pic:pic>
              </a:graphicData>
            </a:graphic>
          </wp:inline>
        </w:drawing>
      </w:r>
    </w:p>
    <w:p w:rsidR="009C0B9B" w:rsidRDefault="009C0B9B" w:rsidP="00E17FFB"/>
    <w:p w:rsidR="000E6F78" w:rsidRPr="000E6F78" w:rsidRDefault="000E6F78" w:rsidP="00DB404C">
      <w:pPr>
        <w:rPr>
          <w:b/>
        </w:rPr>
      </w:pPr>
      <w:r w:rsidRPr="000E6F78">
        <w:rPr>
          <w:b/>
        </w:rPr>
        <w:t>Návrh/podnět na ÚOHS</w:t>
      </w:r>
    </w:p>
    <w:p w:rsidR="00DB404C" w:rsidRDefault="00DB404C" w:rsidP="00B0168E">
      <w:pPr>
        <w:jc w:val="both"/>
      </w:pPr>
      <w:r>
        <w:t xml:space="preserve">Informace o </w:t>
      </w:r>
      <w:r w:rsidR="003C77E1">
        <w:t xml:space="preserve">tom, že byl na žadatele podán </w:t>
      </w:r>
      <w:r>
        <w:t xml:space="preserve">návrh/podnět na </w:t>
      </w:r>
      <w:r w:rsidR="00674F8B">
        <w:t>Úřad pro ochranu hospodářské soutěže (ÚOHS)</w:t>
      </w:r>
      <w:r w:rsidR="003C77E1">
        <w:t>,</w:t>
      </w:r>
      <w:r w:rsidR="00674F8B">
        <w:t xml:space="preserve"> </w:t>
      </w:r>
      <w:r>
        <w:t xml:space="preserve">může žadatel vložit v jakékoli fázi veřejné zakázky. </w:t>
      </w:r>
      <w:r w:rsidR="00CD79C0">
        <w:t xml:space="preserve">Na záložce </w:t>
      </w:r>
      <w:r w:rsidR="000E6F78">
        <w:t>žadatel vybere z</w:t>
      </w:r>
      <w:r w:rsidR="00374678">
        <w:t>e seznamu příslušnou veřejnou za</w:t>
      </w:r>
      <w:r w:rsidR="000E6F78">
        <w:t>kázku (pokud je jich na žádosti více) a následně vloží informace o návrhu/podnětu vznesen</w:t>
      </w:r>
      <w:r w:rsidR="003C77E1">
        <w:t>é</w:t>
      </w:r>
      <w:r w:rsidR="000E6F78">
        <w:t>m na ÚOHS.</w:t>
      </w:r>
    </w:p>
    <w:p w:rsidR="004014F7" w:rsidRPr="00DA283B" w:rsidRDefault="00D74F96" w:rsidP="00DA283B">
      <w:pPr>
        <w:pStyle w:val="Odstavecseseznamem"/>
        <w:numPr>
          <w:ilvl w:val="0"/>
          <w:numId w:val="21"/>
        </w:numPr>
        <w:jc w:val="both"/>
        <w:rPr>
          <w:rFonts w:eastAsia="Times New Roman"/>
        </w:rPr>
      </w:pPr>
      <w:r w:rsidRPr="00DA283B">
        <w:rPr>
          <w:rFonts w:eastAsia="Times New Roman"/>
          <w:b/>
        </w:rPr>
        <w:t>Návrh na ÚOHS</w:t>
      </w:r>
      <w:r w:rsidR="004014F7" w:rsidRPr="00DA283B">
        <w:rPr>
          <w:rFonts w:eastAsia="Times New Roman"/>
        </w:rPr>
        <w:t xml:space="preserve"> </w:t>
      </w:r>
    </w:p>
    <w:p w:rsidR="00D74F96" w:rsidRDefault="00D74F96" w:rsidP="00D74F96">
      <w:pPr>
        <w:jc w:val="both"/>
        <w:rPr>
          <w:rFonts w:eastAsia="Times New Roman"/>
        </w:rPr>
      </w:pPr>
      <w:r w:rsidRPr="004014F7">
        <w:rPr>
          <w:rFonts w:eastAsia="Times New Roman"/>
          <w:b/>
        </w:rPr>
        <w:t xml:space="preserve">Datum doručení návrhu </w:t>
      </w:r>
      <w:r w:rsidR="004014F7">
        <w:rPr>
          <w:rFonts w:eastAsia="Times New Roman"/>
          <w:b/>
        </w:rPr>
        <w:t>zadavateli</w:t>
      </w:r>
      <w:r>
        <w:rPr>
          <w:rFonts w:eastAsia="Times New Roman"/>
        </w:rPr>
        <w:t xml:space="preserve"> - </w:t>
      </w:r>
      <w:r w:rsidR="00F65698">
        <w:rPr>
          <w:rFonts w:eastAsia="Times New Roman"/>
        </w:rPr>
        <w:t>d</w:t>
      </w:r>
      <w:r w:rsidRPr="00233304">
        <w:rPr>
          <w:rFonts w:eastAsia="Times New Roman"/>
        </w:rPr>
        <w:t>atum</w:t>
      </w:r>
      <w:r>
        <w:rPr>
          <w:rFonts w:eastAsia="Times New Roman"/>
        </w:rPr>
        <w:t xml:space="preserve"> doručení návrhu stěžovatelem k ÚOHS po předchozím podání námitek zadavateli</w:t>
      </w:r>
      <w:r w:rsidR="003C77E1">
        <w:rPr>
          <w:rFonts w:eastAsia="Times New Roman"/>
        </w:rPr>
        <w:t xml:space="preserve"> (tj. žadateli)</w:t>
      </w:r>
      <w:r>
        <w:rPr>
          <w:rFonts w:eastAsia="Times New Roman"/>
        </w:rPr>
        <w:t>veřejné zakázky.</w:t>
      </w:r>
    </w:p>
    <w:p w:rsidR="00D74F96" w:rsidRDefault="00D74F96" w:rsidP="00B0168E">
      <w:pPr>
        <w:jc w:val="both"/>
        <w:rPr>
          <w:rFonts w:eastAsia="Times New Roman"/>
        </w:rPr>
      </w:pPr>
      <w:r w:rsidRPr="004014F7">
        <w:rPr>
          <w:rStyle w:val="controllabel"/>
          <w:b/>
        </w:rPr>
        <w:t>Rozhodnutí ÚOHS o návrhu</w:t>
      </w:r>
      <w:r>
        <w:rPr>
          <w:rStyle w:val="controllabel"/>
        </w:rPr>
        <w:t xml:space="preserve"> – </w:t>
      </w:r>
      <w:r>
        <w:rPr>
          <w:rFonts w:eastAsia="Times New Roman"/>
        </w:rPr>
        <w:t>žadatel vybere položku z číselníku.</w:t>
      </w:r>
    </w:p>
    <w:p w:rsidR="00D75755" w:rsidRDefault="004014F7" w:rsidP="00B0168E">
      <w:pPr>
        <w:jc w:val="both"/>
        <w:rPr>
          <w:rFonts w:eastAsia="Times New Roman"/>
        </w:rPr>
      </w:pPr>
      <w:r w:rsidRPr="004014F7">
        <w:rPr>
          <w:rFonts w:eastAsia="Times New Roman"/>
          <w:b/>
        </w:rPr>
        <w:t>Jméno</w:t>
      </w:r>
      <w:r w:rsidR="00D75755">
        <w:rPr>
          <w:rFonts w:eastAsia="Times New Roman"/>
          <w:b/>
        </w:rPr>
        <w:t xml:space="preserve"> a IČO</w:t>
      </w:r>
      <w:r w:rsidRPr="004014F7">
        <w:rPr>
          <w:rFonts w:eastAsia="Times New Roman"/>
          <w:b/>
        </w:rPr>
        <w:t xml:space="preserve"> navrhovatele návrhu k ÚOHS</w:t>
      </w:r>
      <w:r>
        <w:rPr>
          <w:rFonts w:eastAsia="Times New Roman"/>
        </w:rPr>
        <w:t xml:space="preserve"> - </w:t>
      </w:r>
      <w:r w:rsidR="00F65698">
        <w:rPr>
          <w:rFonts w:eastAsia="Times New Roman"/>
        </w:rPr>
        <w:t>i</w:t>
      </w:r>
      <w:r w:rsidR="00D75755">
        <w:rPr>
          <w:rFonts w:eastAsia="Times New Roman"/>
        </w:rPr>
        <w:t>dentifikace uchazeče</w:t>
      </w:r>
      <w:r w:rsidR="003C77E1">
        <w:rPr>
          <w:rFonts w:eastAsia="Times New Roman"/>
        </w:rPr>
        <w:t xml:space="preserve"> – stěžovatele</w:t>
      </w:r>
      <w:r w:rsidR="00D75755">
        <w:rPr>
          <w:rFonts w:eastAsia="Times New Roman"/>
        </w:rPr>
        <w:t>, který návrh na ÚOHS podal.</w:t>
      </w:r>
    </w:p>
    <w:p w:rsidR="00D75755" w:rsidRDefault="007D4D98" w:rsidP="00B0168E">
      <w:pPr>
        <w:jc w:val="both"/>
        <w:rPr>
          <w:rFonts w:eastAsia="Times New Roman"/>
        </w:rPr>
      </w:pPr>
      <w:r w:rsidRPr="00964F50">
        <w:rPr>
          <w:rFonts w:eastAsia="Times New Roman"/>
          <w:b/>
        </w:rPr>
        <w:t>Předběžné opatření</w:t>
      </w:r>
      <w:r>
        <w:rPr>
          <w:rFonts w:eastAsia="Times New Roman"/>
        </w:rPr>
        <w:t xml:space="preserve"> - </w:t>
      </w:r>
      <w:r w:rsidR="00F65698">
        <w:rPr>
          <w:rFonts w:eastAsia="Times New Roman"/>
        </w:rPr>
        <w:t>u</w:t>
      </w:r>
      <w:r w:rsidR="00964F50">
        <w:rPr>
          <w:rFonts w:eastAsia="Times New Roman"/>
        </w:rPr>
        <w:t xml:space="preserve">rčení, zda ÚOHS nařídil zadavateli před vydáním rozhodnutí ve správním řízení předběžné opatření dle §117 </w:t>
      </w:r>
      <w:r w:rsidR="003C77E1">
        <w:rPr>
          <w:rFonts w:eastAsia="Times New Roman"/>
        </w:rPr>
        <w:t>zákona o veřejných zakázkách č. 137/2006 Sb</w:t>
      </w:r>
      <w:r w:rsidR="00964F50">
        <w:rPr>
          <w:rFonts w:eastAsia="Times New Roman"/>
        </w:rPr>
        <w:t>.</w:t>
      </w:r>
    </w:p>
    <w:p w:rsidR="00964F50" w:rsidRPr="00D75755" w:rsidRDefault="00964F50" w:rsidP="00B0168E">
      <w:pPr>
        <w:jc w:val="both"/>
        <w:rPr>
          <w:rFonts w:eastAsia="Times New Roman"/>
        </w:rPr>
      </w:pPr>
    </w:p>
    <w:p w:rsidR="000E6F78" w:rsidRDefault="00DA283B" w:rsidP="00DA283B">
      <w:pPr>
        <w:pStyle w:val="Odstavecseseznamem"/>
        <w:numPr>
          <w:ilvl w:val="0"/>
          <w:numId w:val="21"/>
        </w:numPr>
        <w:rPr>
          <w:b/>
        </w:rPr>
      </w:pPr>
      <w:r w:rsidRPr="00DA283B">
        <w:rPr>
          <w:b/>
        </w:rPr>
        <w:t>Podnět na ÚOHS</w:t>
      </w:r>
    </w:p>
    <w:p w:rsidR="00DA283B" w:rsidRDefault="00F65698" w:rsidP="00DA283B">
      <w:pPr>
        <w:rPr>
          <w:rStyle w:val="controllabel"/>
        </w:rPr>
      </w:pPr>
      <w:r w:rsidRPr="00D56700">
        <w:rPr>
          <w:rStyle w:val="controllabel"/>
          <w:b/>
        </w:rPr>
        <w:t>Datum doručení podnětu k</w:t>
      </w:r>
      <w:r w:rsidR="00D56700" w:rsidRPr="00D56700">
        <w:rPr>
          <w:rStyle w:val="controllabel"/>
          <w:b/>
        </w:rPr>
        <w:t> </w:t>
      </w:r>
      <w:r w:rsidRPr="00D56700">
        <w:rPr>
          <w:rStyle w:val="controllabel"/>
          <w:b/>
        </w:rPr>
        <w:t>ÚOHS</w:t>
      </w:r>
      <w:r w:rsidR="00D56700" w:rsidRPr="00D56700">
        <w:rPr>
          <w:rStyle w:val="controllabel"/>
          <w:b/>
        </w:rPr>
        <w:t xml:space="preserve"> </w:t>
      </w:r>
      <w:r w:rsidR="00D56700">
        <w:rPr>
          <w:rStyle w:val="controllabel"/>
        </w:rPr>
        <w:t xml:space="preserve">- </w:t>
      </w:r>
      <w:r w:rsidR="00D56700">
        <w:rPr>
          <w:rFonts w:eastAsia="Times New Roman"/>
        </w:rPr>
        <w:t>d</w:t>
      </w:r>
      <w:r w:rsidR="00D56700" w:rsidRPr="00233304">
        <w:rPr>
          <w:rFonts w:eastAsia="Times New Roman"/>
        </w:rPr>
        <w:t>atum</w:t>
      </w:r>
      <w:r w:rsidR="00D56700">
        <w:rPr>
          <w:rFonts w:eastAsia="Times New Roman"/>
        </w:rPr>
        <w:t xml:space="preserve"> doručení podnětu k ÚOHS.</w:t>
      </w:r>
    </w:p>
    <w:p w:rsidR="00F65698" w:rsidRDefault="00F65698" w:rsidP="00DA283B">
      <w:pPr>
        <w:rPr>
          <w:rStyle w:val="controllabel"/>
        </w:rPr>
      </w:pPr>
      <w:r w:rsidRPr="00D56700">
        <w:rPr>
          <w:rStyle w:val="controllabel"/>
          <w:b/>
        </w:rPr>
        <w:lastRenderedPageBreak/>
        <w:t>Rozhodnutí ÚOHS o podnětu</w:t>
      </w:r>
      <w:r w:rsidR="00D56700">
        <w:rPr>
          <w:rStyle w:val="controllabel"/>
        </w:rPr>
        <w:t xml:space="preserve"> - </w:t>
      </w:r>
      <w:r w:rsidR="00D56700">
        <w:rPr>
          <w:rFonts w:eastAsia="Times New Roman"/>
        </w:rPr>
        <w:t>žadatel vybere položku z číselníku.</w:t>
      </w:r>
    </w:p>
    <w:p w:rsidR="00F65698" w:rsidRDefault="00F65698" w:rsidP="00F65698">
      <w:pPr>
        <w:jc w:val="both"/>
        <w:rPr>
          <w:rFonts w:eastAsia="Times New Roman"/>
        </w:rPr>
      </w:pPr>
      <w:r w:rsidRPr="00964F50">
        <w:rPr>
          <w:rFonts w:eastAsia="Times New Roman"/>
          <w:b/>
        </w:rPr>
        <w:t>Předběžné opatření</w:t>
      </w:r>
      <w:r>
        <w:rPr>
          <w:rFonts w:eastAsia="Times New Roman"/>
        </w:rPr>
        <w:t xml:space="preserve"> - určení, zda ÚOHS nařídil zadavateli </w:t>
      </w:r>
      <w:r w:rsidR="003C77E1">
        <w:rPr>
          <w:rFonts w:eastAsia="Times New Roman"/>
        </w:rPr>
        <w:t xml:space="preserve">(tj. žadateli/) </w:t>
      </w:r>
      <w:r>
        <w:rPr>
          <w:rFonts w:eastAsia="Times New Roman"/>
        </w:rPr>
        <w:t>před vydáním rozhodnutí ve správním řízení předběžné opatření dle §117 ZVZ.</w:t>
      </w:r>
    </w:p>
    <w:p w:rsidR="00531474" w:rsidRDefault="00F65698" w:rsidP="00531474">
      <w:pPr>
        <w:pStyle w:val="MPtabtext"/>
        <w:rPr>
          <w:rFonts w:eastAsia="Times New Roman"/>
        </w:rPr>
      </w:pPr>
      <w:r>
        <w:rPr>
          <w:b/>
        </w:rPr>
        <w:t xml:space="preserve">Zahájení správního řízení na základě podnětu z moci úřední </w:t>
      </w:r>
      <w:r w:rsidR="007F1A18">
        <w:rPr>
          <w:b/>
        </w:rPr>
        <w:t>–</w:t>
      </w:r>
      <w:r w:rsidR="00531474">
        <w:rPr>
          <w:b/>
        </w:rPr>
        <w:t xml:space="preserve"> </w:t>
      </w:r>
      <w:r w:rsidR="00531474" w:rsidRPr="00531474">
        <w:rPr>
          <w:rFonts w:asciiTheme="minorHAnsi" w:eastAsia="Times New Roman" w:hAnsiTheme="minorHAnsi" w:cstheme="minorBidi"/>
          <w:sz w:val="22"/>
          <w:szCs w:val="22"/>
          <w:lang w:bidi="ar-SA"/>
        </w:rPr>
        <w:t>určení, zda bylo na základě podnětu na ÚOHS zahájeno správní řízení.</w:t>
      </w:r>
    </w:p>
    <w:p w:rsidR="00F65698" w:rsidRDefault="00F65698" w:rsidP="00DA283B">
      <w:pPr>
        <w:rPr>
          <w:b/>
        </w:rPr>
      </w:pPr>
    </w:p>
    <w:p w:rsidR="007F1A18" w:rsidRPr="007F1A18" w:rsidRDefault="007F1A18" w:rsidP="004C6385">
      <w:pPr>
        <w:jc w:val="both"/>
        <w:rPr>
          <w:b/>
        </w:rPr>
      </w:pPr>
      <w:r w:rsidRPr="007F1A18">
        <w:rPr>
          <w:rStyle w:val="listframecaption"/>
          <w:b/>
        </w:rPr>
        <w:t>Důsledky rozhodnutí ÚOHS</w:t>
      </w:r>
      <w:r>
        <w:rPr>
          <w:rStyle w:val="listframecaption"/>
          <w:b/>
        </w:rPr>
        <w:t xml:space="preserve"> - </w:t>
      </w:r>
      <w:r w:rsidR="004C6385">
        <w:rPr>
          <w:rFonts w:eastAsia="Times New Roman"/>
        </w:rPr>
        <w:t>Pokud zadavatel - žadatel vybere „ÚOHS vyhověl podnětu“, zde vybere jednu či více položek z číselníku, jak ÚOHS rozhodl.</w:t>
      </w:r>
    </w:p>
    <w:p w:rsidR="000E6F78" w:rsidRDefault="000E6F78" w:rsidP="00DB404C">
      <w:r>
        <w:rPr>
          <w:noProof/>
          <w:lang w:eastAsia="cs-CZ"/>
        </w:rPr>
        <w:drawing>
          <wp:inline distT="0" distB="0" distL="0" distR="0" wp14:anchorId="3971CFA2" wp14:editId="5E3747C7">
            <wp:extent cx="5760720" cy="6092669"/>
            <wp:effectExtent l="0" t="0" r="0" b="3810"/>
            <wp:docPr id="210" name="Obráze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760720" cy="6092669"/>
                    </a:xfrm>
                    <a:prstGeom prst="rect">
                      <a:avLst/>
                    </a:prstGeom>
                  </pic:spPr>
                </pic:pic>
              </a:graphicData>
            </a:graphic>
          </wp:inline>
        </w:drawing>
      </w:r>
    </w:p>
    <w:p w:rsidR="00861CC4" w:rsidRDefault="00861CC4" w:rsidP="00DB404C"/>
    <w:p w:rsidR="00F474D2" w:rsidRDefault="00F474D2" w:rsidP="00E17FFB"/>
    <w:p w:rsidR="00F858EA" w:rsidRDefault="00F858EA" w:rsidP="00E17FFB"/>
    <w:p w:rsidR="00F474D2" w:rsidRDefault="000E6F78" w:rsidP="00E17FFB">
      <w:r>
        <w:rPr>
          <w:noProof/>
          <w:lang w:eastAsia="cs-CZ"/>
        </w:rPr>
        <w:drawing>
          <wp:inline distT="0" distB="0" distL="0" distR="0" wp14:anchorId="09C9738A" wp14:editId="10622B3C">
            <wp:extent cx="5760720" cy="4311659"/>
            <wp:effectExtent l="0" t="0" r="0" b="0"/>
            <wp:docPr id="211" name="Obráze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760720" cy="4311659"/>
                    </a:xfrm>
                    <a:prstGeom prst="rect">
                      <a:avLst/>
                    </a:prstGeom>
                  </pic:spPr>
                </pic:pic>
              </a:graphicData>
            </a:graphic>
          </wp:inline>
        </w:drawing>
      </w:r>
    </w:p>
    <w:p w:rsidR="000E6F78" w:rsidRDefault="000E6F78" w:rsidP="00E17FFB"/>
    <w:p w:rsidR="000E6F78" w:rsidRPr="008E633A" w:rsidRDefault="000E6F78" w:rsidP="00E17FFB">
      <w:pPr>
        <w:rPr>
          <w:b/>
        </w:rPr>
      </w:pPr>
      <w:r w:rsidRPr="008E633A">
        <w:rPr>
          <w:b/>
        </w:rPr>
        <w:t>Přílohy k VZ</w:t>
      </w:r>
    </w:p>
    <w:p w:rsidR="00BB13BB" w:rsidRDefault="00BB13BB" w:rsidP="006C4EC4">
      <w:pPr>
        <w:jc w:val="both"/>
      </w:pPr>
      <w:r>
        <w:t xml:space="preserve">Na záložce Přílohy k VZ vybere </w:t>
      </w:r>
      <w:r w:rsidR="003C77E1">
        <w:t xml:space="preserve">žadatel </w:t>
      </w:r>
      <w:r>
        <w:t>z</w:t>
      </w:r>
      <w:r w:rsidR="006C4EC4">
        <w:t>e seznamu příslušnou veřejnou za</w:t>
      </w:r>
      <w:r>
        <w:t xml:space="preserve">kázku (pokud je jich </w:t>
      </w:r>
      <w:r w:rsidRPr="00FC6845">
        <w:t>na žádosti</w:t>
      </w:r>
      <w:r w:rsidR="00FC6845">
        <w:t xml:space="preserve"> o podporu</w:t>
      </w:r>
      <w:r>
        <w:t xml:space="preserve"> více) a následně k příslušné VZ vloží požadované přílohy. Typ přílohy zvolí z číselníku příloh. Stiskem tlačítka připojit vybere příslušný soubor a přílohu přiloží. Stiskem ikony pečetě je </w:t>
      </w:r>
      <w:r w:rsidR="00DB6F20">
        <w:t>nutné</w:t>
      </w:r>
      <w:r>
        <w:t xml:space="preserve"> přílohu podepsat.</w:t>
      </w:r>
    </w:p>
    <w:p w:rsidR="00BB13BB" w:rsidRDefault="00BB13BB" w:rsidP="00E17FFB"/>
    <w:p w:rsidR="00BB13BB" w:rsidRDefault="005A681A" w:rsidP="00E17FFB">
      <w:r w:rsidRPr="005A681A">
        <w:rPr>
          <w:noProof/>
          <w:lang w:eastAsia="cs-CZ"/>
        </w:rPr>
        <w:lastRenderedPageBreak/>
        <mc:AlternateContent>
          <mc:Choice Requires="wps">
            <w:drawing>
              <wp:anchor distT="0" distB="0" distL="114300" distR="114300" simplePos="0" relativeHeight="251864064" behindDoc="0" locked="0" layoutInCell="1" allowOverlap="1" wp14:anchorId="212155D2" wp14:editId="16E61589">
                <wp:simplePos x="0" y="0"/>
                <wp:positionH relativeFrom="column">
                  <wp:posOffset>4681855</wp:posOffset>
                </wp:positionH>
                <wp:positionV relativeFrom="paragraph">
                  <wp:posOffset>4333875</wp:posOffset>
                </wp:positionV>
                <wp:extent cx="800100" cy="209550"/>
                <wp:effectExtent l="0" t="9525" r="28575" b="28575"/>
                <wp:wrapNone/>
                <wp:docPr id="214" name="Šipka doleva 214"/>
                <wp:cNvGraphicFramePr/>
                <a:graphic xmlns:a="http://schemas.openxmlformats.org/drawingml/2006/main">
                  <a:graphicData uri="http://schemas.microsoft.com/office/word/2010/wordprocessingShape">
                    <wps:wsp>
                      <wps:cNvSpPr/>
                      <wps:spPr>
                        <a:xfrm rot="5400000">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214" o:spid="_x0000_s1026" type="#_x0000_t66" style="position:absolute;margin-left:368.65pt;margin-top:341.25pt;width:63pt;height:16.5pt;rotation:90;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" adj="3273,4678" fillcolor="red" strokecolor="red" strokeweight="2pt"/>
            </w:pict>
          </mc:Fallback>
        </mc:AlternateContent>
      </w:r>
      <w:r>
        <w:rPr>
          <w:noProof/>
          <w:lang w:eastAsia="cs-CZ"/>
        </w:rPr>
        <mc:AlternateContent>
          <mc:Choice Requires="wps">
            <w:drawing>
              <wp:anchor distT="0" distB="0" distL="114300" distR="114300" simplePos="0" relativeHeight="251862016" behindDoc="0" locked="0" layoutInCell="1" allowOverlap="1" wp14:anchorId="13D4DDBF" wp14:editId="684BABF8">
                <wp:simplePos x="0" y="0"/>
                <wp:positionH relativeFrom="column">
                  <wp:posOffset>2853055</wp:posOffset>
                </wp:positionH>
                <wp:positionV relativeFrom="paragraph">
                  <wp:posOffset>4077970</wp:posOffset>
                </wp:positionV>
                <wp:extent cx="638175" cy="266700"/>
                <wp:effectExtent l="0" t="0" r="28575" b="19050"/>
                <wp:wrapNone/>
                <wp:docPr id="213" name="Obdélník 213"/>
                <wp:cNvGraphicFramePr/>
                <a:graphic xmlns:a="http://schemas.openxmlformats.org/drawingml/2006/main">
                  <a:graphicData uri="http://schemas.microsoft.com/office/word/2010/wordprocessingShape">
                    <wps:wsp>
                      <wps:cNvSpPr/>
                      <wps:spPr>
                        <a:xfrm>
                          <a:off x="0" y="0"/>
                          <a:ext cx="638175" cy="2667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13" o:spid="_x0000_s1026" style="position:absolute;margin-left:224.65pt;margin-top:321.1pt;width:50.25pt;height:2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" filled="f" strokecolor="red" strokeweight="2pt"/>
            </w:pict>
          </mc:Fallback>
        </mc:AlternateContent>
      </w:r>
      <w:r w:rsidR="00BB13BB">
        <w:rPr>
          <w:noProof/>
          <w:lang w:eastAsia="cs-CZ"/>
        </w:rPr>
        <w:drawing>
          <wp:inline distT="0" distB="0" distL="0" distR="0" wp14:anchorId="3A114327" wp14:editId="434A04E3">
            <wp:extent cx="5762625" cy="4457700"/>
            <wp:effectExtent l="0" t="0" r="9525" b="0"/>
            <wp:docPr id="212" name="Obráze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760720" cy="4456226"/>
                    </a:xfrm>
                    <a:prstGeom prst="rect">
                      <a:avLst/>
                    </a:prstGeom>
                  </pic:spPr>
                </pic:pic>
              </a:graphicData>
            </a:graphic>
          </wp:inline>
        </w:drawing>
      </w:r>
    </w:p>
    <w:p w:rsidR="000E6F78" w:rsidRDefault="000E6F78" w:rsidP="00E17FFB"/>
    <w:p w:rsidR="000E6F78" w:rsidRDefault="005A681A" w:rsidP="00E17FFB">
      <w:r w:rsidRPr="005A681A">
        <w:rPr>
          <w:noProof/>
          <w:lang w:eastAsia="cs-CZ"/>
        </w:rPr>
        <mc:AlternateContent>
          <mc:Choice Requires="wps">
            <w:drawing>
              <wp:anchor distT="0" distB="0" distL="114300" distR="114300" simplePos="0" relativeHeight="251865088" behindDoc="0" locked="0" layoutInCell="1" allowOverlap="1" wp14:anchorId="09AA4A84" wp14:editId="64F95975">
                <wp:simplePos x="0" y="0"/>
                <wp:positionH relativeFrom="column">
                  <wp:posOffset>4605655</wp:posOffset>
                </wp:positionH>
                <wp:positionV relativeFrom="paragraph">
                  <wp:posOffset>53340</wp:posOffset>
                </wp:positionV>
                <wp:extent cx="1009650" cy="647700"/>
                <wp:effectExtent l="0" t="0" r="19050" b="19050"/>
                <wp:wrapNone/>
                <wp:docPr id="215" name="Textové pole 215"/>
                <wp:cNvGraphicFramePr/>
                <a:graphic xmlns:a="http://schemas.openxmlformats.org/drawingml/2006/main">
                  <a:graphicData uri="http://schemas.microsoft.com/office/word/2010/wordprocessingShape">
                    <wps:wsp>
                      <wps:cNvSpPr txBox="1"/>
                      <wps:spPr>
                        <a:xfrm>
                          <a:off x="0" y="0"/>
                          <a:ext cx="1009650" cy="647700"/>
                        </a:xfrm>
                        <a:prstGeom prst="rect">
                          <a:avLst/>
                        </a:prstGeom>
                        <a:solidFill>
                          <a:sysClr val="window" lastClr="FFFFFF"/>
                        </a:solidFill>
                        <a:ln w="6350">
                          <a:solidFill>
                            <a:prstClr val="black"/>
                          </a:solidFill>
                        </a:ln>
                        <a:effectLst/>
                      </wps:spPr>
                      <wps:txbx>
                        <w:txbxContent>
                          <w:p w:rsidR="00DE2E25" w:rsidRPr="006C78A2" w:rsidRDefault="00DE2E25" w:rsidP="005A681A">
                            <w:r>
                              <w:t>Výběr typu přílohy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15" o:spid="_x0000_s1047" type="#_x0000_t202" style="position:absolute;margin-left:362.65pt;margin-top:4.2pt;width:79.5pt;height:51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" fillcolor="window" strokeweight=".5pt">
                <v:textbox>
                  <w:txbxContent>
                    <w:p w:rsidR="00DE2E25" w:rsidRPr="006C78A2" w:rsidRDefault="00DE2E25" w:rsidP="005A681A">
                      <w:r>
                        <w:t>Výběr typu přílohy</w:t>
                      </w:r>
                    </w:p>
                  </w:txbxContent>
                </v:textbox>
              </v:shape>
            </w:pict>
          </mc:Fallback>
        </mc:AlternateContent>
      </w:r>
    </w:p>
    <w:p w:rsidR="00F474D2" w:rsidRDefault="00F474D2" w:rsidP="00E17FFB"/>
    <w:p w:rsidR="00F474D2" w:rsidRDefault="00F474D2" w:rsidP="00E17FFB"/>
    <w:p w:rsidR="00E17FFB" w:rsidRDefault="00E17FFB" w:rsidP="009536AC">
      <w:pPr>
        <w:pStyle w:val="MPnadpis2"/>
        <w:numPr>
          <w:ilvl w:val="1"/>
          <w:numId w:val="11"/>
        </w:numPr>
        <w:ind w:left="792" w:hanging="432"/>
      </w:pPr>
      <w:bookmarkStart w:id="62" w:name="_Toc423346041"/>
      <w:r>
        <w:t>Záložka Přiložené dokumenty</w:t>
      </w:r>
      <w:bookmarkEnd w:id="62"/>
    </w:p>
    <w:p w:rsidR="00A97DE1" w:rsidRDefault="000F72BD" w:rsidP="009802AD">
      <w:pPr>
        <w:spacing w:after="0"/>
      </w:pPr>
      <w:r w:rsidRPr="000F72BD">
        <w:t>Tato záložka obsahuje seznam</w:t>
      </w:r>
      <w:r w:rsidR="002726F1">
        <w:t xml:space="preserve"> povinných</w:t>
      </w:r>
      <w:r w:rsidRPr="000F72BD">
        <w:t xml:space="preserve"> příloh předkládaných k žádosti.</w:t>
      </w:r>
    </w:p>
    <w:p w:rsidR="000F72BD" w:rsidRDefault="000F72BD" w:rsidP="000F72BD">
      <w:pPr>
        <w:jc w:val="both"/>
        <w:rPr>
          <w:b/>
        </w:rPr>
      </w:pPr>
    </w:p>
    <w:p w:rsidR="000F72BD" w:rsidRPr="000F72BD" w:rsidRDefault="000F72BD" w:rsidP="000F72BD">
      <w:pPr>
        <w:jc w:val="both"/>
      </w:pPr>
      <w:r w:rsidRPr="000F72BD">
        <w:rPr>
          <w:b/>
        </w:rPr>
        <w:t>Pořadí přílohy</w:t>
      </w:r>
      <w:r w:rsidRPr="000F72BD">
        <w:t xml:space="preserve"> - údaj se doplní automaticky. </w:t>
      </w:r>
    </w:p>
    <w:p w:rsidR="000F72BD" w:rsidRPr="000F72BD" w:rsidRDefault="000F72BD" w:rsidP="000F72BD">
      <w:pPr>
        <w:spacing w:before="60"/>
        <w:jc w:val="both"/>
      </w:pPr>
      <w:r w:rsidRPr="000F72BD">
        <w:rPr>
          <w:b/>
        </w:rPr>
        <w:t>Číslo přílohy</w:t>
      </w:r>
      <w:r w:rsidRPr="000F72BD">
        <w:t xml:space="preserve"> - údaj se doplní automaticky. </w:t>
      </w:r>
    </w:p>
    <w:p w:rsidR="000F72BD" w:rsidRDefault="000F72BD" w:rsidP="000F72BD">
      <w:pPr>
        <w:spacing w:before="60"/>
        <w:jc w:val="both"/>
      </w:pPr>
      <w:r w:rsidRPr="000F72BD">
        <w:rPr>
          <w:b/>
        </w:rPr>
        <w:t xml:space="preserve">Název </w:t>
      </w:r>
      <w:r w:rsidR="0051644B">
        <w:rPr>
          <w:b/>
        </w:rPr>
        <w:t>dokumentu</w:t>
      </w:r>
      <w:r w:rsidRPr="000F72BD">
        <w:t xml:space="preserve"> –</w:t>
      </w:r>
      <w:r w:rsidR="00630600">
        <w:t xml:space="preserve"> uživatel vyplní stručný a výstižný</w:t>
      </w:r>
      <w:r w:rsidRPr="000F72BD">
        <w:t xml:space="preserve"> název přílohy.</w:t>
      </w:r>
    </w:p>
    <w:p w:rsidR="000F72BD" w:rsidRDefault="0051644B" w:rsidP="000F72BD">
      <w:pPr>
        <w:spacing w:before="60"/>
        <w:jc w:val="both"/>
      </w:pPr>
      <w:r>
        <w:rPr>
          <w:b/>
        </w:rPr>
        <w:t xml:space="preserve">Dokument </w:t>
      </w:r>
      <w:r w:rsidR="000F72BD" w:rsidRPr="000F72BD">
        <w:rPr>
          <w:b/>
        </w:rPr>
        <w:t>zadal</w:t>
      </w:r>
      <w:r w:rsidR="000F72BD" w:rsidRPr="000F72BD">
        <w:t xml:space="preserve"> - údaj se doplní automaticky. </w:t>
      </w:r>
    </w:p>
    <w:p w:rsidR="0051644B" w:rsidRPr="000F72BD" w:rsidRDefault="0051644B" w:rsidP="000F72BD">
      <w:pPr>
        <w:spacing w:before="60"/>
        <w:jc w:val="both"/>
      </w:pPr>
      <w:r w:rsidRPr="0051644B">
        <w:rPr>
          <w:b/>
        </w:rPr>
        <w:t>Datum vložení</w:t>
      </w:r>
      <w:r>
        <w:t xml:space="preserve"> – údaj se doplní automaticky</w:t>
      </w:r>
    </w:p>
    <w:p w:rsidR="000F72BD" w:rsidRPr="000F72BD" w:rsidRDefault="000F72BD" w:rsidP="000F72BD">
      <w:pPr>
        <w:tabs>
          <w:tab w:val="left" w:pos="1080"/>
        </w:tabs>
        <w:spacing w:before="60"/>
        <w:jc w:val="both"/>
      </w:pPr>
      <w:r w:rsidRPr="00187229">
        <w:rPr>
          <w:b/>
        </w:rPr>
        <w:t xml:space="preserve">Popis </w:t>
      </w:r>
      <w:r w:rsidR="00187229" w:rsidRPr="00187229">
        <w:rPr>
          <w:b/>
        </w:rPr>
        <w:t>dokumentu</w:t>
      </w:r>
      <w:r w:rsidR="00187229">
        <w:t xml:space="preserve"> </w:t>
      </w:r>
      <w:r w:rsidRPr="000F72BD">
        <w:t>– vyplnění údaje není povinné. Uživatel stručně popíše přiložený dokument. V případě, že je některá z povinných příloh nerelevantní, uveďte „nerelevantní“.</w:t>
      </w:r>
    </w:p>
    <w:p w:rsidR="000F72BD" w:rsidRDefault="000F72BD" w:rsidP="002B3748">
      <w:pPr>
        <w:spacing w:after="0"/>
        <w:jc w:val="both"/>
      </w:pPr>
      <w:r w:rsidRPr="000F72BD">
        <w:rPr>
          <w:b/>
        </w:rPr>
        <w:lastRenderedPageBreak/>
        <w:t>Příloha</w:t>
      </w:r>
      <w:r w:rsidRPr="000F72BD">
        <w:t xml:space="preserve"> – zde je </w:t>
      </w:r>
      <w:r w:rsidR="00630600">
        <w:t>nutné</w:t>
      </w:r>
      <w:r w:rsidRPr="000F72BD">
        <w:t xml:space="preserve"> vložit přílohu v elektronické podobě. Prostřednictvím tlačítka „Připojit“ můžete vybrat soubor, který chcete přiložit.</w:t>
      </w:r>
      <w:r w:rsidR="002B3748">
        <w:t xml:space="preserve"> </w:t>
      </w:r>
      <w:r w:rsidR="004651FA">
        <w:t xml:space="preserve">Kapacita příloh není omezená. </w:t>
      </w:r>
      <w:r w:rsidR="002B3748">
        <w:t>Je nutné potvrdit platnost dokumentu elektronickým podpisem (stiskem pečetě vedle položky Soubor).</w:t>
      </w:r>
    </w:p>
    <w:p w:rsidR="007C1346" w:rsidRDefault="007C1346" w:rsidP="002B3748">
      <w:pPr>
        <w:spacing w:after="0"/>
        <w:jc w:val="both"/>
      </w:pPr>
      <w:r>
        <w:t>Objeví se záložka, kde tlačítkem Vybrat se vybere certifikát, zadá se heslo a stiskne tlačítko Dokončit. Stejným postupem je nutné podepsat</w:t>
      </w:r>
      <w:r w:rsidR="004973FC">
        <w:t xml:space="preserve"> signatář</w:t>
      </w:r>
      <w:r>
        <w:t xml:space="preserve"> vše</w:t>
      </w:r>
      <w:r w:rsidR="004973FC">
        <w:t>chny přílohy projektové žádosti.</w:t>
      </w:r>
    </w:p>
    <w:p w:rsidR="007C1346" w:rsidRDefault="007C1346" w:rsidP="002B3748">
      <w:pPr>
        <w:spacing w:after="0"/>
        <w:jc w:val="both"/>
      </w:pPr>
    </w:p>
    <w:p w:rsidR="000F72BD" w:rsidRDefault="000F72BD" w:rsidP="009802AD">
      <w:pPr>
        <w:spacing w:after="0"/>
      </w:pPr>
    </w:p>
    <w:p w:rsidR="00FF7D76" w:rsidRDefault="00523B45" w:rsidP="009802AD">
      <w:pPr>
        <w:spacing w:after="0"/>
      </w:pPr>
      <w:r>
        <w:rPr>
          <w:noProof/>
          <w:lang w:eastAsia="cs-CZ"/>
        </w:rPr>
        <w:drawing>
          <wp:inline distT="0" distB="0" distL="0" distR="0" wp14:anchorId="4CE9BD7D" wp14:editId="3E173209">
            <wp:extent cx="5762625" cy="5114925"/>
            <wp:effectExtent l="0" t="0" r="9525" b="9525"/>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760720" cy="5113234"/>
                    </a:xfrm>
                    <a:prstGeom prst="rect">
                      <a:avLst/>
                    </a:prstGeom>
                  </pic:spPr>
                </pic:pic>
              </a:graphicData>
            </a:graphic>
          </wp:inline>
        </w:drawing>
      </w:r>
    </w:p>
    <w:p w:rsidR="00F677FE" w:rsidRPr="00F677FE" w:rsidRDefault="00F677FE" w:rsidP="008944FE"/>
    <w:p w:rsidR="00F858EA" w:rsidRDefault="00E17FFB" w:rsidP="009536AC">
      <w:pPr>
        <w:pStyle w:val="MPnadpis2"/>
        <w:numPr>
          <w:ilvl w:val="1"/>
          <w:numId w:val="11"/>
        </w:numPr>
        <w:ind w:left="792" w:hanging="432"/>
      </w:pPr>
      <w:bookmarkStart w:id="63" w:name="_Toc423346042"/>
      <w:r>
        <w:t>Záložka Čestná prohlášení</w:t>
      </w:r>
      <w:bookmarkEnd w:id="63"/>
      <w:r>
        <w:t xml:space="preserve"> </w:t>
      </w:r>
    </w:p>
    <w:p w:rsidR="004F774A" w:rsidRPr="004F774A" w:rsidRDefault="003443BE" w:rsidP="004F774A">
      <w:pPr>
        <w:keepLines/>
        <w:jc w:val="both"/>
      </w:pPr>
      <w:r>
        <w:t xml:space="preserve">Na záložce Čestná prohlášení vybírá žadatel příslušná čestná prohlášení a zaškrtnutím </w:t>
      </w:r>
      <w:proofErr w:type="spellStart"/>
      <w:r>
        <w:t>checkboxu</w:t>
      </w:r>
      <w:proofErr w:type="spellEnd"/>
      <w:r>
        <w:t xml:space="preserve"> „Souhlasím s čestným prohlášením“ potvrdí svůj souhlas s jeho zněním.</w:t>
      </w:r>
      <w:r w:rsidR="004F774A" w:rsidRPr="004F774A">
        <w:t xml:space="preserve"> Pokud nebude u prohlášení zaškrtnuto, že žadatel souhlasí, není možné žádost finalizovat.</w:t>
      </w:r>
    </w:p>
    <w:p w:rsidR="004D17DE" w:rsidRDefault="004D17DE" w:rsidP="004D17DE"/>
    <w:p w:rsidR="004D17DE" w:rsidRPr="004D17DE" w:rsidRDefault="00FC6845" w:rsidP="004D17DE">
      <w:r w:rsidRPr="003443BE">
        <w:rPr>
          <w:noProof/>
          <w:lang w:eastAsia="cs-CZ"/>
        </w:rPr>
        <w:lastRenderedPageBreak/>
        <mc:AlternateContent>
          <mc:Choice Requires="wps">
            <w:drawing>
              <wp:anchor distT="0" distB="0" distL="114300" distR="114300" simplePos="0" relativeHeight="251870208" behindDoc="0" locked="0" layoutInCell="1" allowOverlap="1" wp14:anchorId="1AE76401" wp14:editId="39F440F2">
                <wp:simplePos x="0" y="0"/>
                <wp:positionH relativeFrom="column">
                  <wp:posOffset>3430270</wp:posOffset>
                </wp:positionH>
                <wp:positionV relativeFrom="paragraph">
                  <wp:posOffset>3165475</wp:posOffset>
                </wp:positionV>
                <wp:extent cx="800100" cy="209550"/>
                <wp:effectExtent l="0" t="0" r="19050" b="19050"/>
                <wp:wrapNone/>
                <wp:docPr id="218" name="Šipka doleva 218"/>
                <wp:cNvGraphicFramePr/>
                <a:graphic xmlns:a="http://schemas.openxmlformats.org/drawingml/2006/main">
                  <a:graphicData uri="http://schemas.microsoft.com/office/word/2010/wordprocessingShape">
                    <wps:wsp>
                      <wps:cNvSpPr/>
                      <wps:spPr>
                        <a:xfrm rot="10800000">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218" o:spid="_x0000_s1026" type="#_x0000_t66" style="position:absolute;margin-left:270.1pt;margin-top:249.25pt;width:63pt;height:16.5pt;rotation:180;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" adj="3273,4678" fillcolor="red" strokecolor="red" strokeweight="2pt"/>
            </w:pict>
          </mc:Fallback>
        </mc:AlternateContent>
      </w:r>
      <w:r w:rsidRPr="003443BE">
        <w:rPr>
          <w:noProof/>
          <w:lang w:eastAsia="cs-CZ"/>
        </w:rPr>
        <mc:AlternateContent>
          <mc:Choice Requires="wps">
            <w:drawing>
              <wp:anchor distT="0" distB="0" distL="114300" distR="114300" simplePos="0" relativeHeight="251871232" behindDoc="0" locked="0" layoutInCell="1" allowOverlap="1" wp14:anchorId="6A6C61CC" wp14:editId="5AF0BFCD">
                <wp:simplePos x="0" y="0"/>
                <wp:positionH relativeFrom="column">
                  <wp:posOffset>1346200</wp:posOffset>
                </wp:positionH>
                <wp:positionV relativeFrom="paragraph">
                  <wp:posOffset>3171825</wp:posOffset>
                </wp:positionV>
                <wp:extent cx="2047875" cy="209550"/>
                <wp:effectExtent l="0" t="0" r="28575" b="19050"/>
                <wp:wrapNone/>
                <wp:docPr id="219" name="Textové pole 219"/>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rsidR="00DE2E25" w:rsidRPr="00A4324A" w:rsidRDefault="00DE2E25" w:rsidP="003443BE">
                            <w:pPr>
                              <w:rPr>
                                <w:sz w:val="16"/>
                                <w:szCs w:val="16"/>
                              </w:rPr>
                            </w:pPr>
                            <w:r>
                              <w:rPr>
                                <w:sz w:val="16"/>
                                <w:szCs w:val="16"/>
                              </w:rPr>
                              <w:t>Souhlas s čestným prohlášením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19" o:spid="_x0000_s1048" type="#_x0000_t202" style="position:absolute;margin-left:106pt;margin-top:249.75pt;width:161.25pt;height:16.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" fillcolor="window" strokeweight=".5pt">
                <v:textbox>
                  <w:txbxContent>
                    <w:p w:rsidR="00DE2E25" w:rsidRPr="00A4324A" w:rsidRDefault="00DE2E25" w:rsidP="003443BE">
                      <w:pPr>
                        <w:rPr>
                          <w:sz w:val="16"/>
                          <w:szCs w:val="16"/>
                        </w:rPr>
                      </w:pPr>
                      <w:r>
                        <w:rPr>
                          <w:sz w:val="16"/>
                          <w:szCs w:val="16"/>
                        </w:rPr>
                        <w:t>Souhlas s čestným prohlášením</w:t>
                      </w:r>
                    </w:p>
                  </w:txbxContent>
                </v:textbox>
              </v:shape>
            </w:pict>
          </mc:Fallback>
        </mc:AlternateContent>
      </w:r>
      <w:r w:rsidR="00805EA1" w:rsidRPr="00805EA1">
        <w:rPr>
          <w:noProof/>
          <w:lang w:eastAsia="cs-CZ"/>
        </w:rPr>
        <mc:AlternateContent>
          <mc:Choice Requires="wps">
            <w:drawing>
              <wp:anchor distT="0" distB="0" distL="114300" distR="114300" simplePos="0" relativeHeight="251868160" behindDoc="0" locked="0" layoutInCell="1" allowOverlap="1" wp14:anchorId="60FAFC81" wp14:editId="17B5C352">
                <wp:simplePos x="0" y="0"/>
                <wp:positionH relativeFrom="column">
                  <wp:posOffset>3395980</wp:posOffset>
                </wp:positionH>
                <wp:positionV relativeFrom="paragraph">
                  <wp:posOffset>1513840</wp:posOffset>
                </wp:positionV>
                <wp:extent cx="1009650" cy="666750"/>
                <wp:effectExtent l="0" t="0" r="19050" b="19050"/>
                <wp:wrapNone/>
                <wp:docPr id="217" name="Textové pole 217"/>
                <wp:cNvGraphicFramePr/>
                <a:graphic xmlns:a="http://schemas.openxmlformats.org/drawingml/2006/main">
                  <a:graphicData uri="http://schemas.microsoft.com/office/word/2010/wordprocessingShape">
                    <wps:wsp>
                      <wps:cNvSpPr txBox="1"/>
                      <wps:spPr>
                        <a:xfrm>
                          <a:off x="0" y="0"/>
                          <a:ext cx="1009650" cy="666750"/>
                        </a:xfrm>
                        <a:prstGeom prst="rect">
                          <a:avLst/>
                        </a:prstGeom>
                        <a:solidFill>
                          <a:sysClr val="window" lastClr="FFFFFF"/>
                        </a:solidFill>
                        <a:ln w="6350">
                          <a:solidFill>
                            <a:prstClr val="black"/>
                          </a:solidFill>
                        </a:ln>
                        <a:effectLst/>
                      </wps:spPr>
                      <wps:txbx>
                        <w:txbxContent>
                          <w:p w:rsidR="00DE2E25" w:rsidRPr="006C78A2" w:rsidRDefault="00DE2E25" w:rsidP="00805EA1">
                            <w:r>
                              <w:t>Výběr názvu čestného prohlášení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17" o:spid="_x0000_s1049" type="#_x0000_t202" style="position:absolute;margin-left:267.4pt;margin-top:119.2pt;width:79.5pt;height:5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" fillcolor="window" strokeweight=".5pt">
                <v:textbox>
                  <w:txbxContent>
                    <w:p w:rsidR="00DE2E25" w:rsidRPr="006C78A2" w:rsidRDefault="00DE2E25" w:rsidP="00805EA1">
                      <w:r>
                        <w:t>Výběr názvu čestného prohlášení</w:t>
                      </w:r>
                    </w:p>
                  </w:txbxContent>
                </v:textbox>
              </v:shape>
            </w:pict>
          </mc:Fallback>
        </mc:AlternateContent>
      </w:r>
      <w:r w:rsidR="00805EA1" w:rsidRPr="00805EA1">
        <w:rPr>
          <w:noProof/>
          <w:lang w:eastAsia="cs-CZ"/>
        </w:rPr>
        <mc:AlternateContent>
          <mc:Choice Requires="wps">
            <w:drawing>
              <wp:anchor distT="0" distB="0" distL="114300" distR="114300" simplePos="0" relativeHeight="251867136" behindDoc="0" locked="0" layoutInCell="1" allowOverlap="1" wp14:anchorId="3312EE31" wp14:editId="784899A0">
                <wp:simplePos x="0" y="0"/>
                <wp:positionH relativeFrom="column">
                  <wp:posOffset>2491105</wp:posOffset>
                </wp:positionH>
                <wp:positionV relativeFrom="paragraph">
                  <wp:posOffset>1588770</wp:posOffset>
                </wp:positionV>
                <wp:extent cx="800100" cy="209550"/>
                <wp:effectExtent l="0" t="0" r="19050" b="19050"/>
                <wp:wrapNone/>
                <wp:docPr id="216" name="Šipka doleva 216"/>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216" o:spid="_x0000_s1026" type="#_x0000_t66" style="position:absolute;margin-left:196.15pt;margin-top:125.1pt;width:63pt;height:16.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" adj="3273,4678" fillcolor="red" strokecolor="red" strokeweight="2pt"/>
            </w:pict>
          </mc:Fallback>
        </mc:AlternateContent>
      </w:r>
      <w:r w:rsidR="004D17DE">
        <w:rPr>
          <w:noProof/>
          <w:lang w:eastAsia="cs-CZ"/>
        </w:rPr>
        <w:drawing>
          <wp:inline distT="0" distB="0" distL="0" distR="0" wp14:anchorId="143A8870" wp14:editId="2490E72A">
            <wp:extent cx="5760720" cy="3459739"/>
            <wp:effectExtent l="0" t="0" r="0" b="7620"/>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760720" cy="3459739"/>
                    </a:xfrm>
                    <a:prstGeom prst="rect">
                      <a:avLst/>
                    </a:prstGeom>
                  </pic:spPr>
                </pic:pic>
              </a:graphicData>
            </a:graphic>
          </wp:inline>
        </w:drawing>
      </w:r>
    </w:p>
    <w:p w:rsidR="00516F21" w:rsidRDefault="00516F21" w:rsidP="00516F21"/>
    <w:p w:rsidR="008E633A" w:rsidRDefault="008E633A" w:rsidP="00516F21"/>
    <w:p w:rsidR="00E17FFB" w:rsidRDefault="00A85447" w:rsidP="009536AC">
      <w:pPr>
        <w:pStyle w:val="MPnadpis1"/>
        <w:numPr>
          <w:ilvl w:val="0"/>
          <w:numId w:val="11"/>
        </w:numPr>
      </w:pPr>
      <w:bookmarkStart w:id="64" w:name="_Toc423346043"/>
      <w:r>
        <w:t>Podpis a podání žádosti o podporu</w:t>
      </w:r>
      <w:bookmarkEnd w:id="64"/>
    </w:p>
    <w:p w:rsidR="00523B45" w:rsidRDefault="009C16CF" w:rsidP="00053BD6">
      <w:pPr>
        <w:jc w:val="both"/>
      </w:pPr>
      <w:r>
        <w:t>Po vyplnění všech relevantních údajů a jejich kontrole provede žadat</w:t>
      </w:r>
      <w:r w:rsidR="00DD57AB">
        <w:t xml:space="preserve">el finalizaci žádosti o podporu. </w:t>
      </w:r>
      <w:r>
        <w:t xml:space="preserve">Po finalizaci žádosti o podporu dochází k aktivaci záložky Podpis žádosti. </w:t>
      </w:r>
    </w:p>
    <w:p w:rsidR="009C16CF" w:rsidRDefault="009C16CF" w:rsidP="00053BD6">
      <w:pPr>
        <w:jc w:val="both"/>
      </w:pPr>
      <w:r>
        <w:t>V poli soubor se nabízí tisková verze žádosti</w:t>
      </w:r>
      <w:r w:rsidR="00523B45">
        <w:t xml:space="preserve"> o podporu</w:t>
      </w:r>
      <w:r>
        <w:t xml:space="preserve">, kterou je možné zobrazit stiskem tlačítka Otevřít. </w:t>
      </w:r>
    </w:p>
    <w:p w:rsidR="009C16CF" w:rsidRDefault="009C16CF" w:rsidP="00053BD6">
      <w:pPr>
        <w:jc w:val="both"/>
      </w:pPr>
      <w:r>
        <w:t xml:space="preserve">Podpis žádosti o podporu probíhá prostřednictvím kvalifikovaného elektronického podpisu. Stiskem ikony pečetě se zobrazí okno, kde následně žadatel vybere certifikát pro podepisování, uložený v příslušném souboru. </w:t>
      </w:r>
    </w:p>
    <w:p w:rsidR="009C16CF" w:rsidRDefault="009C16CF" w:rsidP="009C16CF"/>
    <w:p w:rsidR="009C16CF" w:rsidRDefault="009C16CF" w:rsidP="009C16CF">
      <w:r w:rsidRPr="00033051">
        <w:rPr>
          <w:noProof/>
          <w:lang w:eastAsia="cs-CZ"/>
        </w:rPr>
        <w:lastRenderedPageBreak/>
        <mc:AlternateContent>
          <mc:Choice Requires="wps">
            <w:drawing>
              <wp:anchor distT="0" distB="0" distL="114300" distR="114300" simplePos="0" relativeHeight="251842560" behindDoc="0" locked="0" layoutInCell="1" allowOverlap="1" wp14:anchorId="522B52B6" wp14:editId="6311029B">
                <wp:simplePos x="0" y="0"/>
                <wp:positionH relativeFrom="column">
                  <wp:posOffset>1052830</wp:posOffset>
                </wp:positionH>
                <wp:positionV relativeFrom="paragraph">
                  <wp:posOffset>2954020</wp:posOffset>
                </wp:positionV>
                <wp:extent cx="1657350" cy="666750"/>
                <wp:effectExtent l="0" t="0" r="19050" b="19050"/>
                <wp:wrapNone/>
                <wp:docPr id="39" name="Textové pole 39"/>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rsidR="00DE2E25" w:rsidRPr="00574407" w:rsidRDefault="00DE2E25" w:rsidP="009C16CF">
                            <w:r w:rsidRPr="00574407">
                              <w:t>Stiskem ikony pečetě se podepisuje žádost o podporu.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9" o:spid="_x0000_s1050" type="#_x0000_t202" style="position:absolute;margin-left:82.9pt;margin-top:232.6pt;width:130.5pt;height:5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" fillcolor="window" strokeweight=".5pt">
                <v:textbox>
                  <w:txbxContent>
                    <w:p w:rsidR="00DE2E25" w:rsidRPr="00574407" w:rsidRDefault="00DE2E25" w:rsidP="009C16CF">
                      <w:r w:rsidRPr="00574407">
                        <w:t>Stiskem ikony pečetě se podepisuje žádost o podporu.</w:t>
                      </w:r>
                    </w:p>
                  </w:txbxContent>
                </v:textbox>
              </v:shape>
            </w:pict>
          </mc:Fallback>
        </mc:AlternateContent>
      </w:r>
      <w:r w:rsidRPr="00033051">
        <w:rPr>
          <w:noProof/>
          <w:lang w:eastAsia="cs-CZ"/>
        </w:rPr>
        <mc:AlternateContent>
          <mc:Choice Requires="wps">
            <w:drawing>
              <wp:anchor distT="0" distB="0" distL="114300" distR="114300" simplePos="0" relativeHeight="251841536" behindDoc="0" locked="0" layoutInCell="1" allowOverlap="1" wp14:anchorId="1E9DE321" wp14:editId="2A1F3544">
                <wp:simplePos x="0" y="0"/>
                <wp:positionH relativeFrom="column">
                  <wp:posOffset>804545</wp:posOffset>
                </wp:positionH>
                <wp:positionV relativeFrom="paragraph">
                  <wp:posOffset>2291715</wp:posOffset>
                </wp:positionV>
                <wp:extent cx="800100" cy="276225"/>
                <wp:effectExtent l="0" t="4763" r="0" b="14287"/>
                <wp:wrapNone/>
                <wp:docPr id="78" name="Šipka doleva 78"/>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78" o:spid="_x0000_s1026" type="#_x0000_t66" style="position:absolute;margin-left:63.35pt;margin-top:180.45pt;width:63pt;height:21.75pt;rotation:9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" adj="4315,4678" fillcolor="red" strokecolor="red" strokeweight="2pt"/>
            </w:pict>
          </mc:Fallback>
        </mc:AlternateContent>
      </w:r>
      <w:r>
        <w:rPr>
          <w:noProof/>
          <w:lang w:eastAsia="cs-CZ"/>
        </w:rPr>
        <mc:AlternateContent>
          <mc:Choice Requires="wps">
            <w:drawing>
              <wp:anchor distT="0" distB="0" distL="114300" distR="114300" simplePos="0" relativeHeight="251840512" behindDoc="0" locked="0" layoutInCell="1" allowOverlap="1" wp14:anchorId="0A4B4819" wp14:editId="0519AB1F">
                <wp:simplePos x="0" y="0"/>
                <wp:positionH relativeFrom="column">
                  <wp:posOffset>90805</wp:posOffset>
                </wp:positionH>
                <wp:positionV relativeFrom="paragraph">
                  <wp:posOffset>4525645</wp:posOffset>
                </wp:positionV>
                <wp:extent cx="676275" cy="247650"/>
                <wp:effectExtent l="0" t="0" r="28575" b="19050"/>
                <wp:wrapNone/>
                <wp:docPr id="88" name="Obdélník 88"/>
                <wp:cNvGraphicFramePr/>
                <a:graphic xmlns:a="http://schemas.openxmlformats.org/drawingml/2006/main">
                  <a:graphicData uri="http://schemas.microsoft.com/office/word/2010/wordprocessingShape">
                    <wps:wsp>
                      <wps:cNvSpPr/>
                      <wps:spPr>
                        <a:xfrm>
                          <a:off x="0" y="0"/>
                          <a:ext cx="6762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88" o:spid="_x0000_s1026" style="position:absolute;margin-left:7.15pt;margin-top:356.35pt;width:53.25pt;height:1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&#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839488" behindDoc="0" locked="0" layoutInCell="1" allowOverlap="1" wp14:anchorId="44C6750A" wp14:editId="0C84E3FE">
                <wp:simplePos x="0" y="0"/>
                <wp:positionH relativeFrom="column">
                  <wp:posOffset>2947670</wp:posOffset>
                </wp:positionH>
                <wp:positionV relativeFrom="paragraph">
                  <wp:posOffset>1820545</wp:posOffset>
                </wp:positionV>
                <wp:extent cx="409575" cy="247650"/>
                <wp:effectExtent l="0" t="0" r="28575" b="19050"/>
                <wp:wrapNone/>
                <wp:docPr id="89" name="Obdélník 8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89" o:spid="_x0000_s1026" style="position:absolute;margin-left:232.1pt;margin-top:143.35pt;width:32.25pt;height:1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" filled="f" strokecolor="red" strokeweight="2pt"/>
            </w:pict>
          </mc:Fallback>
        </mc:AlternateContent>
      </w:r>
      <w:r>
        <w:rPr>
          <w:noProof/>
          <w:lang w:eastAsia="cs-CZ"/>
        </w:rPr>
        <w:drawing>
          <wp:inline distT="0" distB="0" distL="0" distR="0" wp14:anchorId="612B3534" wp14:editId="51A4F2FE">
            <wp:extent cx="5762625" cy="4991100"/>
            <wp:effectExtent l="19050" t="19050" r="28575" b="19050"/>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760720" cy="4989450"/>
                    </a:xfrm>
                    <a:prstGeom prst="rect">
                      <a:avLst/>
                    </a:prstGeom>
                    <a:ln>
                      <a:solidFill>
                        <a:schemeClr val="tx1"/>
                      </a:solidFill>
                    </a:ln>
                  </pic:spPr>
                </pic:pic>
              </a:graphicData>
            </a:graphic>
          </wp:inline>
        </w:drawing>
      </w:r>
    </w:p>
    <w:p w:rsidR="008E633A" w:rsidRDefault="008E633A" w:rsidP="009C16CF"/>
    <w:p w:rsidR="008E633A" w:rsidRDefault="008E633A" w:rsidP="009C16CF"/>
    <w:p w:rsidR="009C16CF" w:rsidRDefault="009C16CF" w:rsidP="009C16CF">
      <w:r w:rsidRPr="00574407">
        <w:rPr>
          <w:noProof/>
          <w:lang w:eastAsia="cs-CZ"/>
        </w:rPr>
        <mc:AlternateContent>
          <mc:Choice Requires="wps">
            <w:drawing>
              <wp:anchor distT="0" distB="0" distL="114300" distR="114300" simplePos="0" relativeHeight="251843584" behindDoc="0" locked="0" layoutInCell="1" allowOverlap="1" wp14:anchorId="400AD1B7" wp14:editId="7A1C3258">
                <wp:simplePos x="0" y="0"/>
                <wp:positionH relativeFrom="column">
                  <wp:posOffset>-258127</wp:posOffset>
                </wp:positionH>
                <wp:positionV relativeFrom="paragraph">
                  <wp:posOffset>1119505</wp:posOffset>
                </wp:positionV>
                <wp:extent cx="800100" cy="276225"/>
                <wp:effectExtent l="0" t="4763" r="0" b="14287"/>
                <wp:wrapNone/>
                <wp:docPr id="95" name="Šipka doleva 95"/>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95" o:spid="_x0000_s1026" type="#_x0000_t66" style="position:absolute;margin-left:-20.3pt;margin-top:88.15pt;width:63pt;height:21.75pt;rotation:9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" adj="4315,4678" fillcolor="red" strokecolor="red" strokeweight="2pt"/>
            </w:pict>
          </mc:Fallback>
        </mc:AlternateContent>
      </w:r>
      <w:r>
        <w:rPr>
          <w:noProof/>
          <w:lang w:eastAsia="cs-CZ"/>
        </w:rPr>
        <w:drawing>
          <wp:inline distT="0" distB="0" distL="0" distR="0" wp14:anchorId="26C44425" wp14:editId="527701C1">
            <wp:extent cx="5762625" cy="990600"/>
            <wp:effectExtent l="19050" t="19050" r="28575" b="19050"/>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762625" cy="990600"/>
                    </a:xfrm>
                    <a:prstGeom prst="rect">
                      <a:avLst/>
                    </a:prstGeom>
                    <a:ln>
                      <a:solidFill>
                        <a:schemeClr val="tx1"/>
                      </a:solidFill>
                    </a:ln>
                  </pic:spPr>
                </pic:pic>
              </a:graphicData>
            </a:graphic>
          </wp:inline>
        </w:drawing>
      </w:r>
    </w:p>
    <w:p w:rsidR="009C16CF" w:rsidRDefault="009C16CF" w:rsidP="009C16CF">
      <w:r w:rsidRPr="00574407">
        <w:rPr>
          <w:noProof/>
          <w:lang w:eastAsia="cs-CZ"/>
        </w:rPr>
        <mc:AlternateContent>
          <mc:Choice Requires="wps">
            <w:drawing>
              <wp:anchor distT="0" distB="0" distL="114300" distR="114300" simplePos="0" relativeHeight="251844608" behindDoc="0" locked="0" layoutInCell="1" allowOverlap="1" wp14:anchorId="3A8B1970" wp14:editId="055BACBE">
                <wp:simplePos x="0" y="0"/>
                <wp:positionH relativeFrom="column">
                  <wp:posOffset>328930</wp:posOffset>
                </wp:positionH>
                <wp:positionV relativeFrom="paragraph">
                  <wp:posOffset>13970</wp:posOffset>
                </wp:positionV>
                <wp:extent cx="1657350" cy="657225"/>
                <wp:effectExtent l="0" t="0" r="19050" b="28575"/>
                <wp:wrapNone/>
                <wp:docPr id="129" name="Textové pole 129"/>
                <wp:cNvGraphicFramePr/>
                <a:graphic xmlns:a="http://schemas.openxmlformats.org/drawingml/2006/main">
                  <a:graphicData uri="http://schemas.microsoft.com/office/word/2010/wordprocessingShape">
                    <wps:wsp>
                      <wps:cNvSpPr txBox="1"/>
                      <wps:spPr>
                        <a:xfrm>
                          <a:off x="0" y="0"/>
                          <a:ext cx="1657350" cy="657225"/>
                        </a:xfrm>
                        <a:prstGeom prst="rect">
                          <a:avLst/>
                        </a:prstGeom>
                        <a:solidFill>
                          <a:sysClr val="window" lastClr="FFFFFF"/>
                        </a:solidFill>
                        <a:ln w="6350">
                          <a:solidFill>
                            <a:prstClr val="black"/>
                          </a:solidFill>
                        </a:ln>
                        <a:effectLst/>
                      </wps:spPr>
                      <wps:txbx>
                        <w:txbxContent>
                          <w:p w:rsidR="00DE2E25" w:rsidRPr="00574407" w:rsidRDefault="00DE2E25" w:rsidP="009C16CF">
                            <w:r w:rsidRPr="00574407">
                              <w:t>Stiskem ikony pečetě se podepisuje žádost o podporu.</w:t>
                            </w:r>
                          </w:p>
                          <w:p w:rsidR="00DE2E25" w:rsidRPr="0028675D" w:rsidRDefault="00DE2E25" w:rsidP="009C16C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29" o:spid="_x0000_s1051" type="#_x0000_t202" style="position:absolute;margin-left:25.9pt;margin-top:1.1pt;width:130.5pt;height:51.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" fillcolor="window" strokeweight=".5pt">
                <v:textbox>
                  <w:txbxContent>
                    <w:p w:rsidR="00DE2E25" w:rsidRPr="00574407" w:rsidRDefault="00DE2E25" w:rsidP="009C16CF">
                      <w:r w:rsidRPr="00574407">
                        <w:t>Stiskem ikony pečetě se podepisuje žádost o podporu.</w:t>
                      </w:r>
                    </w:p>
                    <w:p w:rsidR="00DE2E25" w:rsidRPr="0028675D" w:rsidRDefault="00DE2E25" w:rsidP="009C16CF">
                      <w:pPr>
                        <w:rPr>
                          <w:sz w:val="16"/>
                          <w:szCs w:val="16"/>
                        </w:rPr>
                      </w:pPr>
                    </w:p>
                  </w:txbxContent>
                </v:textbox>
              </v:shape>
            </w:pict>
          </mc:Fallback>
        </mc:AlternateContent>
      </w:r>
    </w:p>
    <w:p w:rsidR="009C16CF" w:rsidRDefault="009C16CF" w:rsidP="009C16CF"/>
    <w:p w:rsidR="009C16CF" w:rsidRDefault="009C16CF" w:rsidP="009C16CF"/>
    <w:p w:rsidR="001B190F" w:rsidRDefault="001B190F" w:rsidP="009C16CF"/>
    <w:p w:rsidR="001B190F" w:rsidRDefault="001B190F" w:rsidP="009C16CF">
      <w:r>
        <w:t xml:space="preserve">Stiskem tlačítka Disk a následným výběrem příslušného souboru, připojí žadatel certifikát pro podepisování. </w:t>
      </w:r>
    </w:p>
    <w:p w:rsidR="009C16CF" w:rsidRDefault="009C16CF" w:rsidP="009C16CF">
      <w:r w:rsidRPr="007B7217">
        <w:rPr>
          <w:noProof/>
          <w:lang w:eastAsia="cs-CZ"/>
        </w:rPr>
        <w:lastRenderedPageBreak/>
        <mc:AlternateContent>
          <mc:Choice Requires="wps">
            <w:drawing>
              <wp:anchor distT="0" distB="0" distL="114300" distR="114300" simplePos="0" relativeHeight="251846656" behindDoc="0" locked="0" layoutInCell="1" allowOverlap="1" wp14:anchorId="28FE9A57" wp14:editId="4A73C09D">
                <wp:simplePos x="0" y="0"/>
                <wp:positionH relativeFrom="column">
                  <wp:posOffset>4015105</wp:posOffset>
                </wp:positionH>
                <wp:positionV relativeFrom="paragraph">
                  <wp:posOffset>2892425</wp:posOffset>
                </wp:positionV>
                <wp:extent cx="1657350" cy="666750"/>
                <wp:effectExtent l="0" t="0" r="19050" b="19050"/>
                <wp:wrapNone/>
                <wp:docPr id="136" name="Textové pole 136"/>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rsidR="00DE2E25" w:rsidRPr="00574407" w:rsidRDefault="00DE2E25" w:rsidP="009C16CF">
                            <w:r>
                              <w:t>Výběr certifikátu pro podpis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36" o:spid="_x0000_s1052" type="#_x0000_t202" style="position:absolute;margin-left:316.15pt;margin-top:227.75pt;width:130.5pt;height:5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" fillcolor="window" strokeweight=".5pt">
                <v:textbox>
                  <w:txbxContent>
                    <w:p w:rsidR="00DE2E25" w:rsidRPr="00574407" w:rsidRDefault="00DE2E25" w:rsidP="009C16CF">
                      <w:r>
                        <w:t>Výběr certifikátu pro podpis</w:t>
                      </w:r>
                    </w:p>
                  </w:txbxContent>
                </v:textbox>
              </v:shape>
            </w:pict>
          </mc:Fallback>
        </mc:AlternateContent>
      </w:r>
      <w:r w:rsidRPr="007B7217">
        <w:rPr>
          <w:noProof/>
          <w:lang w:eastAsia="cs-CZ"/>
        </w:rPr>
        <mc:AlternateContent>
          <mc:Choice Requires="wps">
            <w:drawing>
              <wp:anchor distT="0" distB="0" distL="114300" distR="114300" simplePos="0" relativeHeight="251845632" behindDoc="0" locked="0" layoutInCell="1" allowOverlap="1" wp14:anchorId="55B12C0A" wp14:editId="08F34FC8">
                <wp:simplePos x="0" y="0"/>
                <wp:positionH relativeFrom="column">
                  <wp:posOffset>3966210</wp:posOffset>
                </wp:positionH>
                <wp:positionV relativeFrom="paragraph">
                  <wp:posOffset>2477135</wp:posOffset>
                </wp:positionV>
                <wp:extent cx="800100" cy="276225"/>
                <wp:effectExtent l="0" t="0" r="19050" b="28575"/>
                <wp:wrapNone/>
                <wp:docPr id="169" name="Šipka doleva 169"/>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69" o:spid="_x0000_s1026" type="#_x0000_t66" style="position:absolute;margin-left:312.3pt;margin-top:195.05pt;width:63pt;height:21.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" adj="4315,4678" fillcolor="red" strokecolor="red" strokeweight="2pt"/>
            </w:pict>
          </mc:Fallback>
        </mc:AlternateContent>
      </w:r>
      <w:r>
        <w:rPr>
          <w:noProof/>
          <w:lang w:eastAsia="cs-CZ"/>
        </w:rPr>
        <w:drawing>
          <wp:inline distT="0" distB="0" distL="0" distR="0" wp14:anchorId="79485E74" wp14:editId="685C8E2F">
            <wp:extent cx="5762179" cy="4448175"/>
            <wp:effectExtent l="0" t="0" r="0" b="0"/>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760720" cy="4447049"/>
                    </a:xfrm>
                    <a:prstGeom prst="rect">
                      <a:avLst/>
                    </a:prstGeom>
                  </pic:spPr>
                </pic:pic>
              </a:graphicData>
            </a:graphic>
          </wp:inline>
        </w:drawing>
      </w:r>
    </w:p>
    <w:p w:rsidR="009C16CF" w:rsidRDefault="009C16CF" w:rsidP="009C16CF">
      <w:r>
        <w:rPr>
          <w:noProof/>
          <w:lang w:eastAsia="cs-CZ"/>
        </w:rPr>
        <w:drawing>
          <wp:inline distT="0" distB="0" distL="0" distR="0" wp14:anchorId="41C79FA1" wp14:editId="2243B550">
            <wp:extent cx="5762299" cy="3733800"/>
            <wp:effectExtent l="0" t="0" r="0" b="0"/>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760720" cy="3732777"/>
                    </a:xfrm>
                    <a:prstGeom prst="rect">
                      <a:avLst/>
                    </a:prstGeom>
                  </pic:spPr>
                </pic:pic>
              </a:graphicData>
            </a:graphic>
          </wp:inline>
        </w:drawing>
      </w:r>
    </w:p>
    <w:p w:rsidR="00374678" w:rsidRDefault="008E633A" w:rsidP="008E633A">
      <w:pPr>
        <w:jc w:val="both"/>
      </w:pPr>
      <w:r>
        <w:t xml:space="preserve">Následně žadatel vloží </w:t>
      </w:r>
      <w:r w:rsidR="001B190F">
        <w:t>heslo a stiskem tlačítka OK potvrdí akci</w:t>
      </w:r>
      <w:r w:rsidR="00FC4966">
        <w:t xml:space="preserve">, </w:t>
      </w:r>
      <w:r w:rsidR="001B190F">
        <w:t>resp. prostřednictvím elektr</w:t>
      </w:r>
      <w:r w:rsidR="00D8113D">
        <w:t>onického podpisu dojde</w:t>
      </w:r>
      <w:r w:rsidR="001B190F">
        <w:t xml:space="preserve"> k</w:t>
      </w:r>
      <w:r w:rsidR="00E33D20">
        <w:t xml:space="preserve"> podepsání</w:t>
      </w:r>
      <w:r w:rsidR="001B190F">
        <w:t xml:space="preserve"> žádosti o podporu. </w:t>
      </w:r>
    </w:p>
    <w:p w:rsidR="009C16CF" w:rsidRDefault="009C16CF" w:rsidP="00374678">
      <w:pPr>
        <w:jc w:val="both"/>
      </w:pPr>
      <w:r>
        <w:rPr>
          <w:noProof/>
          <w:lang w:eastAsia="cs-CZ"/>
        </w:rPr>
        <w:lastRenderedPageBreak/>
        <w:drawing>
          <wp:inline distT="0" distB="0" distL="0" distR="0" wp14:anchorId="1A8F7F07" wp14:editId="0E08F588">
            <wp:extent cx="4886325" cy="3867150"/>
            <wp:effectExtent l="0" t="0" r="9525" b="0"/>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4886325" cy="3867150"/>
                    </a:xfrm>
                    <a:prstGeom prst="rect">
                      <a:avLst/>
                    </a:prstGeom>
                  </pic:spPr>
                </pic:pic>
              </a:graphicData>
            </a:graphic>
          </wp:inline>
        </w:drawing>
      </w:r>
    </w:p>
    <w:p w:rsidR="001113C9" w:rsidRDefault="001113C9" w:rsidP="00374678">
      <w:pPr>
        <w:jc w:val="both"/>
      </w:pPr>
    </w:p>
    <w:p w:rsidR="006B3FA9" w:rsidRDefault="001113C9" w:rsidP="001113C9">
      <w:pPr>
        <w:jc w:val="both"/>
      </w:pPr>
      <w:r>
        <w:t xml:space="preserve">Po úspěšném ověření platnosti elektronického podpisu je zobrazena </w:t>
      </w:r>
      <w:r w:rsidR="006B3FA9">
        <w:t xml:space="preserve">informace </w:t>
      </w:r>
      <w:r>
        <w:t>o úspěšném podepsání žádosti. Žádost o podporu je nyní podepsána a následně podána</w:t>
      </w:r>
      <w:r w:rsidR="009F4FF7">
        <w:t>MS2014+</w:t>
      </w:r>
      <w:r w:rsidR="00235900">
        <w:t>.V</w:t>
      </w:r>
      <w:r>
        <w:t xml:space="preserve"> závislosti na zvoleném typu podání na záložce Projekt </w:t>
      </w:r>
      <w:r w:rsidR="00235900">
        <w:t xml:space="preserve">probíhá podání buď </w:t>
      </w:r>
      <w:r w:rsidR="00FC6845">
        <w:t>automaticky, nebo</w:t>
      </w:r>
      <w:r w:rsidR="006B3FA9">
        <w:t xml:space="preserve"> ručně. </w:t>
      </w:r>
    </w:p>
    <w:p w:rsidR="001113C9" w:rsidRDefault="006B3FA9" w:rsidP="001113C9">
      <w:pPr>
        <w:jc w:val="both"/>
      </w:pPr>
      <w:r w:rsidRPr="009536AC">
        <w:rPr>
          <w:b/>
        </w:rPr>
        <w:t>Při automatickém podání</w:t>
      </w:r>
      <w:r>
        <w:t xml:space="preserve"> je žadatel informován, že žádost byla podepsána </w:t>
      </w:r>
      <w:r w:rsidR="009C0B9B">
        <w:t xml:space="preserve">(viz </w:t>
      </w:r>
      <w:r>
        <w:t xml:space="preserve">informace </w:t>
      </w:r>
      <w:r w:rsidR="009C0B9B">
        <w:t>o podepsaném dokumentu níže)</w:t>
      </w:r>
      <w:r>
        <w:t xml:space="preserve">. </w:t>
      </w:r>
      <w:r w:rsidR="00235900">
        <w:t xml:space="preserve"> </w:t>
      </w:r>
      <w:r>
        <w:t>P</w:t>
      </w:r>
      <w:r w:rsidR="00235900">
        <w:t xml:space="preserve">o podepsání žádosti </w:t>
      </w:r>
      <w:r>
        <w:t xml:space="preserve">je žadatel </w:t>
      </w:r>
      <w:r w:rsidR="00235900">
        <w:t>vede</w:t>
      </w:r>
      <w:r>
        <w:t>n</w:t>
      </w:r>
      <w:r w:rsidR="00235900">
        <w:t xml:space="preserve"> </w:t>
      </w:r>
      <w:r w:rsidR="00FC6845">
        <w:t>systémem a již</w:t>
      </w:r>
      <w:r>
        <w:t xml:space="preserve"> od něj </w:t>
      </w:r>
      <w:r w:rsidR="00235900">
        <w:t xml:space="preserve">nejsou </w:t>
      </w:r>
      <w:r>
        <w:t xml:space="preserve">požadovány </w:t>
      </w:r>
      <w:r w:rsidR="00235900">
        <w:t>žádné kroky</w:t>
      </w:r>
      <w:r w:rsidR="009C0B9B">
        <w:t xml:space="preserve"> </w:t>
      </w:r>
    </w:p>
    <w:p w:rsidR="001113C9" w:rsidRDefault="001113C9" w:rsidP="001113C9">
      <w:pPr>
        <w:jc w:val="both"/>
      </w:pPr>
    </w:p>
    <w:p w:rsidR="001113C9" w:rsidRDefault="001113C9" w:rsidP="001113C9">
      <w:pPr>
        <w:ind w:left="2127"/>
        <w:jc w:val="both"/>
      </w:pPr>
      <w:r>
        <w:rPr>
          <w:noProof/>
          <w:lang w:eastAsia="cs-CZ"/>
        </w:rPr>
        <w:drawing>
          <wp:inline distT="0" distB="0" distL="0" distR="0" wp14:anchorId="2E5BE843" wp14:editId="16EA30AD">
            <wp:extent cx="3381375" cy="2238375"/>
            <wp:effectExtent l="0" t="0" r="9525" b="9525"/>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3381375" cy="2238375"/>
                    </a:xfrm>
                    <a:prstGeom prst="rect">
                      <a:avLst/>
                    </a:prstGeom>
                  </pic:spPr>
                </pic:pic>
              </a:graphicData>
            </a:graphic>
          </wp:inline>
        </w:drawing>
      </w:r>
    </w:p>
    <w:p w:rsidR="001113C9" w:rsidRDefault="001113C9" w:rsidP="001113C9">
      <w:pPr>
        <w:ind w:left="2127"/>
        <w:jc w:val="both"/>
      </w:pPr>
    </w:p>
    <w:p w:rsidR="001113C9" w:rsidRDefault="000A6FEE" w:rsidP="001113C9">
      <w:pPr>
        <w:jc w:val="both"/>
      </w:pPr>
      <w:r w:rsidRPr="009C0B9B">
        <w:rPr>
          <w:b/>
        </w:rPr>
        <w:lastRenderedPageBreak/>
        <w:t>V případě ručního typu podání</w:t>
      </w:r>
      <w:r>
        <w:t xml:space="preserve"> je podání žádosti o podporu provedeno na základě aktivní volby uživatele. V </w:t>
      </w:r>
      <w:r w:rsidR="001113C9">
        <w:t xml:space="preserve"> záhlaví žádosti o podporu se </w:t>
      </w:r>
      <w:r w:rsidR="00235900">
        <w:t>o</w:t>
      </w:r>
      <w:r w:rsidR="001113C9">
        <w:t>bjeví nové tlačítko – Podání.</w:t>
      </w:r>
    </w:p>
    <w:p w:rsidR="001113C9" w:rsidRDefault="001113C9" w:rsidP="001113C9">
      <w:pPr>
        <w:jc w:val="both"/>
      </w:pPr>
      <w:r>
        <w:rPr>
          <w:noProof/>
          <w:lang w:eastAsia="cs-CZ"/>
        </w:rPr>
        <mc:AlternateContent>
          <mc:Choice Requires="wps">
            <w:drawing>
              <wp:anchor distT="0" distB="0" distL="114300" distR="114300" simplePos="0" relativeHeight="251905024" behindDoc="0" locked="0" layoutInCell="1" allowOverlap="1" wp14:anchorId="315A2AA0" wp14:editId="6B22046E">
                <wp:simplePos x="0" y="0"/>
                <wp:positionH relativeFrom="column">
                  <wp:posOffset>2223770</wp:posOffset>
                </wp:positionH>
                <wp:positionV relativeFrom="paragraph">
                  <wp:posOffset>123825</wp:posOffset>
                </wp:positionV>
                <wp:extent cx="409575" cy="247650"/>
                <wp:effectExtent l="0" t="0" r="28575" b="19050"/>
                <wp:wrapNone/>
                <wp:docPr id="249" name="Obdélník 24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49" o:spid="_x0000_s1026" style="position:absolute;margin-left:175.1pt;margin-top:9.75pt;width:32.25pt;height:19.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" filled="f" strokecolor="red" strokeweight="2pt"/>
            </w:pict>
          </mc:Fallback>
        </mc:AlternateContent>
      </w:r>
      <w:r>
        <w:rPr>
          <w:noProof/>
          <w:lang w:eastAsia="cs-CZ"/>
        </w:rPr>
        <w:drawing>
          <wp:inline distT="0" distB="0" distL="0" distR="0" wp14:anchorId="1310D4AB" wp14:editId="07BB5C65">
            <wp:extent cx="5760720" cy="3161475"/>
            <wp:effectExtent l="0" t="0" r="0" b="127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760720" cy="3161475"/>
                    </a:xfrm>
                    <a:prstGeom prst="rect">
                      <a:avLst/>
                    </a:prstGeom>
                  </pic:spPr>
                </pic:pic>
              </a:graphicData>
            </a:graphic>
          </wp:inline>
        </w:drawing>
      </w:r>
    </w:p>
    <w:p w:rsidR="00235900" w:rsidRDefault="00235900" w:rsidP="001113C9">
      <w:pPr>
        <w:jc w:val="both"/>
      </w:pPr>
    </w:p>
    <w:p w:rsidR="00235900" w:rsidRDefault="00235900" w:rsidP="001113C9">
      <w:pPr>
        <w:jc w:val="both"/>
      </w:pPr>
      <w:r>
        <w:t xml:space="preserve">Po stisku tlačítka podání se objeví </w:t>
      </w:r>
      <w:r w:rsidR="006B3FA9">
        <w:t xml:space="preserve">informace </w:t>
      </w:r>
      <w:r>
        <w:t xml:space="preserve">o </w:t>
      </w:r>
      <w:r w:rsidR="006B3FA9">
        <w:t xml:space="preserve">tom, </w:t>
      </w:r>
      <w:r>
        <w:t>zda žadatel chce pokračovat v procesu podání žádosti. Stiskem tlačítka Pokračovat akci potvrdí.</w:t>
      </w:r>
      <w:r w:rsidR="00032221">
        <w:t xml:space="preserve"> Žádost je tímto podána.</w:t>
      </w:r>
    </w:p>
    <w:p w:rsidR="001113C9" w:rsidRDefault="00235900" w:rsidP="001113C9">
      <w:pPr>
        <w:jc w:val="both"/>
      </w:pPr>
      <w:r>
        <w:rPr>
          <w:noProof/>
          <w:lang w:eastAsia="cs-CZ"/>
        </w:rPr>
        <mc:AlternateContent>
          <mc:Choice Requires="wps">
            <w:drawing>
              <wp:anchor distT="0" distB="0" distL="114300" distR="114300" simplePos="0" relativeHeight="251907072" behindDoc="0" locked="0" layoutInCell="1" allowOverlap="1" wp14:anchorId="556A4404" wp14:editId="68C034C7">
                <wp:simplePos x="0" y="0"/>
                <wp:positionH relativeFrom="column">
                  <wp:posOffset>909955</wp:posOffset>
                </wp:positionH>
                <wp:positionV relativeFrom="paragraph">
                  <wp:posOffset>885190</wp:posOffset>
                </wp:positionV>
                <wp:extent cx="923925" cy="295275"/>
                <wp:effectExtent l="0" t="0" r="28575" b="28575"/>
                <wp:wrapNone/>
                <wp:docPr id="251" name="Obdélník 251"/>
                <wp:cNvGraphicFramePr/>
                <a:graphic xmlns:a="http://schemas.openxmlformats.org/drawingml/2006/main">
                  <a:graphicData uri="http://schemas.microsoft.com/office/word/2010/wordprocessingShape">
                    <wps:wsp>
                      <wps:cNvSpPr/>
                      <wps:spPr>
                        <a:xfrm>
                          <a:off x="0" y="0"/>
                          <a:ext cx="923925" cy="2952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51" o:spid="_x0000_s1026" style="position:absolute;margin-left:71.65pt;margin-top:69.7pt;width:72.75pt;height:23.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" filled="f" strokecolor="red" strokeweight="2pt"/>
            </w:pict>
          </mc:Fallback>
        </mc:AlternateContent>
      </w:r>
      <w:r>
        <w:rPr>
          <w:noProof/>
          <w:lang w:eastAsia="cs-CZ"/>
        </w:rPr>
        <w:drawing>
          <wp:inline distT="0" distB="0" distL="0" distR="0" wp14:anchorId="30B5A2A4" wp14:editId="432D3A14">
            <wp:extent cx="3371850" cy="1352550"/>
            <wp:effectExtent l="0" t="0" r="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3371850" cy="1352550"/>
                    </a:xfrm>
                    <a:prstGeom prst="rect">
                      <a:avLst/>
                    </a:prstGeom>
                  </pic:spPr>
                </pic:pic>
              </a:graphicData>
            </a:graphic>
          </wp:inline>
        </w:drawing>
      </w:r>
    </w:p>
    <w:p w:rsidR="000A6FEE" w:rsidRDefault="000A6FEE" w:rsidP="001113C9">
      <w:pPr>
        <w:jc w:val="both"/>
      </w:pPr>
    </w:p>
    <w:p w:rsidR="000A6FEE" w:rsidRDefault="000A6FEE" w:rsidP="001113C9">
      <w:pPr>
        <w:jc w:val="both"/>
      </w:pPr>
      <w:r>
        <w:rPr>
          <w:noProof/>
          <w:lang w:eastAsia="cs-CZ"/>
        </w:rPr>
        <w:lastRenderedPageBreak/>
        <w:drawing>
          <wp:inline distT="0" distB="0" distL="0" distR="0" wp14:anchorId="3919FC90" wp14:editId="34FAFE59">
            <wp:extent cx="5754108" cy="4133850"/>
            <wp:effectExtent l="0" t="0" r="0" b="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760720" cy="4138600"/>
                    </a:xfrm>
                    <a:prstGeom prst="rect">
                      <a:avLst/>
                    </a:prstGeom>
                  </pic:spPr>
                </pic:pic>
              </a:graphicData>
            </a:graphic>
          </wp:inline>
        </w:drawing>
      </w:r>
    </w:p>
    <w:p w:rsidR="00387730" w:rsidRDefault="00387730" w:rsidP="00B16A56"/>
    <w:sectPr w:rsidR="00387730">
      <w:headerReference w:type="default" r:id="rId123"/>
      <w:footerReference w:type="default" r:id="rId1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2E25" w:rsidRDefault="00DE2E25" w:rsidP="00B561BD">
      <w:pPr>
        <w:spacing w:after="0" w:line="240" w:lineRule="auto"/>
      </w:pPr>
      <w:r>
        <w:separator/>
      </w:r>
    </w:p>
  </w:endnote>
  <w:endnote w:type="continuationSeparator" w:id="0">
    <w:p w:rsidR="00DE2E25" w:rsidRDefault="00DE2E25" w:rsidP="00B56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1956146"/>
      <w:docPartObj>
        <w:docPartGallery w:val="Page Numbers (Bottom of Page)"/>
        <w:docPartUnique/>
      </w:docPartObj>
    </w:sdtPr>
    <w:sdtEndPr/>
    <w:sdtContent>
      <w:p w:rsidR="00DE2E25" w:rsidRDefault="00DE2E25">
        <w:pPr>
          <w:pStyle w:val="Zpat"/>
          <w:jc w:val="center"/>
        </w:pPr>
        <w:r>
          <w:fldChar w:fldCharType="begin"/>
        </w:r>
        <w:r>
          <w:instrText>PAGE   \* MERGEFORMAT</w:instrText>
        </w:r>
        <w:r>
          <w:fldChar w:fldCharType="separate"/>
        </w:r>
        <w:r w:rsidR="00986271">
          <w:rPr>
            <w:noProof/>
          </w:rPr>
          <w:t>1</w:t>
        </w:r>
        <w:r>
          <w:fldChar w:fldCharType="end"/>
        </w:r>
      </w:p>
    </w:sdtContent>
  </w:sdt>
  <w:p w:rsidR="00DE2E25" w:rsidRDefault="00DE2E2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2E25" w:rsidRDefault="00DE2E25" w:rsidP="00B561BD">
      <w:pPr>
        <w:spacing w:after="0" w:line="240" w:lineRule="auto"/>
      </w:pPr>
      <w:r>
        <w:separator/>
      </w:r>
    </w:p>
  </w:footnote>
  <w:footnote w:type="continuationSeparator" w:id="0">
    <w:p w:rsidR="00DE2E25" w:rsidRDefault="00DE2E25" w:rsidP="00B561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7D7" w:rsidRDefault="001037D7">
    <w:pPr>
      <w:pStyle w:val="Zhlav"/>
    </w:pPr>
    <w:r>
      <w:rPr>
        <w:noProof/>
        <w:lang w:eastAsia="cs-CZ"/>
      </w:rPr>
      <w:drawing>
        <wp:anchor distT="0" distB="0" distL="114300" distR="114300" simplePos="0" relativeHeight="251658240" behindDoc="0" locked="0" layoutInCell="1" allowOverlap="1">
          <wp:simplePos x="0" y="0"/>
          <wp:positionH relativeFrom="column">
            <wp:posOffset>876935</wp:posOffset>
          </wp:positionH>
          <wp:positionV relativeFrom="paragraph">
            <wp:posOffset>-274762</wp:posOffset>
          </wp:positionV>
          <wp:extent cx="3943985" cy="678180"/>
          <wp:effectExtent l="0" t="0" r="0" b="7620"/>
          <wp:wrapNone/>
          <wp:docPr id="30" name="Obrázek 30" descr="OPTP_CZ_RO_B_C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P_CZ_RO_B_C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43985" cy="678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0750E"/>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0A77167C"/>
    <w:multiLevelType w:val="hybridMultilevel"/>
    <w:tmpl w:val="76C6E4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B0034DC"/>
    <w:multiLevelType w:val="hybridMultilevel"/>
    <w:tmpl w:val="F40274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CCA42D7"/>
    <w:multiLevelType w:val="hybridMultilevel"/>
    <w:tmpl w:val="E6E8DFF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
    <w:nsid w:val="0D3307C4"/>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nsid w:val="0F380586"/>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nsid w:val="19AD451F"/>
    <w:multiLevelType w:val="hybridMultilevel"/>
    <w:tmpl w:val="15D63A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B5830C8"/>
    <w:multiLevelType w:val="hybridMultilevel"/>
    <w:tmpl w:val="B478D2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C5114E3"/>
    <w:multiLevelType w:val="hybridMultilevel"/>
    <w:tmpl w:val="D832AF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CBA4293"/>
    <w:multiLevelType w:val="hybridMultilevel"/>
    <w:tmpl w:val="EC307684"/>
    <w:lvl w:ilvl="0" w:tplc="8960B86E">
      <w:numFmt w:val="bullet"/>
      <w:lvlText w:val="-"/>
      <w:lvlJc w:val="left"/>
      <w:pPr>
        <w:ind w:left="720" w:hanging="360"/>
      </w:pPr>
      <w:rPr>
        <w:rFonts w:ascii="Arial" w:eastAsiaTheme="minorEastAsia"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F3F746F"/>
    <w:multiLevelType w:val="hybridMultilevel"/>
    <w:tmpl w:val="DDEA0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F6226B8"/>
    <w:multiLevelType w:val="hybridMultilevel"/>
    <w:tmpl w:val="2D14CD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ABA5E87"/>
    <w:multiLevelType w:val="hybridMultilevel"/>
    <w:tmpl w:val="5DBA43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B563B5E"/>
    <w:multiLevelType w:val="hybridMultilevel"/>
    <w:tmpl w:val="2DAC8B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32DD1480"/>
    <w:multiLevelType w:val="multilevel"/>
    <w:tmpl w:val="30AC92F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3B5862AB"/>
    <w:multiLevelType w:val="hybridMultilevel"/>
    <w:tmpl w:val="2ECCCE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583B26A4"/>
    <w:multiLevelType w:val="hybridMultilevel"/>
    <w:tmpl w:val="347260B2"/>
    <w:lvl w:ilvl="0" w:tplc="2B8E5574">
      <w:start w:val="1"/>
      <w:numFmt w:val="bullet"/>
      <w:lvlText w:val="-"/>
      <w:lvlJc w:val="left"/>
      <w:pPr>
        <w:tabs>
          <w:tab w:val="num" w:pos="720"/>
        </w:tabs>
        <w:ind w:left="720" w:hanging="360"/>
      </w:pPr>
      <w:rPr>
        <w:rFonts w:ascii="Times New Roman" w:hAnsi="Times New Roman" w:hint="default"/>
      </w:rPr>
    </w:lvl>
    <w:lvl w:ilvl="1" w:tplc="DDC8F5E2" w:tentative="1">
      <w:start w:val="1"/>
      <w:numFmt w:val="bullet"/>
      <w:lvlText w:val="-"/>
      <w:lvlJc w:val="left"/>
      <w:pPr>
        <w:tabs>
          <w:tab w:val="num" w:pos="1440"/>
        </w:tabs>
        <w:ind w:left="1440" w:hanging="360"/>
      </w:pPr>
      <w:rPr>
        <w:rFonts w:ascii="Times New Roman" w:hAnsi="Times New Roman" w:hint="default"/>
      </w:rPr>
    </w:lvl>
    <w:lvl w:ilvl="2" w:tplc="83D03498" w:tentative="1">
      <w:start w:val="1"/>
      <w:numFmt w:val="bullet"/>
      <w:lvlText w:val="-"/>
      <w:lvlJc w:val="left"/>
      <w:pPr>
        <w:tabs>
          <w:tab w:val="num" w:pos="2160"/>
        </w:tabs>
        <w:ind w:left="2160" w:hanging="360"/>
      </w:pPr>
      <w:rPr>
        <w:rFonts w:ascii="Times New Roman" w:hAnsi="Times New Roman" w:hint="default"/>
      </w:rPr>
    </w:lvl>
    <w:lvl w:ilvl="3" w:tplc="2450805E" w:tentative="1">
      <w:start w:val="1"/>
      <w:numFmt w:val="bullet"/>
      <w:lvlText w:val="-"/>
      <w:lvlJc w:val="left"/>
      <w:pPr>
        <w:tabs>
          <w:tab w:val="num" w:pos="2880"/>
        </w:tabs>
        <w:ind w:left="2880" w:hanging="360"/>
      </w:pPr>
      <w:rPr>
        <w:rFonts w:ascii="Times New Roman" w:hAnsi="Times New Roman" w:hint="default"/>
      </w:rPr>
    </w:lvl>
    <w:lvl w:ilvl="4" w:tplc="2F4C04B4" w:tentative="1">
      <w:start w:val="1"/>
      <w:numFmt w:val="bullet"/>
      <w:lvlText w:val="-"/>
      <w:lvlJc w:val="left"/>
      <w:pPr>
        <w:tabs>
          <w:tab w:val="num" w:pos="3600"/>
        </w:tabs>
        <w:ind w:left="3600" w:hanging="360"/>
      </w:pPr>
      <w:rPr>
        <w:rFonts w:ascii="Times New Roman" w:hAnsi="Times New Roman" w:hint="default"/>
      </w:rPr>
    </w:lvl>
    <w:lvl w:ilvl="5" w:tplc="D0BC3C08" w:tentative="1">
      <w:start w:val="1"/>
      <w:numFmt w:val="bullet"/>
      <w:lvlText w:val="-"/>
      <w:lvlJc w:val="left"/>
      <w:pPr>
        <w:tabs>
          <w:tab w:val="num" w:pos="4320"/>
        </w:tabs>
        <w:ind w:left="4320" w:hanging="360"/>
      </w:pPr>
      <w:rPr>
        <w:rFonts w:ascii="Times New Roman" w:hAnsi="Times New Roman" w:hint="default"/>
      </w:rPr>
    </w:lvl>
    <w:lvl w:ilvl="6" w:tplc="6276D90E" w:tentative="1">
      <w:start w:val="1"/>
      <w:numFmt w:val="bullet"/>
      <w:lvlText w:val="-"/>
      <w:lvlJc w:val="left"/>
      <w:pPr>
        <w:tabs>
          <w:tab w:val="num" w:pos="5040"/>
        </w:tabs>
        <w:ind w:left="5040" w:hanging="360"/>
      </w:pPr>
      <w:rPr>
        <w:rFonts w:ascii="Times New Roman" w:hAnsi="Times New Roman" w:hint="default"/>
      </w:rPr>
    </w:lvl>
    <w:lvl w:ilvl="7" w:tplc="708E92CA" w:tentative="1">
      <w:start w:val="1"/>
      <w:numFmt w:val="bullet"/>
      <w:lvlText w:val="-"/>
      <w:lvlJc w:val="left"/>
      <w:pPr>
        <w:tabs>
          <w:tab w:val="num" w:pos="5760"/>
        </w:tabs>
        <w:ind w:left="5760" w:hanging="360"/>
      </w:pPr>
      <w:rPr>
        <w:rFonts w:ascii="Times New Roman" w:hAnsi="Times New Roman" w:hint="default"/>
      </w:rPr>
    </w:lvl>
    <w:lvl w:ilvl="8" w:tplc="BDD42998" w:tentative="1">
      <w:start w:val="1"/>
      <w:numFmt w:val="bullet"/>
      <w:lvlText w:val="-"/>
      <w:lvlJc w:val="left"/>
      <w:pPr>
        <w:tabs>
          <w:tab w:val="num" w:pos="6480"/>
        </w:tabs>
        <w:ind w:left="6480" w:hanging="360"/>
      </w:pPr>
      <w:rPr>
        <w:rFonts w:ascii="Times New Roman" w:hAnsi="Times New Roman" w:hint="default"/>
      </w:rPr>
    </w:lvl>
  </w:abstractNum>
  <w:abstractNum w:abstractNumId="17">
    <w:nsid w:val="5A5F492E"/>
    <w:multiLevelType w:val="hybridMultilevel"/>
    <w:tmpl w:val="A910477C"/>
    <w:lvl w:ilvl="0" w:tplc="F4087518">
      <w:start w:val="2"/>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8">
    <w:nsid w:val="5C3F1F08"/>
    <w:multiLevelType w:val="multilevel"/>
    <w:tmpl w:val="4C40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46A7114"/>
    <w:multiLevelType w:val="hybridMultilevel"/>
    <w:tmpl w:val="CC5ED8FE"/>
    <w:lvl w:ilvl="0" w:tplc="00EA5C68">
      <w:start w:val="1"/>
      <w:numFmt w:val="decimal"/>
      <w:lvlText w:val="%1."/>
      <w:lvlJc w:val="left"/>
      <w:pPr>
        <w:tabs>
          <w:tab w:val="num" w:pos="840"/>
        </w:tabs>
        <w:ind w:left="840" w:hanging="360"/>
      </w:pPr>
      <w:rPr>
        <w:b w:val="0"/>
      </w:rPr>
    </w:lvl>
    <w:lvl w:ilvl="1" w:tplc="04050019" w:tentative="1">
      <w:start w:val="1"/>
      <w:numFmt w:val="lowerLetter"/>
      <w:lvlText w:val="%2."/>
      <w:lvlJc w:val="left"/>
      <w:pPr>
        <w:tabs>
          <w:tab w:val="num" w:pos="1560"/>
        </w:tabs>
        <w:ind w:left="1560" w:hanging="360"/>
      </w:pPr>
    </w:lvl>
    <w:lvl w:ilvl="2" w:tplc="0405001B" w:tentative="1">
      <w:start w:val="1"/>
      <w:numFmt w:val="lowerRoman"/>
      <w:lvlText w:val="%3."/>
      <w:lvlJc w:val="right"/>
      <w:pPr>
        <w:tabs>
          <w:tab w:val="num" w:pos="2280"/>
        </w:tabs>
        <w:ind w:left="2280" w:hanging="180"/>
      </w:pPr>
    </w:lvl>
    <w:lvl w:ilvl="3" w:tplc="0405000F" w:tentative="1">
      <w:start w:val="1"/>
      <w:numFmt w:val="decimal"/>
      <w:lvlText w:val="%4."/>
      <w:lvlJc w:val="left"/>
      <w:pPr>
        <w:tabs>
          <w:tab w:val="num" w:pos="3000"/>
        </w:tabs>
        <w:ind w:left="3000" w:hanging="360"/>
      </w:pPr>
    </w:lvl>
    <w:lvl w:ilvl="4" w:tplc="04050019" w:tentative="1">
      <w:start w:val="1"/>
      <w:numFmt w:val="lowerLetter"/>
      <w:lvlText w:val="%5."/>
      <w:lvlJc w:val="left"/>
      <w:pPr>
        <w:tabs>
          <w:tab w:val="num" w:pos="3720"/>
        </w:tabs>
        <w:ind w:left="3720" w:hanging="360"/>
      </w:pPr>
    </w:lvl>
    <w:lvl w:ilvl="5" w:tplc="0405001B" w:tentative="1">
      <w:start w:val="1"/>
      <w:numFmt w:val="lowerRoman"/>
      <w:lvlText w:val="%6."/>
      <w:lvlJc w:val="right"/>
      <w:pPr>
        <w:tabs>
          <w:tab w:val="num" w:pos="4440"/>
        </w:tabs>
        <w:ind w:left="4440" w:hanging="180"/>
      </w:pPr>
    </w:lvl>
    <w:lvl w:ilvl="6" w:tplc="0405000F" w:tentative="1">
      <w:start w:val="1"/>
      <w:numFmt w:val="decimal"/>
      <w:lvlText w:val="%7."/>
      <w:lvlJc w:val="left"/>
      <w:pPr>
        <w:tabs>
          <w:tab w:val="num" w:pos="5160"/>
        </w:tabs>
        <w:ind w:left="5160" w:hanging="360"/>
      </w:pPr>
    </w:lvl>
    <w:lvl w:ilvl="7" w:tplc="04050019" w:tentative="1">
      <w:start w:val="1"/>
      <w:numFmt w:val="lowerLetter"/>
      <w:lvlText w:val="%8."/>
      <w:lvlJc w:val="left"/>
      <w:pPr>
        <w:tabs>
          <w:tab w:val="num" w:pos="5880"/>
        </w:tabs>
        <w:ind w:left="5880" w:hanging="360"/>
      </w:pPr>
    </w:lvl>
    <w:lvl w:ilvl="8" w:tplc="0405001B" w:tentative="1">
      <w:start w:val="1"/>
      <w:numFmt w:val="lowerRoman"/>
      <w:lvlText w:val="%9."/>
      <w:lvlJc w:val="right"/>
      <w:pPr>
        <w:tabs>
          <w:tab w:val="num" w:pos="6600"/>
        </w:tabs>
        <w:ind w:left="6600" w:hanging="180"/>
      </w:pPr>
    </w:lvl>
  </w:abstractNum>
  <w:abstractNum w:abstractNumId="20">
    <w:nsid w:val="691404B1"/>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nsid w:val="6ADA6FFE"/>
    <w:multiLevelType w:val="hybridMultilevel"/>
    <w:tmpl w:val="C75246D8"/>
    <w:lvl w:ilvl="0" w:tplc="C6A2B54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2">
    <w:nsid w:val="6E475A90"/>
    <w:multiLevelType w:val="hybridMultilevel"/>
    <w:tmpl w:val="315611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70B23D1D"/>
    <w:multiLevelType w:val="hybridMultilevel"/>
    <w:tmpl w:val="818EB9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7B8A2065"/>
    <w:multiLevelType w:val="multilevel"/>
    <w:tmpl w:val="0FF0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3"/>
  </w:num>
  <w:num w:numId="3">
    <w:abstractNumId w:val="23"/>
  </w:num>
  <w:num w:numId="4">
    <w:abstractNumId w:val="12"/>
  </w:num>
  <w:num w:numId="5">
    <w:abstractNumId w:val="7"/>
  </w:num>
  <w:num w:numId="6">
    <w:abstractNumId w:val="6"/>
  </w:num>
  <w:num w:numId="7">
    <w:abstractNumId w:val="8"/>
  </w:num>
  <w:num w:numId="8">
    <w:abstractNumId w:val="21"/>
  </w:num>
  <w:num w:numId="9">
    <w:abstractNumId w:val="14"/>
  </w:num>
  <w:num w:numId="10">
    <w:abstractNumId w:val="16"/>
  </w:num>
  <w:num w:numId="11">
    <w:abstractNumId w:val="4"/>
  </w:num>
  <w:num w:numId="12">
    <w:abstractNumId w:val="15"/>
  </w:num>
  <w:num w:numId="13">
    <w:abstractNumId w:val="18"/>
  </w:num>
  <w:num w:numId="14">
    <w:abstractNumId w:val="24"/>
  </w:num>
  <w:num w:numId="15">
    <w:abstractNumId w:val="19"/>
  </w:num>
  <w:num w:numId="16">
    <w:abstractNumId w:val="17"/>
  </w:num>
  <w:num w:numId="17">
    <w:abstractNumId w:val="11"/>
  </w:num>
  <w:num w:numId="18">
    <w:abstractNumId w:val="1"/>
  </w:num>
  <w:num w:numId="19">
    <w:abstractNumId w:val="22"/>
  </w:num>
  <w:num w:numId="20">
    <w:abstractNumId w:val="3"/>
  </w:num>
  <w:num w:numId="21">
    <w:abstractNumId w:val="10"/>
  </w:num>
  <w:num w:numId="22">
    <w:abstractNumId w:val="9"/>
  </w:num>
  <w:num w:numId="23">
    <w:abstractNumId w:val="0"/>
  </w:num>
  <w:num w:numId="24">
    <w:abstractNumId w:val="5"/>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819"/>
    <w:rsid w:val="00000189"/>
    <w:rsid w:val="000003A3"/>
    <w:rsid w:val="000004DD"/>
    <w:rsid w:val="0000243A"/>
    <w:rsid w:val="0000417A"/>
    <w:rsid w:val="00004E56"/>
    <w:rsid w:val="00005DB4"/>
    <w:rsid w:val="0000621C"/>
    <w:rsid w:val="00010E10"/>
    <w:rsid w:val="000116BF"/>
    <w:rsid w:val="000118A7"/>
    <w:rsid w:val="00012793"/>
    <w:rsid w:val="00012C2C"/>
    <w:rsid w:val="00013D4A"/>
    <w:rsid w:val="00015130"/>
    <w:rsid w:val="00016499"/>
    <w:rsid w:val="0001713A"/>
    <w:rsid w:val="00020EA2"/>
    <w:rsid w:val="00022325"/>
    <w:rsid w:val="0002274C"/>
    <w:rsid w:val="00022874"/>
    <w:rsid w:val="00024461"/>
    <w:rsid w:val="00025403"/>
    <w:rsid w:val="00026BD5"/>
    <w:rsid w:val="000273DF"/>
    <w:rsid w:val="000303FD"/>
    <w:rsid w:val="00031957"/>
    <w:rsid w:val="00031B9A"/>
    <w:rsid w:val="00032221"/>
    <w:rsid w:val="00035D2B"/>
    <w:rsid w:val="000369DE"/>
    <w:rsid w:val="000370DA"/>
    <w:rsid w:val="0004342A"/>
    <w:rsid w:val="00043F3B"/>
    <w:rsid w:val="00044331"/>
    <w:rsid w:val="000456B8"/>
    <w:rsid w:val="0004719D"/>
    <w:rsid w:val="00050A65"/>
    <w:rsid w:val="0005115B"/>
    <w:rsid w:val="000518E3"/>
    <w:rsid w:val="00052803"/>
    <w:rsid w:val="00053BD6"/>
    <w:rsid w:val="00054BB0"/>
    <w:rsid w:val="0005556A"/>
    <w:rsid w:val="00055776"/>
    <w:rsid w:val="00055E89"/>
    <w:rsid w:val="00057516"/>
    <w:rsid w:val="00061294"/>
    <w:rsid w:val="00061361"/>
    <w:rsid w:val="00063272"/>
    <w:rsid w:val="0006420B"/>
    <w:rsid w:val="00065C43"/>
    <w:rsid w:val="000677BA"/>
    <w:rsid w:val="0007096B"/>
    <w:rsid w:val="00072592"/>
    <w:rsid w:val="00073094"/>
    <w:rsid w:val="0007553E"/>
    <w:rsid w:val="00075FB0"/>
    <w:rsid w:val="00077960"/>
    <w:rsid w:val="00077DF4"/>
    <w:rsid w:val="00080285"/>
    <w:rsid w:val="0008178C"/>
    <w:rsid w:val="00081896"/>
    <w:rsid w:val="00081A84"/>
    <w:rsid w:val="00083689"/>
    <w:rsid w:val="00084A03"/>
    <w:rsid w:val="0008561E"/>
    <w:rsid w:val="00085F64"/>
    <w:rsid w:val="00086128"/>
    <w:rsid w:val="00086BF3"/>
    <w:rsid w:val="00087CD3"/>
    <w:rsid w:val="00087EDB"/>
    <w:rsid w:val="0009001D"/>
    <w:rsid w:val="00090DFA"/>
    <w:rsid w:val="000927E5"/>
    <w:rsid w:val="00095E10"/>
    <w:rsid w:val="000972C3"/>
    <w:rsid w:val="0009753B"/>
    <w:rsid w:val="00097929"/>
    <w:rsid w:val="000A1C26"/>
    <w:rsid w:val="000A4CCD"/>
    <w:rsid w:val="000A6FEE"/>
    <w:rsid w:val="000A7261"/>
    <w:rsid w:val="000A72F0"/>
    <w:rsid w:val="000B15C7"/>
    <w:rsid w:val="000B28FC"/>
    <w:rsid w:val="000B31A2"/>
    <w:rsid w:val="000B31A8"/>
    <w:rsid w:val="000B779C"/>
    <w:rsid w:val="000B7B41"/>
    <w:rsid w:val="000C0FFF"/>
    <w:rsid w:val="000C28A6"/>
    <w:rsid w:val="000C28CF"/>
    <w:rsid w:val="000C406B"/>
    <w:rsid w:val="000C45BD"/>
    <w:rsid w:val="000C50BF"/>
    <w:rsid w:val="000C536C"/>
    <w:rsid w:val="000C7FD4"/>
    <w:rsid w:val="000D0592"/>
    <w:rsid w:val="000D0CBB"/>
    <w:rsid w:val="000D0F50"/>
    <w:rsid w:val="000D2370"/>
    <w:rsid w:val="000D3108"/>
    <w:rsid w:val="000D3DD8"/>
    <w:rsid w:val="000D550B"/>
    <w:rsid w:val="000D5F9A"/>
    <w:rsid w:val="000D62F9"/>
    <w:rsid w:val="000D737F"/>
    <w:rsid w:val="000D7412"/>
    <w:rsid w:val="000E048C"/>
    <w:rsid w:val="000E24A7"/>
    <w:rsid w:val="000E4062"/>
    <w:rsid w:val="000E4DED"/>
    <w:rsid w:val="000E54EE"/>
    <w:rsid w:val="000E5C29"/>
    <w:rsid w:val="000E5D94"/>
    <w:rsid w:val="000E69F4"/>
    <w:rsid w:val="000E6F78"/>
    <w:rsid w:val="000F0731"/>
    <w:rsid w:val="000F0989"/>
    <w:rsid w:val="000F1E2C"/>
    <w:rsid w:val="000F55B8"/>
    <w:rsid w:val="000F6513"/>
    <w:rsid w:val="000F6B7A"/>
    <w:rsid w:val="000F72BD"/>
    <w:rsid w:val="000F7520"/>
    <w:rsid w:val="00100541"/>
    <w:rsid w:val="00101A12"/>
    <w:rsid w:val="00103113"/>
    <w:rsid w:val="001037D7"/>
    <w:rsid w:val="001037EB"/>
    <w:rsid w:val="00103EE8"/>
    <w:rsid w:val="00104C04"/>
    <w:rsid w:val="001053D3"/>
    <w:rsid w:val="00105F19"/>
    <w:rsid w:val="00107594"/>
    <w:rsid w:val="0011070B"/>
    <w:rsid w:val="001111A2"/>
    <w:rsid w:val="001113C9"/>
    <w:rsid w:val="00112753"/>
    <w:rsid w:val="001139BC"/>
    <w:rsid w:val="00113F25"/>
    <w:rsid w:val="00117134"/>
    <w:rsid w:val="00117562"/>
    <w:rsid w:val="00117A03"/>
    <w:rsid w:val="00120E82"/>
    <w:rsid w:val="001216F8"/>
    <w:rsid w:val="001244AE"/>
    <w:rsid w:val="00130DD4"/>
    <w:rsid w:val="0013568A"/>
    <w:rsid w:val="00135C44"/>
    <w:rsid w:val="001364D8"/>
    <w:rsid w:val="0013653F"/>
    <w:rsid w:val="001366F5"/>
    <w:rsid w:val="00136FAA"/>
    <w:rsid w:val="00137C92"/>
    <w:rsid w:val="00140286"/>
    <w:rsid w:val="00141775"/>
    <w:rsid w:val="00141B41"/>
    <w:rsid w:val="001431AC"/>
    <w:rsid w:val="00143838"/>
    <w:rsid w:val="001443EB"/>
    <w:rsid w:val="00144BDF"/>
    <w:rsid w:val="00145690"/>
    <w:rsid w:val="00145A49"/>
    <w:rsid w:val="00147AF0"/>
    <w:rsid w:val="00147F33"/>
    <w:rsid w:val="00157CFA"/>
    <w:rsid w:val="001619CB"/>
    <w:rsid w:val="0016217A"/>
    <w:rsid w:val="00162508"/>
    <w:rsid w:val="001626A7"/>
    <w:rsid w:val="001641A1"/>
    <w:rsid w:val="00167A96"/>
    <w:rsid w:val="00170C38"/>
    <w:rsid w:val="001725E4"/>
    <w:rsid w:val="001730DC"/>
    <w:rsid w:val="00173320"/>
    <w:rsid w:val="00173849"/>
    <w:rsid w:val="001750FF"/>
    <w:rsid w:val="00177072"/>
    <w:rsid w:val="00180894"/>
    <w:rsid w:val="001809E8"/>
    <w:rsid w:val="00181BED"/>
    <w:rsid w:val="00182993"/>
    <w:rsid w:val="0018335F"/>
    <w:rsid w:val="00187229"/>
    <w:rsid w:val="00187785"/>
    <w:rsid w:val="00190FB8"/>
    <w:rsid w:val="00191769"/>
    <w:rsid w:val="00191E62"/>
    <w:rsid w:val="00191F09"/>
    <w:rsid w:val="001922AF"/>
    <w:rsid w:val="00192CDA"/>
    <w:rsid w:val="0019417A"/>
    <w:rsid w:val="00194577"/>
    <w:rsid w:val="00194747"/>
    <w:rsid w:val="001961A0"/>
    <w:rsid w:val="00196260"/>
    <w:rsid w:val="001974FE"/>
    <w:rsid w:val="00197BBA"/>
    <w:rsid w:val="001A0795"/>
    <w:rsid w:val="001A5ACC"/>
    <w:rsid w:val="001B0DBE"/>
    <w:rsid w:val="001B190F"/>
    <w:rsid w:val="001B1DFF"/>
    <w:rsid w:val="001B2496"/>
    <w:rsid w:val="001B2A74"/>
    <w:rsid w:val="001B3294"/>
    <w:rsid w:val="001B3CF6"/>
    <w:rsid w:val="001B4318"/>
    <w:rsid w:val="001B5542"/>
    <w:rsid w:val="001B5569"/>
    <w:rsid w:val="001B5CF9"/>
    <w:rsid w:val="001C0554"/>
    <w:rsid w:val="001C1B02"/>
    <w:rsid w:val="001C2BFC"/>
    <w:rsid w:val="001C38F0"/>
    <w:rsid w:val="001D0A46"/>
    <w:rsid w:val="001D12CC"/>
    <w:rsid w:val="001D2326"/>
    <w:rsid w:val="001D42F3"/>
    <w:rsid w:val="001D7263"/>
    <w:rsid w:val="001D76D3"/>
    <w:rsid w:val="001D7C76"/>
    <w:rsid w:val="001E2183"/>
    <w:rsid w:val="001E2483"/>
    <w:rsid w:val="001E24B1"/>
    <w:rsid w:val="001E325C"/>
    <w:rsid w:val="001E7266"/>
    <w:rsid w:val="001F0658"/>
    <w:rsid w:val="001F2014"/>
    <w:rsid w:val="001F2B0E"/>
    <w:rsid w:val="001F34EB"/>
    <w:rsid w:val="001F5807"/>
    <w:rsid w:val="001F6ACE"/>
    <w:rsid w:val="001F7217"/>
    <w:rsid w:val="00200000"/>
    <w:rsid w:val="00200A18"/>
    <w:rsid w:val="00201318"/>
    <w:rsid w:val="00202CA9"/>
    <w:rsid w:val="00204D56"/>
    <w:rsid w:val="00206278"/>
    <w:rsid w:val="002111C2"/>
    <w:rsid w:val="00212A2E"/>
    <w:rsid w:val="00215E33"/>
    <w:rsid w:val="00217E89"/>
    <w:rsid w:val="002204C0"/>
    <w:rsid w:val="00221146"/>
    <w:rsid w:val="00221D72"/>
    <w:rsid w:val="002227CD"/>
    <w:rsid w:val="0022391B"/>
    <w:rsid w:val="0022611F"/>
    <w:rsid w:val="002267F1"/>
    <w:rsid w:val="00231D08"/>
    <w:rsid w:val="00232105"/>
    <w:rsid w:val="0023239D"/>
    <w:rsid w:val="00232E5C"/>
    <w:rsid w:val="00235362"/>
    <w:rsid w:val="00235574"/>
    <w:rsid w:val="00235900"/>
    <w:rsid w:val="0024117B"/>
    <w:rsid w:val="00241459"/>
    <w:rsid w:val="0024175C"/>
    <w:rsid w:val="0024516D"/>
    <w:rsid w:val="00245617"/>
    <w:rsid w:val="00245F31"/>
    <w:rsid w:val="002500AB"/>
    <w:rsid w:val="00252773"/>
    <w:rsid w:val="00253D2C"/>
    <w:rsid w:val="00255A35"/>
    <w:rsid w:val="00255C72"/>
    <w:rsid w:val="002623F2"/>
    <w:rsid w:val="002624C5"/>
    <w:rsid w:val="00264862"/>
    <w:rsid w:val="00267892"/>
    <w:rsid w:val="00267EA7"/>
    <w:rsid w:val="00270EE7"/>
    <w:rsid w:val="0027121A"/>
    <w:rsid w:val="002726F1"/>
    <w:rsid w:val="00272B83"/>
    <w:rsid w:val="00276740"/>
    <w:rsid w:val="00276778"/>
    <w:rsid w:val="002770B9"/>
    <w:rsid w:val="002772DE"/>
    <w:rsid w:val="00277B98"/>
    <w:rsid w:val="00280703"/>
    <w:rsid w:val="00280BDC"/>
    <w:rsid w:val="00281241"/>
    <w:rsid w:val="00282209"/>
    <w:rsid w:val="0028675D"/>
    <w:rsid w:val="00286E32"/>
    <w:rsid w:val="00286FBC"/>
    <w:rsid w:val="002874F2"/>
    <w:rsid w:val="00291838"/>
    <w:rsid w:val="00295FDA"/>
    <w:rsid w:val="002974A5"/>
    <w:rsid w:val="002A07AD"/>
    <w:rsid w:val="002A351C"/>
    <w:rsid w:val="002A65D3"/>
    <w:rsid w:val="002A69C2"/>
    <w:rsid w:val="002A6DEC"/>
    <w:rsid w:val="002A72CF"/>
    <w:rsid w:val="002A7564"/>
    <w:rsid w:val="002A7777"/>
    <w:rsid w:val="002B0345"/>
    <w:rsid w:val="002B0445"/>
    <w:rsid w:val="002B1B6C"/>
    <w:rsid w:val="002B22ED"/>
    <w:rsid w:val="002B26D9"/>
    <w:rsid w:val="002B2AE7"/>
    <w:rsid w:val="002B3748"/>
    <w:rsid w:val="002B3F37"/>
    <w:rsid w:val="002B4A8F"/>
    <w:rsid w:val="002B4F26"/>
    <w:rsid w:val="002B5153"/>
    <w:rsid w:val="002B64A2"/>
    <w:rsid w:val="002C080E"/>
    <w:rsid w:val="002C0EFD"/>
    <w:rsid w:val="002C2933"/>
    <w:rsid w:val="002C5932"/>
    <w:rsid w:val="002C60C0"/>
    <w:rsid w:val="002C6221"/>
    <w:rsid w:val="002C69CD"/>
    <w:rsid w:val="002C6BB5"/>
    <w:rsid w:val="002C73D7"/>
    <w:rsid w:val="002C77F5"/>
    <w:rsid w:val="002D0DDF"/>
    <w:rsid w:val="002D2E81"/>
    <w:rsid w:val="002D3647"/>
    <w:rsid w:val="002D6957"/>
    <w:rsid w:val="002D6CC5"/>
    <w:rsid w:val="002D6FED"/>
    <w:rsid w:val="002D7447"/>
    <w:rsid w:val="002E1209"/>
    <w:rsid w:val="002E1A34"/>
    <w:rsid w:val="002E1BCF"/>
    <w:rsid w:val="002E2518"/>
    <w:rsid w:val="002E397D"/>
    <w:rsid w:val="002E4020"/>
    <w:rsid w:val="002E428E"/>
    <w:rsid w:val="002E5810"/>
    <w:rsid w:val="002E69FB"/>
    <w:rsid w:val="002E6A3B"/>
    <w:rsid w:val="002E79F9"/>
    <w:rsid w:val="002E7EC0"/>
    <w:rsid w:val="002F5815"/>
    <w:rsid w:val="002F6A49"/>
    <w:rsid w:val="002F788C"/>
    <w:rsid w:val="0030103C"/>
    <w:rsid w:val="003019F3"/>
    <w:rsid w:val="00302EC6"/>
    <w:rsid w:val="00302F6E"/>
    <w:rsid w:val="00303F96"/>
    <w:rsid w:val="003052CC"/>
    <w:rsid w:val="00305328"/>
    <w:rsid w:val="003062B4"/>
    <w:rsid w:val="003071A8"/>
    <w:rsid w:val="00307927"/>
    <w:rsid w:val="00307D5A"/>
    <w:rsid w:val="00310185"/>
    <w:rsid w:val="00310D48"/>
    <w:rsid w:val="00310F77"/>
    <w:rsid w:val="003119D2"/>
    <w:rsid w:val="0031212D"/>
    <w:rsid w:val="00313664"/>
    <w:rsid w:val="00313C7A"/>
    <w:rsid w:val="00314D2B"/>
    <w:rsid w:val="00315BA1"/>
    <w:rsid w:val="00315E61"/>
    <w:rsid w:val="00316355"/>
    <w:rsid w:val="0031673A"/>
    <w:rsid w:val="003170C6"/>
    <w:rsid w:val="003209BB"/>
    <w:rsid w:val="0032113C"/>
    <w:rsid w:val="003219DA"/>
    <w:rsid w:val="00321CC1"/>
    <w:rsid w:val="00324977"/>
    <w:rsid w:val="00326111"/>
    <w:rsid w:val="003311CF"/>
    <w:rsid w:val="00332F69"/>
    <w:rsid w:val="00335017"/>
    <w:rsid w:val="00335618"/>
    <w:rsid w:val="00335918"/>
    <w:rsid w:val="003362FC"/>
    <w:rsid w:val="00336722"/>
    <w:rsid w:val="003368F2"/>
    <w:rsid w:val="00341CFB"/>
    <w:rsid w:val="00341D90"/>
    <w:rsid w:val="0034343D"/>
    <w:rsid w:val="0034350A"/>
    <w:rsid w:val="003443BE"/>
    <w:rsid w:val="00344A4B"/>
    <w:rsid w:val="00345058"/>
    <w:rsid w:val="003454FA"/>
    <w:rsid w:val="00346C27"/>
    <w:rsid w:val="0034746A"/>
    <w:rsid w:val="00347523"/>
    <w:rsid w:val="0035042D"/>
    <w:rsid w:val="00350437"/>
    <w:rsid w:val="00350BD9"/>
    <w:rsid w:val="003548EE"/>
    <w:rsid w:val="00356D51"/>
    <w:rsid w:val="003570EB"/>
    <w:rsid w:val="00360D8F"/>
    <w:rsid w:val="003628E0"/>
    <w:rsid w:val="003629D3"/>
    <w:rsid w:val="00363246"/>
    <w:rsid w:val="0036358F"/>
    <w:rsid w:val="00363891"/>
    <w:rsid w:val="003661CB"/>
    <w:rsid w:val="00372B52"/>
    <w:rsid w:val="00374678"/>
    <w:rsid w:val="00376713"/>
    <w:rsid w:val="003806EB"/>
    <w:rsid w:val="00381158"/>
    <w:rsid w:val="00383CDF"/>
    <w:rsid w:val="00383E39"/>
    <w:rsid w:val="00386656"/>
    <w:rsid w:val="00387385"/>
    <w:rsid w:val="00387730"/>
    <w:rsid w:val="00387A9B"/>
    <w:rsid w:val="00392493"/>
    <w:rsid w:val="00392862"/>
    <w:rsid w:val="00393508"/>
    <w:rsid w:val="00393F43"/>
    <w:rsid w:val="0039490F"/>
    <w:rsid w:val="003965AC"/>
    <w:rsid w:val="0039766D"/>
    <w:rsid w:val="00397BC2"/>
    <w:rsid w:val="003A2116"/>
    <w:rsid w:val="003A30C9"/>
    <w:rsid w:val="003A70FA"/>
    <w:rsid w:val="003A763A"/>
    <w:rsid w:val="003A7FDE"/>
    <w:rsid w:val="003B0A3E"/>
    <w:rsid w:val="003B0EB2"/>
    <w:rsid w:val="003B2659"/>
    <w:rsid w:val="003B3292"/>
    <w:rsid w:val="003B36A5"/>
    <w:rsid w:val="003B5611"/>
    <w:rsid w:val="003B593F"/>
    <w:rsid w:val="003B5961"/>
    <w:rsid w:val="003C2571"/>
    <w:rsid w:val="003C2EED"/>
    <w:rsid w:val="003C33F9"/>
    <w:rsid w:val="003C55C7"/>
    <w:rsid w:val="003C77E1"/>
    <w:rsid w:val="003C7890"/>
    <w:rsid w:val="003C7F2E"/>
    <w:rsid w:val="003D0765"/>
    <w:rsid w:val="003D3585"/>
    <w:rsid w:val="003D4ABF"/>
    <w:rsid w:val="003D6E1A"/>
    <w:rsid w:val="003D78B0"/>
    <w:rsid w:val="003D7CE4"/>
    <w:rsid w:val="003E0E50"/>
    <w:rsid w:val="003E187F"/>
    <w:rsid w:val="003E18AA"/>
    <w:rsid w:val="003E2D32"/>
    <w:rsid w:val="003E396C"/>
    <w:rsid w:val="003E3BFD"/>
    <w:rsid w:val="003E3D48"/>
    <w:rsid w:val="003E48F6"/>
    <w:rsid w:val="003E4C80"/>
    <w:rsid w:val="003E5A67"/>
    <w:rsid w:val="003E637F"/>
    <w:rsid w:val="003E7150"/>
    <w:rsid w:val="003E77EA"/>
    <w:rsid w:val="003F076D"/>
    <w:rsid w:val="003F0999"/>
    <w:rsid w:val="003F3572"/>
    <w:rsid w:val="003F5F66"/>
    <w:rsid w:val="003F635A"/>
    <w:rsid w:val="003F6A25"/>
    <w:rsid w:val="0040077A"/>
    <w:rsid w:val="00400DCC"/>
    <w:rsid w:val="004014F7"/>
    <w:rsid w:val="00401DED"/>
    <w:rsid w:val="00401E15"/>
    <w:rsid w:val="004027FC"/>
    <w:rsid w:val="00402B74"/>
    <w:rsid w:val="00402CB9"/>
    <w:rsid w:val="00405BBD"/>
    <w:rsid w:val="00412BFF"/>
    <w:rsid w:val="004136DF"/>
    <w:rsid w:val="00413F6B"/>
    <w:rsid w:val="004152B8"/>
    <w:rsid w:val="00416868"/>
    <w:rsid w:val="00416A64"/>
    <w:rsid w:val="0041741B"/>
    <w:rsid w:val="00423F0B"/>
    <w:rsid w:val="00427FB4"/>
    <w:rsid w:val="00431FDE"/>
    <w:rsid w:val="00432F73"/>
    <w:rsid w:val="004330AD"/>
    <w:rsid w:val="00433130"/>
    <w:rsid w:val="0043379E"/>
    <w:rsid w:val="004362C1"/>
    <w:rsid w:val="00436A76"/>
    <w:rsid w:val="004401A4"/>
    <w:rsid w:val="00441E2F"/>
    <w:rsid w:val="0044205A"/>
    <w:rsid w:val="004420AE"/>
    <w:rsid w:val="004440F2"/>
    <w:rsid w:val="00444705"/>
    <w:rsid w:val="00444C05"/>
    <w:rsid w:val="004511D0"/>
    <w:rsid w:val="0045247A"/>
    <w:rsid w:val="00452F30"/>
    <w:rsid w:val="00453BE9"/>
    <w:rsid w:val="00454FC8"/>
    <w:rsid w:val="0045649E"/>
    <w:rsid w:val="00457214"/>
    <w:rsid w:val="00461C64"/>
    <w:rsid w:val="00462913"/>
    <w:rsid w:val="004630C1"/>
    <w:rsid w:val="00463160"/>
    <w:rsid w:val="004651FA"/>
    <w:rsid w:val="004674AB"/>
    <w:rsid w:val="00470ED2"/>
    <w:rsid w:val="00472297"/>
    <w:rsid w:val="0047491D"/>
    <w:rsid w:val="004753DE"/>
    <w:rsid w:val="004760DF"/>
    <w:rsid w:val="00480DD3"/>
    <w:rsid w:val="00481376"/>
    <w:rsid w:val="004814C0"/>
    <w:rsid w:val="00482565"/>
    <w:rsid w:val="00482598"/>
    <w:rsid w:val="00482B96"/>
    <w:rsid w:val="004851C0"/>
    <w:rsid w:val="004862C6"/>
    <w:rsid w:val="00486763"/>
    <w:rsid w:val="00493C2E"/>
    <w:rsid w:val="00493FB0"/>
    <w:rsid w:val="004943AD"/>
    <w:rsid w:val="0049474E"/>
    <w:rsid w:val="004947D7"/>
    <w:rsid w:val="00496A4E"/>
    <w:rsid w:val="004973FC"/>
    <w:rsid w:val="004A14A7"/>
    <w:rsid w:val="004A1F57"/>
    <w:rsid w:val="004A24F1"/>
    <w:rsid w:val="004A313B"/>
    <w:rsid w:val="004A316F"/>
    <w:rsid w:val="004A3ED0"/>
    <w:rsid w:val="004A45DE"/>
    <w:rsid w:val="004A4EF5"/>
    <w:rsid w:val="004A6059"/>
    <w:rsid w:val="004A61E7"/>
    <w:rsid w:val="004B0001"/>
    <w:rsid w:val="004B26A5"/>
    <w:rsid w:val="004B3122"/>
    <w:rsid w:val="004B4802"/>
    <w:rsid w:val="004B52E4"/>
    <w:rsid w:val="004B62DB"/>
    <w:rsid w:val="004B76AE"/>
    <w:rsid w:val="004C4981"/>
    <w:rsid w:val="004C4C70"/>
    <w:rsid w:val="004C6385"/>
    <w:rsid w:val="004C6492"/>
    <w:rsid w:val="004C7668"/>
    <w:rsid w:val="004C799D"/>
    <w:rsid w:val="004D0DE3"/>
    <w:rsid w:val="004D17DE"/>
    <w:rsid w:val="004D2430"/>
    <w:rsid w:val="004D2739"/>
    <w:rsid w:val="004D5542"/>
    <w:rsid w:val="004D5E05"/>
    <w:rsid w:val="004E05E6"/>
    <w:rsid w:val="004E14C6"/>
    <w:rsid w:val="004E206D"/>
    <w:rsid w:val="004E295D"/>
    <w:rsid w:val="004E2DFE"/>
    <w:rsid w:val="004E7382"/>
    <w:rsid w:val="004E7A39"/>
    <w:rsid w:val="004F13CC"/>
    <w:rsid w:val="004F4678"/>
    <w:rsid w:val="004F46BB"/>
    <w:rsid w:val="004F46D6"/>
    <w:rsid w:val="004F47A5"/>
    <w:rsid w:val="004F57F2"/>
    <w:rsid w:val="004F6C00"/>
    <w:rsid w:val="004F774A"/>
    <w:rsid w:val="005000DE"/>
    <w:rsid w:val="00500656"/>
    <w:rsid w:val="00500CFD"/>
    <w:rsid w:val="005013D7"/>
    <w:rsid w:val="005035D8"/>
    <w:rsid w:val="00505A09"/>
    <w:rsid w:val="00506CD4"/>
    <w:rsid w:val="0050730D"/>
    <w:rsid w:val="00511588"/>
    <w:rsid w:val="005118CC"/>
    <w:rsid w:val="00511C87"/>
    <w:rsid w:val="0051381D"/>
    <w:rsid w:val="00513BA7"/>
    <w:rsid w:val="00513E71"/>
    <w:rsid w:val="005141B9"/>
    <w:rsid w:val="00514548"/>
    <w:rsid w:val="005161D9"/>
    <w:rsid w:val="0051644B"/>
    <w:rsid w:val="00516F21"/>
    <w:rsid w:val="00522AA2"/>
    <w:rsid w:val="00523B45"/>
    <w:rsid w:val="005265B6"/>
    <w:rsid w:val="00527256"/>
    <w:rsid w:val="00527B11"/>
    <w:rsid w:val="00531474"/>
    <w:rsid w:val="00531D24"/>
    <w:rsid w:val="005321AD"/>
    <w:rsid w:val="00533A73"/>
    <w:rsid w:val="0053615E"/>
    <w:rsid w:val="00537ECB"/>
    <w:rsid w:val="00540950"/>
    <w:rsid w:val="00541B1D"/>
    <w:rsid w:val="00544CCC"/>
    <w:rsid w:val="00546291"/>
    <w:rsid w:val="00546435"/>
    <w:rsid w:val="00546C0F"/>
    <w:rsid w:val="0055029E"/>
    <w:rsid w:val="005506E5"/>
    <w:rsid w:val="005517D9"/>
    <w:rsid w:val="00551910"/>
    <w:rsid w:val="00551A86"/>
    <w:rsid w:val="0055203B"/>
    <w:rsid w:val="00554BA1"/>
    <w:rsid w:val="00556FAD"/>
    <w:rsid w:val="0056332A"/>
    <w:rsid w:val="00564945"/>
    <w:rsid w:val="00564AEC"/>
    <w:rsid w:val="0056618F"/>
    <w:rsid w:val="00566AE9"/>
    <w:rsid w:val="00566C7D"/>
    <w:rsid w:val="00572213"/>
    <w:rsid w:val="00574176"/>
    <w:rsid w:val="0057515D"/>
    <w:rsid w:val="005764C1"/>
    <w:rsid w:val="005767D8"/>
    <w:rsid w:val="005778BA"/>
    <w:rsid w:val="0058011F"/>
    <w:rsid w:val="00581856"/>
    <w:rsid w:val="0058220E"/>
    <w:rsid w:val="0058294A"/>
    <w:rsid w:val="00582F54"/>
    <w:rsid w:val="005832B0"/>
    <w:rsid w:val="005873C1"/>
    <w:rsid w:val="005879BE"/>
    <w:rsid w:val="00590698"/>
    <w:rsid w:val="00590884"/>
    <w:rsid w:val="005910DD"/>
    <w:rsid w:val="00591C76"/>
    <w:rsid w:val="00592715"/>
    <w:rsid w:val="005938DF"/>
    <w:rsid w:val="00593D08"/>
    <w:rsid w:val="00595340"/>
    <w:rsid w:val="00595810"/>
    <w:rsid w:val="00595E9E"/>
    <w:rsid w:val="005960EC"/>
    <w:rsid w:val="005963D5"/>
    <w:rsid w:val="005968B0"/>
    <w:rsid w:val="00597626"/>
    <w:rsid w:val="005A0E28"/>
    <w:rsid w:val="005A287B"/>
    <w:rsid w:val="005A304C"/>
    <w:rsid w:val="005A3A18"/>
    <w:rsid w:val="005A432D"/>
    <w:rsid w:val="005A4D11"/>
    <w:rsid w:val="005A678C"/>
    <w:rsid w:val="005A681A"/>
    <w:rsid w:val="005A6D50"/>
    <w:rsid w:val="005A6FC0"/>
    <w:rsid w:val="005A6FCB"/>
    <w:rsid w:val="005B0AE6"/>
    <w:rsid w:val="005B2336"/>
    <w:rsid w:val="005B2931"/>
    <w:rsid w:val="005B476B"/>
    <w:rsid w:val="005B480C"/>
    <w:rsid w:val="005B501C"/>
    <w:rsid w:val="005C22C8"/>
    <w:rsid w:val="005C3612"/>
    <w:rsid w:val="005C3F15"/>
    <w:rsid w:val="005C5B68"/>
    <w:rsid w:val="005D0E59"/>
    <w:rsid w:val="005D1254"/>
    <w:rsid w:val="005D2161"/>
    <w:rsid w:val="005D6649"/>
    <w:rsid w:val="005D7DCC"/>
    <w:rsid w:val="005E15C8"/>
    <w:rsid w:val="005E18DE"/>
    <w:rsid w:val="005E18F9"/>
    <w:rsid w:val="005E1C5C"/>
    <w:rsid w:val="005E21B3"/>
    <w:rsid w:val="005E2CF8"/>
    <w:rsid w:val="005E329D"/>
    <w:rsid w:val="005E4B48"/>
    <w:rsid w:val="005E50D1"/>
    <w:rsid w:val="005E67D1"/>
    <w:rsid w:val="005F1536"/>
    <w:rsid w:val="005F2A03"/>
    <w:rsid w:val="005F3442"/>
    <w:rsid w:val="005F4C97"/>
    <w:rsid w:val="005F4CF3"/>
    <w:rsid w:val="005F6D5F"/>
    <w:rsid w:val="005F7817"/>
    <w:rsid w:val="006003E8"/>
    <w:rsid w:val="00600C36"/>
    <w:rsid w:val="0060369D"/>
    <w:rsid w:val="00604E51"/>
    <w:rsid w:val="006066FF"/>
    <w:rsid w:val="00607E8C"/>
    <w:rsid w:val="00610035"/>
    <w:rsid w:val="00610FAA"/>
    <w:rsid w:val="0061142D"/>
    <w:rsid w:val="00612240"/>
    <w:rsid w:val="0061272C"/>
    <w:rsid w:val="0061394E"/>
    <w:rsid w:val="00613F44"/>
    <w:rsid w:val="0061507A"/>
    <w:rsid w:val="006155DC"/>
    <w:rsid w:val="006161C6"/>
    <w:rsid w:val="006166F1"/>
    <w:rsid w:val="00617D77"/>
    <w:rsid w:val="0062052C"/>
    <w:rsid w:val="00622C01"/>
    <w:rsid w:val="00622FB3"/>
    <w:rsid w:val="006236B2"/>
    <w:rsid w:val="00624B48"/>
    <w:rsid w:val="00626CD5"/>
    <w:rsid w:val="00627D3C"/>
    <w:rsid w:val="00630600"/>
    <w:rsid w:val="00630EEB"/>
    <w:rsid w:val="006316B6"/>
    <w:rsid w:val="00631D2F"/>
    <w:rsid w:val="006320AA"/>
    <w:rsid w:val="00637CA1"/>
    <w:rsid w:val="00641323"/>
    <w:rsid w:val="00641387"/>
    <w:rsid w:val="00642450"/>
    <w:rsid w:val="00643DE9"/>
    <w:rsid w:val="00647368"/>
    <w:rsid w:val="006506CF"/>
    <w:rsid w:val="0065183B"/>
    <w:rsid w:val="006527D8"/>
    <w:rsid w:val="0065406D"/>
    <w:rsid w:val="00654241"/>
    <w:rsid w:val="00654F1F"/>
    <w:rsid w:val="00655819"/>
    <w:rsid w:val="006575AD"/>
    <w:rsid w:val="00660571"/>
    <w:rsid w:val="00661806"/>
    <w:rsid w:val="006620C5"/>
    <w:rsid w:val="00662359"/>
    <w:rsid w:val="00663C7F"/>
    <w:rsid w:val="0066451F"/>
    <w:rsid w:val="00664998"/>
    <w:rsid w:val="00664E5A"/>
    <w:rsid w:val="00665790"/>
    <w:rsid w:val="0066758F"/>
    <w:rsid w:val="00670305"/>
    <w:rsid w:val="00670804"/>
    <w:rsid w:val="00670EA8"/>
    <w:rsid w:val="00671FA3"/>
    <w:rsid w:val="00672670"/>
    <w:rsid w:val="00674A97"/>
    <w:rsid w:val="00674C04"/>
    <w:rsid w:val="00674F8B"/>
    <w:rsid w:val="006754EA"/>
    <w:rsid w:val="00677E73"/>
    <w:rsid w:val="00677F9C"/>
    <w:rsid w:val="00680DA8"/>
    <w:rsid w:val="0068185E"/>
    <w:rsid w:val="00682F24"/>
    <w:rsid w:val="00683662"/>
    <w:rsid w:val="00683DA6"/>
    <w:rsid w:val="00683DDD"/>
    <w:rsid w:val="00685974"/>
    <w:rsid w:val="006905D8"/>
    <w:rsid w:val="0069172E"/>
    <w:rsid w:val="00692E20"/>
    <w:rsid w:val="006937B6"/>
    <w:rsid w:val="006948F0"/>
    <w:rsid w:val="006A178A"/>
    <w:rsid w:val="006A485D"/>
    <w:rsid w:val="006A53B6"/>
    <w:rsid w:val="006A7A03"/>
    <w:rsid w:val="006B059C"/>
    <w:rsid w:val="006B2A5A"/>
    <w:rsid w:val="006B3BA8"/>
    <w:rsid w:val="006B3FA9"/>
    <w:rsid w:val="006B40F0"/>
    <w:rsid w:val="006B56CD"/>
    <w:rsid w:val="006B67AB"/>
    <w:rsid w:val="006B6B25"/>
    <w:rsid w:val="006C24F3"/>
    <w:rsid w:val="006C3317"/>
    <w:rsid w:val="006C45F6"/>
    <w:rsid w:val="006C4B44"/>
    <w:rsid w:val="006C4EC4"/>
    <w:rsid w:val="006C78A2"/>
    <w:rsid w:val="006D14B3"/>
    <w:rsid w:val="006D39FE"/>
    <w:rsid w:val="006D3F6D"/>
    <w:rsid w:val="006D4434"/>
    <w:rsid w:val="006D5079"/>
    <w:rsid w:val="006D6DCC"/>
    <w:rsid w:val="006E0CC5"/>
    <w:rsid w:val="006E178C"/>
    <w:rsid w:val="006E32EC"/>
    <w:rsid w:val="006E36D8"/>
    <w:rsid w:val="006E4AB8"/>
    <w:rsid w:val="006E6D1C"/>
    <w:rsid w:val="006E7147"/>
    <w:rsid w:val="006F1F51"/>
    <w:rsid w:val="006F2B07"/>
    <w:rsid w:val="006F2EA9"/>
    <w:rsid w:val="006F682E"/>
    <w:rsid w:val="006F6CAC"/>
    <w:rsid w:val="006F7224"/>
    <w:rsid w:val="00700A6C"/>
    <w:rsid w:val="0070242B"/>
    <w:rsid w:val="0070593C"/>
    <w:rsid w:val="007079D5"/>
    <w:rsid w:val="00710743"/>
    <w:rsid w:val="00711649"/>
    <w:rsid w:val="007132B6"/>
    <w:rsid w:val="007164A9"/>
    <w:rsid w:val="0071752F"/>
    <w:rsid w:val="007179EE"/>
    <w:rsid w:val="00717B89"/>
    <w:rsid w:val="007218DC"/>
    <w:rsid w:val="00722BC3"/>
    <w:rsid w:val="007246E6"/>
    <w:rsid w:val="0072608E"/>
    <w:rsid w:val="00726553"/>
    <w:rsid w:val="007269C2"/>
    <w:rsid w:val="00726E41"/>
    <w:rsid w:val="00727352"/>
    <w:rsid w:val="00731A15"/>
    <w:rsid w:val="00731EDC"/>
    <w:rsid w:val="007322CB"/>
    <w:rsid w:val="0073260D"/>
    <w:rsid w:val="0073567D"/>
    <w:rsid w:val="00735E17"/>
    <w:rsid w:val="00736672"/>
    <w:rsid w:val="00736D69"/>
    <w:rsid w:val="007372C5"/>
    <w:rsid w:val="00742493"/>
    <w:rsid w:val="00743DA1"/>
    <w:rsid w:val="00744498"/>
    <w:rsid w:val="00746087"/>
    <w:rsid w:val="007460C3"/>
    <w:rsid w:val="0074641C"/>
    <w:rsid w:val="00747C1C"/>
    <w:rsid w:val="00751E7E"/>
    <w:rsid w:val="00752FBB"/>
    <w:rsid w:val="00753421"/>
    <w:rsid w:val="0075384E"/>
    <w:rsid w:val="00757BA5"/>
    <w:rsid w:val="00760F10"/>
    <w:rsid w:val="00761267"/>
    <w:rsid w:val="00761284"/>
    <w:rsid w:val="00761FBB"/>
    <w:rsid w:val="00764F59"/>
    <w:rsid w:val="00764F77"/>
    <w:rsid w:val="00765B22"/>
    <w:rsid w:val="00765B35"/>
    <w:rsid w:val="00765F2F"/>
    <w:rsid w:val="00766A82"/>
    <w:rsid w:val="0076702C"/>
    <w:rsid w:val="00767FE6"/>
    <w:rsid w:val="0077024D"/>
    <w:rsid w:val="007707A5"/>
    <w:rsid w:val="00770AAD"/>
    <w:rsid w:val="00770F3A"/>
    <w:rsid w:val="00771ADC"/>
    <w:rsid w:val="00772830"/>
    <w:rsid w:val="007731F7"/>
    <w:rsid w:val="0077350C"/>
    <w:rsid w:val="00773977"/>
    <w:rsid w:val="00774E07"/>
    <w:rsid w:val="00775C85"/>
    <w:rsid w:val="00776BCD"/>
    <w:rsid w:val="0078236A"/>
    <w:rsid w:val="00784224"/>
    <w:rsid w:val="00785335"/>
    <w:rsid w:val="00786A79"/>
    <w:rsid w:val="00786BA5"/>
    <w:rsid w:val="0079021B"/>
    <w:rsid w:val="007907CE"/>
    <w:rsid w:val="00790E45"/>
    <w:rsid w:val="00790EF8"/>
    <w:rsid w:val="0079186D"/>
    <w:rsid w:val="00791C28"/>
    <w:rsid w:val="00791D77"/>
    <w:rsid w:val="00793CB2"/>
    <w:rsid w:val="00794EF4"/>
    <w:rsid w:val="00796305"/>
    <w:rsid w:val="00796E0A"/>
    <w:rsid w:val="007A05ED"/>
    <w:rsid w:val="007A16E2"/>
    <w:rsid w:val="007A46E3"/>
    <w:rsid w:val="007A4ADE"/>
    <w:rsid w:val="007A678D"/>
    <w:rsid w:val="007A6F58"/>
    <w:rsid w:val="007B286E"/>
    <w:rsid w:val="007B2CFC"/>
    <w:rsid w:val="007B75A5"/>
    <w:rsid w:val="007B7F98"/>
    <w:rsid w:val="007C03EF"/>
    <w:rsid w:val="007C069E"/>
    <w:rsid w:val="007C0E8A"/>
    <w:rsid w:val="007C1346"/>
    <w:rsid w:val="007C2633"/>
    <w:rsid w:val="007C381B"/>
    <w:rsid w:val="007C622C"/>
    <w:rsid w:val="007D2301"/>
    <w:rsid w:val="007D490E"/>
    <w:rsid w:val="007D4C06"/>
    <w:rsid w:val="007D4D98"/>
    <w:rsid w:val="007D62F9"/>
    <w:rsid w:val="007D7888"/>
    <w:rsid w:val="007E041C"/>
    <w:rsid w:val="007E0894"/>
    <w:rsid w:val="007E1841"/>
    <w:rsid w:val="007E18FF"/>
    <w:rsid w:val="007E2A58"/>
    <w:rsid w:val="007E69F8"/>
    <w:rsid w:val="007F0E07"/>
    <w:rsid w:val="007F1A18"/>
    <w:rsid w:val="007F3256"/>
    <w:rsid w:val="007F35BA"/>
    <w:rsid w:val="007F37B7"/>
    <w:rsid w:val="007F4098"/>
    <w:rsid w:val="007F48E7"/>
    <w:rsid w:val="007F4B25"/>
    <w:rsid w:val="007F51EE"/>
    <w:rsid w:val="007F7D67"/>
    <w:rsid w:val="00800647"/>
    <w:rsid w:val="00801977"/>
    <w:rsid w:val="00802045"/>
    <w:rsid w:val="0080217D"/>
    <w:rsid w:val="00805C4B"/>
    <w:rsid w:val="00805EA1"/>
    <w:rsid w:val="0080667C"/>
    <w:rsid w:val="00810F71"/>
    <w:rsid w:val="00812927"/>
    <w:rsid w:val="00812CDB"/>
    <w:rsid w:val="00813787"/>
    <w:rsid w:val="008143AC"/>
    <w:rsid w:val="0081453A"/>
    <w:rsid w:val="00814C04"/>
    <w:rsid w:val="00815482"/>
    <w:rsid w:val="00816C70"/>
    <w:rsid w:val="00820F86"/>
    <w:rsid w:val="008219F6"/>
    <w:rsid w:val="00822486"/>
    <w:rsid w:val="0082354E"/>
    <w:rsid w:val="00824B3E"/>
    <w:rsid w:val="00824FBB"/>
    <w:rsid w:val="008251E6"/>
    <w:rsid w:val="00827FDC"/>
    <w:rsid w:val="00830E1B"/>
    <w:rsid w:val="00831572"/>
    <w:rsid w:val="00831CB1"/>
    <w:rsid w:val="00833671"/>
    <w:rsid w:val="00835759"/>
    <w:rsid w:val="00836C26"/>
    <w:rsid w:val="00837491"/>
    <w:rsid w:val="00837A29"/>
    <w:rsid w:val="00837B8E"/>
    <w:rsid w:val="00842141"/>
    <w:rsid w:val="00842148"/>
    <w:rsid w:val="00842AF6"/>
    <w:rsid w:val="008454A7"/>
    <w:rsid w:val="008460D5"/>
    <w:rsid w:val="008468D0"/>
    <w:rsid w:val="008502A9"/>
    <w:rsid w:val="00850ED4"/>
    <w:rsid w:val="00854D69"/>
    <w:rsid w:val="0085622B"/>
    <w:rsid w:val="00860A06"/>
    <w:rsid w:val="00861CC4"/>
    <w:rsid w:val="00862125"/>
    <w:rsid w:val="00862C85"/>
    <w:rsid w:val="00863295"/>
    <w:rsid w:val="00863673"/>
    <w:rsid w:val="008656D7"/>
    <w:rsid w:val="00865FA3"/>
    <w:rsid w:val="00866D6A"/>
    <w:rsid w:val="0086763A"/>
    <w:rsid w:val="00867644"/>
    <w:rsid w:val="008707B5"/>
    <w:rsid w:val="008709E4"/>
    <w:rsid w:val="00872466"/>
    <w:rsid w:val="008737E5"/>
    <w:rsid w:val="00875DD5"/>
    <w:rsid w:val="00880A83"/>
    <w:rsid w:val="0088210D"/>
    <w:rsid w:val="00882F6C"/>
    <w:rsid w:val="008836C7"/>
    <w:rsid w:val="00884A85"/>
    <w:rsid w:val="0088768C"/>
    <w:rsid w:val="00887CCE"/>
    <w:rsid w:val="00891F8B"/>
    <w:rsid w:val="0089406B"/>
    <w:rsid w:val="00894433"/>
    <w:rsid w:val="008944FE"/>
    <w:rsid w:val="00895380"/>
    <w:rsid w:val="00895D6C"/>
    <w:rsid w:val="00896139"/>
    <w:rsid w:val="00896542"/>
    <w:rsid w:val="00896CB9"/>
    <w:rsid w:val="008A03CB"/>
    <w:rsid w:val="008A0CF8"/>
    <w:rsid w:val="008A14F7"/>
    <w:rsid w:val="008A1B5F"/>
    <w:rsid w:val="008A288C"/>
    <w:rsid w:val="008A2C2F"/>
    <w:rsid w:val="008A3401"/>
    <w:rsid w:val="008A66C1"/>
    <w:rsid w:val="008B11EF"/>
    <w:rsid w:val="008B130F"/>
    <w:rsid w:val="008B15DB"/>
    <w:rsid w:val="008B1AB2"/>
    <w:rsid w:val="008B2E67"/>
    <w:rsid w:val="008B3D84"/>
    <w:rsid w:val="008C189B"/>
    <w:rsid w:val="008C22A8"/>
    <w:rsid w:val="008C2775"/>
    <w:rsid w:val="008C48E7"/>
    <w:rsid w:val="008C4E75"/>
    <w:rsid w:val="008C50FC"/>
    <w:rsid w:val="008C699F"/>
    <w:rsid w:val="008C6AD5"/>
    <w:rsid w:val="008D20A3"/>
    <w:rsid w:val="008D3A3F"/>
    <w:rsid w:val="008D4574"/>
    <w:rsid w:val="008D45A3"/>
    <w:rsid w:val="008D4B00"/>
    <w:rsid w:val="008E2C19"/>
    <w:rsid w:val="008E59DB"/>
    <w:rsid w:val="008E633A"/>
    <w:rsid w:val="008E650C"/>
    <w:rsid w:val="008E6BF9"/>
    <w:rsid w:val="008E7FC9"/>
    <w:rsid w:val="008F013C"/>
    <w:rsid w:val="008F1388"/>
    <w:rsid w:val="008F1C8E"/>
    <w:rsid w:val="008F1CE8"/>
    <w:rsid w:val="008F3288"/>
    <w:rsid w:val="008F384D"/>
    <w:rsid w:val="008F3A58"/>
    <w:rsid w:val="008F592C"/>
    <w:rsid w:val="008F6C6F"/>
    <w:rsid w:val="008F6E6D"/>
    <w:rsid w:val="00900A05"/>
    <w:rsid w:val="009028A8"/>
    <w:rsid w:val="00902A05"/>
    <w:rsid w:val="00905B0D"/>
    <w:rsid w:val="00906299"/>
    <w:rsid w:val="0090724B"/>
    <w:rsid w:val="00910FB1"/>
    <w:rsid w:val="00915D7E"/>
    <w:rsid w:val="00916BDF"/>
    <w:rsid w:val="009175B9"/>
    <w:rsid w:val="009218D8"/>
    <w:rsid w:val="009227EC"/>
    <w:rsid w:val="00927525"/>
    <w:rsid w:val="0093019E"/>
    <w:rsid w:val="00930AB0"/>
    <w:rsid w:val="00932D91"/>
    <w:rsid w:val="00933140"/>
    <w:rsid w:val="00933178"/>
    <w:rsid w:val="00933583"/>
    <w:rsid w:val="00934923"/>
    <w:rsid w:val="00935171"/>
    <w:rsid w:val="009358EE"/>
    <w:rsid w:val="009373F8"/>
    <w:rsid w:val="0093759B"/>
    <w:rsid w:val="00940B7F"/>
    <w:rsid w:val="009421E2"/>
    <w:rsid w:val="00942B96"/>
    <w:rsid w:val="00943933"/>
    <w:rsid w:val="00943D4D"/>
    <w:rsid w:val="00944DFB"/>
    <w:rsid w:val="00945A76"/>
    <w:rsid w:val="00946233"/>
    <w:rsid w:val="00946807"/>
    <w:rsid w:val="00946E28"/>
    <w:rsid w:val="00952750"/>
    <w:rsid w:val="009536AC"/>
    <w:rsid w:val="00956A3A"/>
    <w:rsid w:val="0096032F"/>
    <w:rsid w:val="00960D49"/>
    <w:rsid w:val="00961224"/>
    <w:rsid w:val="009619AB"/>
    <w:rsid w:val="009633DD"/>
    <w:rsid w:val="0096415F"/>
    <w:rsid w:val="00964B1E"/>
    <w:rsid w:val="00964F50"/>
    <w:rsid w:val="00965813"/>
    <w:rsid w:val="00966E9B"/>
    <w:rsid w:val="00971789"/>
    <w:rsid w:val="00972C08"/>
    <w:rsid w:val="009736B3"/>
    <w:rsid w:val="00975D9B"/>
    <w:rsid w:val="009800C6"/>
    <w:rsid w:val="009802AD"/>
    <w:rsid w:val="00981617"/>
    <w:rsid w:val="00983929"/>
    <w:rsid w:val="009841D3"/>
    <w:rsid w:val="00984822"/>
    <w:rsid w:val="00985B67"/>
    <w:rsid w:val="00986271"/>
    <w:rsid w:val="00986F56"/>
    <w:rsid w:val="00987F44"/>
    <w:rsid w:val="00990F16"/>
    <w:rsid w:val="0099215F"/>
    <w:rsid w:val="00993655"/>
    <w:rsid w:val="00996961"/>
    <w:rsid w:val="00996EE7"/>
    <w:rsid w:val="00997A03"/>
    <w:rsid w:val="009A014E"/>
    <w:rsid w:val="009A03C1"/>
    <w:rsid w:val="009A0A71"/>
    <w:rsid w:val="009A1373"/>
    <w:rsid w:val="009A19DE"/>
    <w:rsid w:val="009A1DEF"/>
    <w:rsid w:val="009A5DF2"/>
    <w:rsid w:val="009A6315"/>
    <w:rsid w:val="009A6726"/>
    <w:rsid w:val="009B065D"/>
    <w:rsid w:val="009B2580"/>
    <w:rsid w:val="009B4380"/>
    <w:rsid w:val="009B4469"/>
    <w:rsid w:val="009B5962"/>
    <w:rsid w:val="009B5FF1"/>
    <w:rsid w:val="009B7C5E"/>
    <w:rsid w:val="009C0B9B"/>
    <w:rsid w:val="009C16CF"/>
    <w:rsid w:val="009C209A"/>
    <w:rsid w:val="009C29E8"/>
    <w:rsid w:val="009C456C"/>
    <w:rsid w:val="009C61BE"/>
    <w:rsid w:val="009C635E"/>
    <w:rsid w:val="009C7F92"/>
    <w:rsid w:val="009D0163"/>
    <w:rsid w:val="009D11DC"/>
    <w:rsid w:val="009D27B5"/>
    <w:rsid w:val="009D49CD"/>
    <w:rsid w:val="009D4A26"/>
    <w:rsid w:val="009D574E"/>
    <w:rsid w:val="009D75D2"/>
    <w:rsid w:val="009D760E"/>
    <w:rsid w:val="009E5ED9"/>
    <w:rsid w:val="009F0157"/>
    <w:rsid w:val="009F075A"/>
    <w:rsid w:val="009F4FF7"/>
    <w:rsid w:val="009F6120"/>
    <w:rsid w:val="009F78E7"/>
    <w:rsid w:val="00A0142A"/>
    <w:rsid w:val="00A03545"/>
    <w:rsid w:val="00A05EB2"/>
    <w:rsid w:val="00A10D4D"/>
    <w:rsid w:val="00A122F1"/>
    <w:rsid w:val="00A125EA"/>
    <w:rsid w:val="00A1479F"/>
    <w:rsid w:val="00A257C8"/>
    <w:rsid w:val="00A26D3C"/>
    <w:rsid w:val="00A30004"/>
    <w:rsid w:val="00A30987"/>
    <w:rsid w:val="00A30CE8"/>
    <w:rsid w:val="00A35FAE"/>
    <w:rsid w:val="00A36922"/>
    <w:rsid w:val="00A37471"/>
    <w:rsid w:val="00A414B8"/>
    <w:rsid w:val="00A4324A"/>
    <w:rsid w:val="00A434D3"/>
    <w:rsid w:val="00A4407C"/>
    <w:rsid w:val="00A45151"/>
    <w:rsid w:val="00A456E4"/>
    <w:rsid w:val="00A47867"/>
    <w:rsid w:val="00A507C7"/>
    <w:rsid w:val="00A50D0F"/>
    <w:rsid w:val="00A50FB4"/>
    <w:rsid w:val="00A5101E"/>
    <w:rsid w:val="00A51C86"/>
    <w:rsid w:val="00A51EFD"/>
    <w:rsid w:val="00A52BFC"/>
    <w:rsid w:val="00A53809"/>
    <w:rsid w:val="00A545D7"/>
    <w:rsid w:val="00A55330"/>
    <w:rsid w:val="00A55BD9"/>
    <w:rsid w:val="00A57D74"/>
    <w:rsid w:val="00A60404"/>
    <w:rsid w:val="00A62238"/>
    <w:rsid w:val="00A637D7"/>
    <w:rsid w:val="00A63C5A"/>
    <w:rsid w:val="00A63DBD"/>
    <w:rsid w:val="00A64F77"/>
    <w:rsid w:val="00A67D83"/>
    <w:rsid w:val="00A70B8C"/>
    <w:rsid w:val="00A70EA1"/>
    <w:rsid w:val="00A715BE"/>
    <w:rsid w:val="00A71959"/>
    <w:rsid w:val="00A71F10"/>
    <w:rsid w:val="00A7231B"/>
    <w:rsid w:val="00A73FBF"/>
    <w:rsid w:val="00A75742"/>
    <w:rsid w:val="00A7624C"/>
    <w:rsid w:val="00A7646D"/>
    <w:rsid w:val="00A76631"/>
    <w:rsid w:val="00A779C6"/>
    <w:rsid w:val="00A81851"/>
    <w:rsid w:val="00A82221"/>
    <w:rsid w:val="00A8336B"/>
    <w:rsid w:val="00A83FAA"/>
    <w:rsid w:val="00A849AC"/>
    <w:rsid w:val="00A85447"/>
    <w:rsid w:val="00A85935"/>
    <w:rsid w:val="00A86141"/>
    <w:rsid w:val="00A870E4"/>
    <w:rsid w:val="00A91767"/>
    <w:rsid w:val="00A92D58"/>
    <w:rsid w:val="00A92E3C"/>
    <w:rsid w:val="00A94E10"/>
    <w:rsid w:val="00A96099"/>
    <w:rsid w:val="00A97DE1"/>
    <w:rsid w:val="00AA08BB"/>
    <w:rsid w:val="00AA20BE"/>
    <w:rsid w:val="00AA350B"/>
    <w:rsid w:val="00AA52F5"/>
    <w:rsid w:val="00AA5C36"/>
    <w:rsid w:val="00AA5FF3"/>
    <w:rsid w:val="00AA6FDD"/>
    <w:rsid w:val="00AB0432"/>
    <w:rsid w:val="00AB0BE2"/>
    <w:rsid w:val="00AB34D0"/>
    <w:rsid w:val="00AB39D5"/>
    <w:rsid w:val="00AB3D64"/>
    <w:rsid w:val="00AB44C1"/>
    <w:rsid w:val="00AB4A38"/>
    <w:rsid w:val="00AB4D94"/>
    <w:rsid w:val="00AB4DF1"/>
    <w:rsid w:val="00AC1B76"/>
    <w:rsid w:val="00AC333A"/>
    <w:rsid w:val="00AC33E6"/>
    <w:rsid w:val="00AC3D1E"/>
    <w:rsid w:val="00AC3D52"/>
    <w:rsid w:val="00AD2232"/>
    <w:rsid w:val="00AD3626"/>
    <w:rsid w:val="00AD3F4F"/>
    <w:rsid w:val="00AD4EA7"/>
    <w:rsid w:val="00AD4EB7"/>
    <w:rsid w:val="00AD6937"/>
    <w:rsid w:val="00AE0568"/>
    <w:rsid w:val="00AE0A96"/>
    <w:rsid w:val="00AE1319"/>
    <w:rsid w:val="00AE1C5E"/>
    <w:rsid w:val="00AE24FB"/>
    <w:rsid w:val="00AE64CA"/>
    <w:rsid w:val="00AE7254"/>
    <w:rsid w:val="00AF1438"/>
    <w:rsid w:val="00AF1821"/>
    <w:rsid w:val="00AF1CE1"/>
    <w:rsid w:val="00AF2826"/>
    <w:rsid w:val="00AF405C"/>
    <w:rsid w:val="00AF44E7"/>
    <w:rsid w:val="00AF48F2"/>
    <w:rsid w:val="00AF4F45"/>
    <w:rsid w:val="00AF61AA"/>
    <w:rsid w:val="00B00AFE"/>
    <w:rsid w:val="00B0168E"/>
    <w:rsid w:val="00B01FFC"/>
    <w:rsid w:val="00B0624B"/>
    <w:rsid w:val="00B0738D"/>
    <w:rsid w:val="00B078AA"/>
    <w:rsid w:val="00B07AA5"/>
    <w:rsid w:val="00B07D1B"/>
    <w:rsid w:val="00B10EF3"/>
    <w:rsid w:val="00B11B3C"/>
    <w:rsid w:val="00B12C2F"/>
    <w:rsid w:val="00B130B6"/>
    <w:rsid w:val="00B16A56"/>
    <w:rsid w:val="00B16AD2"/>
    <w:rsid w:val="00B17943"/>
    <w:rsid w:val="00B179B3"/>
    <w:rsid w:val="00B2008D"/>
    <w:rsid w:val="00B216F3"/>
    <w:rsid w:val="00B2258A"/>
    <w:rsid w:val="00B22A78"/>
    <w:rsid w:val="00B237F0"/>
    <w:rsid w:val="00B23D47"/>
    <w:rsid w:val="00B24BCD"/>
    <w:rsid w:val="00B25A7A"/>
    <w:rsid w:val="00B26C1B"/>
    <w:rsid w:val="00B26F06"/>
    <w:rsid w:val="00B30A4B"/>
    <w:rsid w:val="00B326C5"/>
    <w:rsid w:val="00B34527"/>
    <w:rsid w:val="00B34964"/>
    <w:rsid w:val="00B3548C"/>
    <w:rsid w:val="00B3559F"/>
    <w:rsid w:val="00B35905"/>
    <w:rsid w:val="00B35E14"/>
    <w:rsid w:val="00B362D6"/>
    <w:rsid w:val="00B37F0D"/>
    <w:rsid w:val="00B40896"/>
    <w:rsid w:val="00B40F33"/>
    <w:rsid w:val="00B41C97"/>
    <w:rsid w:val="00B42103"/>
    <w:rsid w:val="00B42542"/>
    <w:rsid w:val="00B43098"/>
    <w:rsid w:val="00B44220"/>
    <w:rsid w:val="00B45B94"/>
    <w:rsid w:val="00B477E1"/>
    <w:rsid w:val="00B47DA0"/>
    <w:rsid w:val="00B5154E"/>
    <w:rsid w:val="00B51BC2"/>
    <w:rsid w:val="00B534F2"/>
    <w:rsid w:val="00B54340"/>
    <w:rsid w:val="00B548FC"/>
    <w:rsid w:val="00B555D5"/>
    <w:rsid w:val="00B560D5"/>
    <w:rsid w:val="00B561BD"/>
    <w:rsid w:val="00B6021E"/>
    <w:rsid w:val="00B61906"/>
    <w:rsid w:val="00B629BD"/>
    <w:rsid w:val="00B631F9"/>
    <w:rsid w:val="00B6394C"/>
    <w:rsid w:val="00B678CB"/>
    <w:rsid w:val="00B67E55"/>
    <w:rsid w:val="00B7091B"/>
    <w:rsid w:val="00B709E5"/>
    <w:rsid w:val="00B71213"/>
    <w:rsid w:val="00B737EB"/>
    <w:rsid w:val="00B73BAA"/>
    <w:rsid w:val="00B73F78"/>
    <w:rsid w:val="00B75DDC"/>
    <w:rsid w:val="00B76D90"/>
    <w:rsid w:val="00B80F86"/>
    <w:rsid w:val="00B80FD4"/>
    <w:rsid w:val="00B8117B"/>
    <w:rsid w:val="00B816DC"/>
    <w:rsid w:val="00B820CC"/>
    <w:rsid w:val="00B82ECF"/>
    <w:rsid w:val="00B83A75"/>
    <w:rsid w:val="00B85EB1"/>
    <w:rsid w:val="00B86B10"/>
    <w:rsid w:val="00B87C01"/>
    <w:rsid w:val="00B904A3"/>
    <w:rsid w:val="00B906DB"/>
    <w:rsid w:val="00B90E53"/>
    <w:rsid w:val="00B9207A"/>
    <w:rsid w:val="00B930C3"/>
    <w:rsid w:val="00B932B6"/>
    <w:rsid w:val="00B93891"/>
    <w:rsid w:val="00B94D9E"/>
    <w:rsid w:val="00B96288"/>
    <w:rsid w:val="00B96605"/>
    <w:rsid w:val="00B97DA3"/>
    <w:rsid w:val="00BA1F73"/>
    <w:rsid w:val="00BA2D1C"/>
    <w:rsid w:val="00BA2DB8"/>
    <w:rsid w:val="00BA3370"/>
    <w:rsid w:val="00BA5427"/>
    <w:rsid w:val="00BA5A70"/>
    <w:rsid w:val="00BA5AB9"/>
    <w:rsid w:val="00BA623D"/>
    <w:rsid w:val="00BA6F97"/>
    <w:rsid w:val="00BB039E"/>
    <w:rsid w:val="00BB13BB"/>
    <w:rsid w:val="00BB14B8"/>
    <w:rsid w:val="00BB1DBF"/>
    <w:rsid w:val="00BB2F8F"/>
    <w:rsid w:val="00BB4DB5"/>
    <w:rsid w:val="00BB6B6F"/>
    <w:rsid w:val="00BC1907"/>
    <w:rsid w:val="00BC19FD"/>
    <w:rsid w:val="00BC200D"/>
    <w:rsid w:val="00BC4967"/>
    <w:rsid w:val="00BC5ED6"/>
    <w:rsid w:val="00BD0E11"/>
    <w:rsid w:val="00BD23C5"/>
    <w:rsid w:val="00BD2471"/>
    <w:rsid w:val="00BD3A60"/>
    <w:rsid w:val="00BD5FCC"/>
    <w:rsid w:val="00BD620D"/>
    <w:rsid w:val="00BD7368"/>
    <w:rsid w:val="00BE3195"/>
    <w:rsid w:val="00BE321C"/>
    <w:rsid w:val="00BE7DC6"/>
    <w:rsid w:val="00BE7FE9"/>
    <w:rsid w:val="00BF0A6D"/>
    <w:rsid w:val="00BF141C"/>
    <w:rsid w:val="00BF26E5"/>
    <w:rsid w:val="00BF2BC0"/>
    <w:rsid w:val="00BF389F"/>
    <w:rsid w:val="00BF38DF"/>
    <w:rsid w:val="00BF467C"/>
    <w:rsid w:val="00BF5569"/>
    <w:rsid w:val="00BF7580"/>
    <w:rsid w:val="00C02D6E"/>
    <w:rsid w:val="00C02EC3"/>
    <w:rsid w:val="00C041D3"/>
    <w:rsid w:val="00C04664"/>
    <w:rsid w:val="00C049C2"/>
    <w:rsid w:val="00C053C1"/>
    <w:rsid w:val="00C07152"/>
    <w:rsid w:val="00C11970"/>
    <w:rsid w:val="00C12F15"/>
    <w:rsid w:val="00C1303F"/>
    <w:rsid w:val="00C16D49"/>
    <w:rsid w:val="00C20E85"/>
    <w:rsid w:val="00C25679"/>
    <w:rsid w:val="00C259CC"/>
    <w:rsid w:val="00C263A3"/>
    <w:rsid w:val="00C27A36"/>
    <w:rsid w:val="00C30FE0"/>
    <w:rsid w:val="00C31049"/>
    <w:rsid w:val="00C33388"/>
    <w:rsid w:val="00C33B48"/>
    <w:rsid w:val="00C34557"/>
    <w:rsid w:val="00C3499F"/>
    <w:rsid w:val="00C349E4"/>
    <w:rsid w:val="00C35248"/>
    <w:rsid w:val="00C3558E"/>
    <w:rsid w:val="00C367BC"/>
    <w:rsid w:val="00C36C96"/>
    <w:rsid w:val="00C375D9"/>
    <w:rsid w:val="00C415E8"/>
    <w:rsid w:val="00C4205F"/>
    <w:rsid w:val="00C42C9B"/>
    <w:rsid w:val="00C43FD2"/>
    <w:rsid w:val="00C44928"/>
    <w:rsid w:val="00C44BC2"/>
    <w:rsid w:val="00C469FA"/>
    <w:rsid w:val="00C47812"/>
    <w:rsid w:val="00C52E78"/>
    <w:rsid w:val="00C53109"/>
    <w:rsid w:val="00C5383E"/>
    <w:rsid w:val="00C54008"/>
    <w:rsid w:val="00C55449"/>
    <w:rsid w:val="00C55823"/>
    <w:rsid w:val="00C55FFC"/>
    <w:rsid w:val="00C56EEE"/>
    <w:rsid w:val="00C5749F"/>
    <w:rsid w:val="00C57B32"/>
    <w:rsid w:val="00C60942"/>
    <w:rsid w:val="00C61930"/>
    <w:rsid w:val="00C6339A"/>
    <w:rsid w:val="00C65303"/>
    <w:rsid w:val="00C65FEE"/>
    <w:rsid w:val="00C6781C"/>
    <w:rsid w:val="00C72EE7"/>
    <w:rsid w:val="00C73E83"/>
    <w:rsid w:val="00C742EB"/>
    <w:rsid w:val="00C76647"/>
    <w:rsid w:val="00C766D6"/>
    <w:rsid w:val="00C83127"/>
    <w:rsid w:val="00C90C26"/>
    <w:rsid w:val="00C937DA"/>
    <w:rsid w:val="00C95FCB"/>
    <w:rsid w:val="00CA055D"/>
    <w:rsid w:val="00CA472C"/>
    <w:rsid w:val="00CA62B3"/>
    <w:rsid w:val="00CA7B4B"/>
    <w:rsid w:val="00CA7FC9"/>
    <w:rsid w:val="00CB0B24"/>
    <w:rsid w:val="00CB0B30"/>
    <w:rsid w:val="00CB0FCF"/>
    <w:rsid w:val="00CB11C4"/>
    <w:rsid w:val="00CB20F4"/>
    <w:rsid w:val="00CB2B46"/>
    <w:rsid w:val="00CB3540"/>
    <w:rsid w:val="00CB4700"/>
    <w:rsid w:val="00CB490D"/>
    <w:rsid w:val="00CB4B47"/>
    <w:rsid w:val="00CB77D8"/>
    <w:rsid w:val="00CC029F"/>
    <w:rsid w:val="00CC2518"/>
    <w:rsid w:val="00CC366C"/>
    <w:rsid w:val="00CC580E"/>
    <w:rsid w:val="00CC6586"/>
    <w:rsid w:val="00CC68D1"/>
    <w:rsid w:val="00CC6CF1"/>
    <w:rsid w:val="00CC7BF9"/>
    <w:rsid w:val="00CD0BA1"/>
    <w:rsid w:val="00CD0E6C"/>
    <w:rsid w:val="00CD19CC"/>
    <w:rsid w:val="00CD34D6"/>
    <w:rsid w:val="00CD585F"/>
    <w:rsid w:val="00CD6334"/>
    <w:rsid w:val="00CD79C0"/>
    <w:rsid w:val="00CE07AA"/>
    <w:rsid w:val="00CE1105"/>
    <w:rsid w:val="00CE191E"/>
    <w:rsid w:val="00CE2A0D"/>
    <w:rsid w:val="00CE2DB4"/>
    <w:rsid w:val="00CE331D"/>
    <w:rsid w:val="00CF0510"/>
    <w:rsid w:val="00CF1FE0"/>
    <w:rsid w:val="00CF2A19"/>
    <w:rsid w:val="00CF3805"/>
    <w:rsid w:val="00CF3F56"/>
    <w:rsid w:val="00CF47D9"/>
    <w:rsid w:val="00CF4A6A"/>
    <w:rsid w:val="00D00C8E"/>
    <w:rsid w:val="00D041DB"/>
    <w:rsid w:val="00D048B7"/>
    <w:rsid w:val="00D051D1"/>
    <w:rsid w:val="00D05AC9"/>
    <w:rsid w:val="00D06E34"/>
    <w:rsid w:val="00D1149C"/>
    <w:rsid w:val="00D11913"/>
    <w:rsid w:val="00D15890"/>
    <w:rsid w:val="00D17885"/>
    <w:rsid w:val="00D17FCB"/>
    <w:rsid w:val="00D20099"/>
    <w:rsid w:val="00D20FDD"/>
    <w:rsid w:val="00D21ED1"/>
    <w:rsid w:val="00D23807"/>
    <w:rsid w:val="00D243E1"/>
    <w:rsid w:val="00D2534B"/>
    <w:rsid w:val="00D253A7"/>
    <w:rsid w:val="00D25DB0"/>
    <w:rsid w:val="00D27285"/>
    <w:rsid w:val="00D276CE"/>
    <w:rsid w:val="00D300CA"/>
    <w:rsid w:val="00D30163"/>
    <w:rsid w:val="00D30714"/>
    <w:rsid w:val="00D33F6C"/>
    <w:rsid w:val="00D34748"/>
    <w:rsid w:val="00D34C57"/>
    <w:rsid w:val="00D35AA6"/>
    <w:rsid w:val="00D36B17"/>
    <w:rsid w:val="00D36C70"/>
    <w:rsid w:val="00D37F05"/>
    <w:rsid w:val="00D400DE"/>
    <w:rsid w:val="00D42B24"/>
    <w:rsid w:val="00D42D97"/>
    <w:rsid w:val="00D43994"/>
    <w:rsid w:val="00D43CED"/>
    <w:rsid w:val="00D45C8C"/>
    <w:rsid w:val="00D45E06"/>
    <w:rsid w:val="00D51C04"/>
    <w:rsid w:val="00D52AD7"/>
    <w:rsid w:val="00D5374F"/>
    <w:rsid w:val="00D54BE2"/>
    <w:rsid w:val="00D54E63"/>
    <w:rsid w:val="00D5597E"/>
    <w:rsid w:val="00D56700"/>
    <w:rsid w:val="00D56E32"/>
    <w:rsid w:val="00D638B7"/>
    <w:rsid w:val="00D64812"/>
    <w:rsid w:val="00D657CB"/>
    <w:rsid w:val="00D66060"/>
    <w:rsid w:val="00D671FD"/>
    <w:rsid w:val="00D67E0F"/>
    <w:rsid w:val="00D71573"/>
    <w:rsid w:val="00D71F45"/>
    <w:rsid w:val="00D74C51"/>
    <w:rsid w:val="00D74F96"/>
    <w:rsid w:val="00D75755"/>
    <w:rsid w:val="00D75831"/>
    <w:rsid w:val="00D76CE5"/>
    <w:rsid w:val="00D80E14"/>
    <w:rsid w:val="00D8113D"/>
    <w:rsid w:val="00D8312C"/>
    <w:rsid w:val="00D836C8"/>
    <w:rsid w:val="00D838A1"/>
    <w:rsid w:val="00D862A5"/>
    <w:rsid w:val="00D86864"/>
    <w:rsid w:val="00D87492"/>
    <w:rsid w:val="00D87494"/>
    <w:rsid w:val="00D91AD9"/>
    <w:rsid w:val="00D94882"/>
    <w:rsid w:val="00D96855"/>
    <w:rsid w:val="00D97329"/>
    <w:rsid w:val="00DA031A"/>
    <w:rsid w:val="00DA103E"/>
    <w:rsid w:val="00DA283B"/>
    <w:rsid w:val="00DA63CA"/>
    <w:rsid w:val="00DB0EFD"/>
    <w:rsid w:val="00DB15CA"/>
    <w:rsid w:val="00DB29E4"/>
    <w:rsid w:val="00DB3125"/>
    <w:rsid w:val="00DB404C"/>
    <w:rsid w:val="00DB476B"/>
    <w:rsid w:val="00DB515D"/>
    <w:rsid w:val="00DB5E58"/>
    <w:rsid w:val="00DB6F20"/>
    <w:rsid w:val="00DB757C"/>
    <w:rsid w:val="00DC0978"/>
    <w:rsid w:val="00DC140B"/>
    <w:rsid w:val="00DC3055"/>
    <w:rsid w:val="00DC6AD4"/>
    <w:rsid w:val="00DD169C"/>
    <w:rsid w:val="00DD1F48"/>
    <w:rsid w:val="00DD2DBF"/>
    <w:rsid w:val="00DD4C2E"/>
    <w:rsid w:val="00DD4C64"/>
    <w:rsid w:val="00DD544D"/>
    <w:rsid w:val="00DD57AB"/>
    <w:rsid w:val="00DD6004"/>
    <w:rsid w:val="00DD652A"/>
    <w:rsid w:val="00DE0B1C"/>
    <w:rsid w:val="00DE2E25"/>
    <w:rsid w:val="00DE30C4"/>
    <w:rsid w:val="00DE336D"/>
    <w:rsid w:val="00DE3412"/>
    <w:rsid w:val="00DE4455"/>
    <w:rsid w:val="00DE6C98"/>
    <w:rsid w:val="00DE6F6E"/>
    <w:rsid w:val="00DF0365"/>
    <w:rsid w:val="00DF1E6E"/>
    <w:rsid w:val="00DF2CD2"/>
    <w:rsid w:val="00DF3928"/>
    <w:rsid w:val="00DF5057"/>
    <w:rsid w:val="00DF5B53"/>
    <w:rsid w:val="00DF68DB"/>
    <w:rsid w:val="00E0186F"/>
    <w:rsid w:val="00E03D4A"/>
    <w:rsid w:val="00E04299"/>
    <w:rsid w:val="00E047B2"/>
    <w:rsid w:val="00E07471"/>
    <w:rsid w:val="00E123D0"/>
    <w:rsid w:val="00E12848"/>
    <w:rsid w:val="00E141CF"/>
    <w:rsid w:val="00E14A35"/>
    <w:rsid w:val="00E16B94"/>
    <w:rsid w:val="00E16DE4"/>
    <w:rsid w:val="00E17560"/>
    <w:rsid w:val="00E17FFB"/>
    <w:rsid w:val="00E23435"/>
    <w:rsid w:val="00E248FF"/>
    <w:rsid w:val="00E25E0C"/>
    <w:rsid w:val="00E2699D"/>
    <w:rsid w:val="00E276C0"/>
    <w:rsid w:val="00E338C5"/>
    <w:rsid w:val="00E33D20"/>
    <w:rsid w:val="00E34EF9"/>
    <w:rsid w:val="00E34F34"/>
    <w:rsid w:val="00E35D63"/>
    <w:rsid w:val="00E36D74"/>
    <w:rsid w:val="00E40E45"/>
    <w:rsid w:val="00E422F6"/>
    <w:rsid w:val="00E429A8"/>
    <w:rsid w:val="00E42E92"/>
    <w:rsid w:val="00E42F9B"/>
    <w:rsid w:val="00E43624"/>
    <w:rsid w:val="00E43813"/>
    <w:rsid w:val="00E43898"/>
    <w:rsid w:val="00E438B7"/>
    <w:rsid w:val="00E45543"/>
    <w:rsid w:val="00E45EE0"/>
    <w:rsid w:val="00E46696"/>
    <w:rsid w:val="00E471C4"/>
    <w:rsid w:val="00E478E7"/>
    <w:rsid w:val="00E50372"/>
    <w:rsid w:val="00E50F78"/>
    <w:rsid w:val="00E52619"/>
    <w:rsid w:val="00E61328"/>
    <w:rsid w:val="00E62FB2"/>
    <w:rsid w:val="00E64B36"/>
    <w:rsid w:val="00E64E96"/>
    <w:rsid w:val="00E64F5A"/>
    <w:rsid w:val="00E66F02"/>
    <w:rsid w:val="00E706D7"/>
    <w:rsid w:val="00E71C25"/>
    <w:rsid w:val="00E7202C"/>
    <w:rsid w:val="00E72B66"/>
    <w:rsid w:val="00E72F42"/>
    <w:rsid w:val="00E733BA"/>
    <w:rsid w:val="00E75211"/>
    <w:rsid w:val="00E75BC1"/>
    <w:rsid w:val="00E75C42"/>
    <w:rsid w:val="00E76CE3"/>
    <w:rsid w:val="00E85B21"/>
    <w:rsid w:val="00E910AE"/>
    <w:rsid w:val="00E93DBC"/>
    <w:rsid w:val="00E9418B"/>
    <w:rsid w:val="00EA002B"/>
    <w:rsid w:val="00EA0BDA"/>
    <w:rsid w:val="00EA0DB1"/>
    <w:rsid w:val="00EA13EE"/>
    <w:rsid w:val="00EA1A03"/>
    <w:rsid w:val="00EA3297"/>
    <w:rsid w:val="00EA349F"/>
    <w:rsid w:val="00EA46B1"/>
    <w:rsid w:val="00EA5060"/>
    <w:rsid w:val="00EA5BDB"/>
    <w:rsid w:val="00EA5F8F"/>
    <w:rsid w:val="00EA6AD5"/>
    <w:rsid w:val="00EB12A2"/>
    <w:rsid w:val="00EC0CAD"/>
    <w:rsid w:val="00EC5F5B"/>
    <w:rsid w:val="00EC6447"/>
    <w:rsid w:val="00EC70D7"/>
    <w:rsid w:val="00EC7BCD"/>
    <w:rsid w:val="00ED0F5D"/>
    <w:rsid w:val="00ED23A9"/>
    <w:rsid w:val="00ED33D6"/>
    <w:rsid w:val="00ED37F9"/>
    <w:rsid w:val="00ED462B"/>
    <w:rsid w:val="00ED50F5"/>
    <w:rsid w:val="00ED6422"/>
    <w:rsid w:val="00ED7DA2"/>
    <w:rsid w:val="00EE226F"/>
    <w:rsid w:val="00EE2584"/>
    <w:rsid w:val="00EE6ABC"/>
    <w:rsid w:val="00EF045D"/>
    <w:rsid w:val="00EF1A60"/>
    <w:rsid w:val="00EF27EF"/>
    <w:rsid w:val="00EF29DC"/>
    <w:rsid w:val="00EF392A"/>
    <w:rsid w:val="00EF39A7"/>
    <w:rsid w:val="00EF5EAF"/>
    <w:rsid w:val="00EF7500"/>
    <w:rsid w:val="00EF7C94"/>
    <w:rsid w:val="00F031C9"/>
    <w:rsid w:val="00F05070"/>
    <w:rsid w:val="00F067FA"/>
    <w:rsid w:val="00F07B74"/>
    <w:rsid w:val="00F1007B"/>
    <w:rsid w:val="00F12112"/>
    <w:rsid w:val="00F12434"/>
    <w:rsid w:val="00F1289E"/>
    <w:rsid w:val="00F13FE7"/>
    <w:rsid w:val="00F15219"/>
    <w:rsid w:val="00F153AA"/>
    <w:rsid w:val="00F16D65"/>
    <w:rsid w:val="00F17882"/>
    <w:rsid w:val="00F22C03"/>
    <w:rsid w:val="00F23B68"/>
    <w:rsid w:val="00F245A3"/>
    <w:rsid w:val="00F2516F"/>
    <w:rsid w:val="00F25E92"/>
    <w:rsid w:val="00F260BF"/>
    <w:rsid w:val="00F27E2D"/>
    <w:rsid w:val="00F304B0"/>
    <w:rsid w:val="00F30FC4"/>
    <w:rsid w:val="00F31CEE"/>
    <w:rsid w:val="00F3392A"/>
    <w:rsid w:val="00F340E2"/>
    <w:rsid w:val="00F36775"/>
    <w:rsid w:val="00F40B7D"/>
    <w:rsid w:val="00F41C96"/>
    <w:rsid w:val="00F43456"/>
    <w:rsid w:val="00F439ED"/>
    <w:rsid w:val="00F443F1"/>
    <w:rsid w:val="00F44B0D"/>
    <w:rsid w:val="00F474D2"/>
    <w:rsid w:val="00F50388"/>
    <w:rsid w:val="00F52748"/>
    <w:rsid w:val="00F53E4E"/>
    <w:rsid w:val="00F54EEF"/>
    <w:rsid w:val="00F57185"/>
    <w:rsid w:val="00F6067D"/>
    <w:rsid w:val="00F61ED4"/>
    <w:rsid w:val="00F628FD"/>
    <w:rsid w:val="00F62A39"/>
    <w:rsid w:val="00F633F2"/>
    <w:rsid w:val="00F634DA"/>
    <w:rsid w:val="00F63DC4"/>
    <w:rsid w:val="00F648A2"/>
    <w:rsid w:val="00F64A0B"/>
    <w:rsid w:val="00F65698"/>
    <w:rsid w:val="00F65C61"/>
    <w:rsid w:val="00F65EC0"/>
    <w:rsid w:val="00F677FE"/>
    <w:rsid w:val="00F67CFF"/>
    <w:rsid w:val="00F70D56"/>
    <w:rsid w:val="00F72485"/>
    <w:rsid w:val="00F72EE1"/>
    <w:rsid w:val="00F73BE3"/>
    <w:rsid w:val="00F73F2A"/>
    <w:rsid w:val="00F7615C"/>
    <w:rsid w:val="00F76D00"/>
    <w:rsid w:val="00F7716F"/>
    <w:rsid w:val="00F800AF"/>
    <w:rsid w:val="00F805D2"/>
    <w:rsid w:val="00F814AC"/>
    <w:rsid w:val="00F82716"/>
    <w:rsid w:val="00F83D06"/>
    <w:rsid w:val="00F858EA"/>
    <w:rsid w:val="00F85B04"/>
    <w:rsid w:val="00F87169"/>
    <w:rsid w:val="00F873C0"/>
    <w:rsid w:val="00F90663"/>
    <w:rsid w:val="00F91603"/>
    <w:rsid w:val="00F92015"/>
    <w:rsid w:val="00F959D1"/>
    <w:rsid w:val="00FA019C"/>
    <w:rsid w:val="00FA0A5F"/>
    <w:rsid w:val="00FA219F"/>
    <w:rsid w:val="00FA5ACC"/>
    <w:rsid w:val="00FA5D76"/>
    <w:rsid w:val="00FA6191"/>
    <w:rsid w:val="00FA6BB6"/>
    <w:rsid w:val="00FB0001"/>
    <w:rsid w:val="00FB0015"/>
    <w:rsid w:val="00FB0351"/>
    <w:rsid w:val="00FB2AD5"/>
    <w:rsid w:val="00FB3759"/>
    <w:rsid w:val="00FB5A9C"/>
    <w:rsid w:val="00FB605E"/>
    <w:rsid w:val="00FB7530"/>
    <w:rsid w:val="00FB7832"/>
    <w:rsid w:val="00FC13E7"/>
    <w:rsid w:val="00FC1EB9"/>
    <w:rsid w:val="00FC2AF7"/>
    <w:rsid w:val="00FC3976"/>
    <w:rsid w:val="00FC4966"/>
    <w:rsid w:val="00FC6374"/>
    <w:rsid w:val="00FC6845"/>
    <w:rsid w:val="00FC6B01"/>
    <w:rsid w:val="00FD02B1"/>
    <w:rsid w:val="00FD136D"/>
    <w:rsid w:val="00FD15A8"/>
    <w:rsid w:val="00FD31F8"/>
    <w:rsid w:val="00FD3A50"/>
    <w:rsid w:val="00FD6823"/>
    <w:rsid w:val="00FD7352"/>
    <w:rsid w:val="00FD7551"/>
    <w:rsid w:val="00FE09ED"/>
    <w:rsid w:val="00FE1DA3"/>
    <w:rsid w:val="00FE34E8"/>
    <w:rsid w:val="00FE3C27"/>
    <w:rsid w:val="00FE4FD9"/>
    <w:rsid w:val="00FE7A0B"/>
    <w:rsid w:val="00FF03FB"/>
    <w:rsid w:val="00FF0692"/>
    <w:rsid w:val="00FF075D"/>
    <w:rsid w:val="00FF0C88"/>
    <w:rsid w:val="00FF15FD"/>
    <w:rsid w:val="00FF1881"/>
    <w:rsid w:val="00FF1EA9"/>
    <w:rsid w:val="00FF2F02"/>
    <w:rsid w:val="00FF3595"/>
    <w:rsid w:val="00FF3979"/>
    <w:rsid w:val="00FF5A46"/>
    <w:rsid w:val="00FF62EA"/>
    <w:rsid w:val="00FF6B15"/>
    <w:rsid w:val="00FF6FD0"/>
    <w:rsid w:val="00FF7C8F"/>
    <w:rsid w:val="00FF7D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C456C"/>
  </w:style>
  <w:style w:type="paragraph" w:styleId="Nadpis1">
    <w:name w:val="heading 1"/>
    <w:basedOn w:val="Normln"/>
    <w:next w:val="Normln"/>
    <w:link w:val="Nadpis1Char"/>
    <w:uiPriority w:val="9"/>
    <w:qFormat/>
    <w:rsid w:val="00A917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CC7B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C57B32"/>
    <w:pPr>
      <w:keepNext/>
      <w:keepLines/>
      <w:spacing w:before="200" w:after="0"/>
      <w:jc w:val="both"/>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655819"/>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uiPriority w:val="9"/>
    <w:rsid w:val="00A91767"/>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A91767"/>
    <w:pPr>
      <w:outlineLvl w:val="9"/>
    </w:pPr>
    <w:rPr>
      <w:lang w:eastAsia="cs-CZ"/>
    </w:rPr>
  </w:style>
  <w:style w:type="paragraph" w:styleId="Textbubliny">
    <w:name w:val="Balloon Text"/>
    <w:basedOn w:val="Normln"/>
    <w:link w:val="TextbublinyChar"/>
    <w:uiPriority w:val="99"/>
    <w:semiHidden/>
    <w:unhideWhenUsed/>
    <w:rsid w:val="00A9176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1767"/>
    <w:rPr>
      <w:rFonts w:ascii="Tahoma" w:hAnsi="Tahoma" w:cs="Tahoma"/>
      <w:sz w:val="16"/>
      <w:szCs w:val="16"/>
    </w:rPr>
  </w:style>
  <w:style w:type="paragraph" w:styleId="Obsah1">
    <w:name w:val="toc 1"/>
    <w:basedOn w:val="Normln"/>
    <w:next w:val="Normln"/>
    <w:autoRedefine/>
    <w:uiPriority w:val="39"/>
    <w:unhideWhenUsed/>
    <w:rsid w:val="00A91767"/>
    <w:pPr>
      <w:spacing w:after="100"/>
    </w:pPr>
  </w:style>
  <w:style w:type="character" w:styleId="Hypertextovodkaz">
    <w:name w:val="Hyperlink"/>
    <w:basedOn w:val="Standardnpsmoodstavce"/>
    <w:uiPriority w:val="99"/>
    <w:unhideWhenUsed/>
    <w:rsid w:val="00A91767"/>
    <w:rPr>
      <w:color w:val="0000FF" w:themeColor="hyperlink"/>
      <w:u w:val="single"/>
    </w:rPr>
  </w:style>
  <w:style w:type="paragraph" w:styleId="Obsah2">
    <w:name w:val="toc 2"/>
    <w:basedOn w:val="Normln"/>
    <w:next w:val="Normln"/>
    <w:autoRedefine/>
    <w:uiPriority w:val="39"/>
    <w:unhideWhenUsed/>
    <w:rsid w:val="000F7520"/>
    <w:pPr>
      <w:spacing w:after="100"/>
      <w:ind w:left="220"/>
    </w:pPr>
  </w:style>
  <w:style w:type="paragraph" w:styleId="Odstavecseseznamem">
    <w:name w:val="List Paragraph"/>
    <w:basedOn w:val="Normln"/>
    <w:uiPriority w:val="34"/>
    <w:qFormat/>
    <w:rsid w:val="000F7520"/>
    <w:pPr>
      <w:ind w:left="720"/>
      <w:contextualSpacing/>
    </w:pPr>
  </w:style>
  <w:style w:type="paragraph" w:customStyle="1" w:styleId="MPnadpis1">
    <w:name w:val="MP_nadpis 1"/>
    <w:basedOn w:val="Nadpis1"/>
    <w:next w:val="Normln"/>
    <w:link w:val="MPnadpis1Char"/>
    <w:qFormat/>
    <w:rsid w:val="00191E62"/>
    <w:pPr>
      <w:spacing w:before="240" w:after="240" w:line="312" w:lineRule="auto"/>
    </w:pPr>
    <w:rPr>
      <w:rFonts w:ascii="Arial" w:hAnsi="Arial"/>
      <w:smallCaps/>
      <w:sz w:val="36"/>
    </w:rPr>
  </w:style>
  <w:style w:type="character" w:customStyle="1" w:styleId="MPnadpis1Char">
    <w:name w:val="MP_nadpis 1 Char"/>
    <w:basedOn w:val="Nadpis1Char"/>
    <w:link w:val="MPnadpis1"/>
    <w:rsid w:val="00191E62"/>
    <w:rPr>
      <w:rFonts w:ascii="Arial" w:eastAsiaTheme="majorEastAsia" w:hAnsi="Arial" w:cstheme="majorBidi"/>
      <w:b/>
      <w:bCs/>
      <w:smallCaps/>
      <w:color w:val="365F91" w:themeColor="accent1" w:themeShade="BF"/>
      <w:sz w:val="36"/>
      <w:szCs w:val="28"/>
    </w:rPr>
  </w:style>
  <w:style w:type="character" w:customStyle="1" w:styleId="Nadpis3Char">
    <w:name w:val="Nadpis 3 Char"/>
    <w:basedOn w:val="Standardnpsmoodstavce"/>
    <w:link w:val="Nadpis3"/>
    <w:uiPriority w:val="9"/>
    <w:rsid w:val="00C57B32"/>
    <w:rPr>
      <w:rFonts w:asciiTheme="majorHAnsi" w:eastAsiaTheme="majorEastAsia" w:hAnsiTheme="majorHAnsi" w:cstheme="majorBidi"/>
      <w:b/>
      <w:bCs/>
      <w:color w:val="4F81BD" w:themeColor="accent1"/>
    </w:rPr>
  </w:style>
  <w:style w:type="paragraph" w:styleId="Bezmezer">
    <w:name w:val="No Spacing"/>
    <w:uiPriority w:val="1"/>
    <w:qFormat/>
    <w:rsid w:val="00C57B32"/>
    <w:pPr>
      <w:spacing w:after="0" w:line="240" w:lineRule="auto"/>
      <w:jc w:val="both"/>
    </w:pPr>
  </w:style>
  <w:style w:type="paragraph" w:styleId="Normlnweb">
    <w:name w:val="Normal (Web)"/>
    <w:basedOn w:val="Normln"/>
    <w:uiPriority w:val="99"/>
    <w:semiHidden/>
    <w:unhideWhenUsed/>
    <w:rsid w:val="00CC7BF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Pnadpis2">
    <w:name w:val="MP_nadpis 2"/>
    <w:basedOn w:val="Nadpis2"/>
    <w:next w:val="Normln"/>
    <w:link w:val="MPnadpis2Char"/>
    <w:qFormat/>
    <w:rsid w:val="00CC7BF9"/>
    <w:pPr>
      <w:spacing w:before="360" w:after="120" w:line="312" w:lineRule="auto"/>
      <w:ind w:left="6530"/>
    </w:pPr>
    <w:rPr>
      <w:rFonts w:ascii="Arial" w:hAnsi="Arial"/>
      <w:color w:val="365F91" w:themeColor="accent1" w:themeShade="BF"/>
      <w:sz w:val="32"/>
    </w:rPr>
  </w:style>
  <w:style w:type="character" w:customStyle="1" w:styleId="MPnadpis2Char">
    <w:name w:val="MP_nadpis 2 Char"/>
    <w:basedOn w:val="Nadpis2Char"/>
    <w:link w:val="MPnadpis2"/>
    <w:rsid w:val="00CC7BF9"/>
    <w:rPr>
      <w:rFonts w:ascii="Arial" w:eastAsiaTheme="majorEastAsia" w:hAnsi="Arial" w:cstheme="majorBidi"/>
      <w:b/>
      <w:bCs/>
      <w:color w:val="365F91" w:themeColor="accent1" w:themeShade="BF"/>
      <w:sz w:val="32"/>
      <w:szCs w:val="26"/>
    </w:rPr>
  </w:style>
  <w:style w:type="character" w:customStyle="1" w:styleId="Nadpis2Char">
    <w:name w:val="Nadpis 2 Char"/>
    <w:basedOn w:val="Standardnpsmoodstavce"/>
    <w:link w:val="Nadpis2"/>
    <w:uiPriority w:val="9"/>
    <w:semiHidden/>
    <w:rsid w:val="00CC7BF9"/>
    <w:rPr>
      <w:rFonts w:asciiTheme="majorHAnsi" w:eastAsiaTheme="majorEastAsia" w:hAnsiTheme="majorHAnsi" w:cstheme="majorBidi"/>
      <w:b/>
      <w:bCs/>
      <w:color w:val="4F81BD" w:themeColor="accent1"/>
      <w:sz w:val="26"/>
      <w:szCs w:val="26"/>
    </w:rPr>
  </w:style>
  <w:style w:type="character" w:customStyle="1" w:styleId="controllabel">
    <w:name w:val="control_label"/>
    <w:basedOn w:val="Standardnpsmoodstavce"/>
    <w:rsid w:val="0028675D"/>
  </w:style>
  <w:style w:type="character" w:customStyle="1" w:styleId="st1">
    <w:name w:val="st1"/>
    <w:basedOn w:val="Standardnpsmoodstavce"/>
    <w:rsid w:val="002D6957"/>
  </w:style>
  <w:style w:type="character" w:styleId="Odkaznakoment">
    <w:name w:val="annotation reference"/>
    <w:basedOn w:val="Standardnpsmoodstavce"/>
    <w:uiPriority w:val="99"/>
    <w:semiHidden/>
    <w:unhideWhenUsed/>
    <w:rsid w:val="00B904A3"/>
    <w:rPr>
      <w:sz w:val="16"/>
      <w:szCs w:val="16"/>
    </w:rPr>
  </w:style>
  <w:style w:type="paragraph" w:styleId="Textkomente">
    <w:name w:val="annotation text"/>
    <w:basedOn w:val="Normln"/>
    <w:link w:val="TextkomenteChar"/>
    <w:uiPriority w:val="99"/>
    <w:unhideWhenUsed/>
    <w:rsid w:val="00B904A3"/>
    <w:pPr>
      <w:spacing w:line="240" w:lineRule="auto"/>
    </w:pPr>
    <w:rPr>
      <w:sz w:val="20"/>
      <w:szCs w:val="20"/>
    </w:rPr>
  </w:style>
  <w:style w:type="character" w:customStyle="1" w:styleId="TextkomenteChar">
    <w:name w:val="Text komentáře Char"/>
    <w:basedOn w:val="Standardnpsmoodstavce"/>
    <w:link w:val="Textkomente"/>
    <w:uiPriority w:val="99"/>
    <w:rsid w:val="00B904A3"/>
    <w:rPr>
      <w:sz w:val="20"/>
      <w:szCs w:val="20"/>
    </w:rPr>
  </w:style>
  <w:style w:type="paragraph" w:styleId="Pedmtkomente">
    <w:name w:val="annotation subject"/>
    <w:basedOn w:val="Textkomente"/>
    <w:next w:val="Textkomente"/>
    <w:link w:val="PedmtkomenteChar"/>
    <w:uiPriority w:val="99"/>
    <w:semiHidden/>
    <w:unhideWhenUsed/>
    <w:rsid w:val="00B904A3"/>
    <w:rPr>
      <w:b/>
      <w:bCs/>
    </w:rPr>
  </w:style>
  <w:style w:type="character" w:customStyle="1" w:styleId="PedmtkomenteChar">
    <w:name w:val="Předmět komentáře Char"/>
    <w:basedOn w:val="TextkomenteChar"/>
    <w:link w:val="Pedmtkomente"/>
    <w:uiPriority w:val="99"/>
    <w:semiHidden/>
    <w:rsid w:val="00B904A3"/>
    <w:rPr>
      <w:b/>
      <w:bCs/>
      <w:sz w:val="20"/>
      <w:szCs w:val="20"/>
    </w:rPr>
  </w:style>
  <w:style w:type="paragraph" w:styleId="Zhlav">
    <w:name w:val="header"/>
    <w:basedOn w:val="Normln"/>
    <w:link w:val="ZhlavChar"/>
    <w:uiPriority w:val="99"/>
    <w:unhideWhenUsed/>
    <w:rsid w:val="00B561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61BD"/>
  </w:style>
  <w:style w:type="paragraph" w:styleId="Zpat">
    <w:name w:val="footer"/>
    <w:basedOn w:val="Normln"/>
    <w:link w:val="ZpatChar"/>
    <w:uiPriority w:val="99"/>
    <w:unhideWhenUsed/>
    <w:rsid w:val="00B561BD"/>
    <w:pPr>
      <w:tabs>
        <w:tab w:val="center" w:pos="4536"/>
        <w:tab w:val="right" w:pos="9072"/>
      </w:tabs>
      <w:spacing w:after="0" w:line="240" w:lineRule="auto"/>
    </w:pPr>
  </w:style>
  <w:style w:type="character" w:customStyle="1" w:styleId="ZpatChar">
    <w:name w:val="Zápatí Char"/>
    <w:basedOn w:val="Standardnpsmoodstavce"/>
    <w:link w:val="Zpat"/>
    <w:uiPriority w:val="99"/>
    <w:rsid w:val="00B561BD"/>
  </w:style>
  <w:style w:type="paragraph" w:customStyle="1" w:styleId="TextNOK">
    <w:name w:val="Text NOK"/>
    <w:basedOn w:val="Normln"/>
    <w:link w:val="TextNOKChar"/>
    <w:qFormat/>
    <w:rsid w:val="00C35248"/>
    <w:pPr>
      <w:spacing w:after="120" w:line="288" w:lineRule="auto"/>
      <w:jc w:val="both"/>
    </w:pPr>
    <w:rPr>
      <w:rFonts w:ascii="Arial" w:eastAsia="Times New Roman" w:hAnsi="Arial" w:cs="Times New Roman"/>
      <w:sz w:val="20"/>
      <w:lang w:eastAsia="cs-CZ"/>
    </w:rPr>
  </w:style>
  <w:style w:type="character" w:customStyle="1" w:styleId="TextNOKChar">
    <w:name w:val="Text NOK Char"/>
    <w:basedOn w:val="Standardnpsmoodstavce"/>
    <w:link w:val="TextNOK"/>
    <w:rsid w:val="00C35248"/>
    <w:rPr>
      <w:rFonts w:ascii="Arial" w:eastAsia="Times New Roman" w:hAnsi="Arial" w:cs="Times New Roman"/>
      <w:sz w:val="20"/>
      <w:lang w:eastAsia="cs-CZ"/>
    </w:rPr>
  </w:style>
  <w:style w:type="paragraph" w:customStyle="1" w:styleId="MPtext">
    <w:name w:val="MP_text"/>
    <w:basedOn w:val="Normln"/>
    <w:link w:val="MPtextChar"/>
    <w:qFormat/>
    <w:rsid w:val="00C35248"/>
    <w:pPr>
      <w:spacing w:after="120" w:line="312" w:lineRule="auto"/>
      <w:jc w:val="both"/>
    </w:pPr>
    <w:rPr>
      <w:rFonts w:ascii="Arial" w:eastAsia="Times New Roman" w:hAnsi="Arial" w:cs="Times New Roman"/>
      <w:sz w:val="20"/>
      <w:szCs w:val="20"/>
      <w:lang w:bidi="en-US"/>
    </w:rPr>
  </w:style>
  <w:style w:type="character" w:customStyle="1" w:styleId="MPtextChar">
    <w:name w:val="MP_text Char"/>
    <w:basedOn w:val="Standardnpsmoodstavce"/>
    <w:link w:val="MPtext"/>
    <w:rsid w:val="00C35248"/>
    <w:rPr>
      <w:rFonts w:ascii="Arial" w:eastAsia="Times New Roman" w:hAnsi="Arial" w:cs="Times New Roman"/>
      <w:sz w:val="20"/>
      <w:szCs w:val="20"/>
      <w:lang w:bidi="en-US"/>
    </w:rPr>
  </w:style>
  <w:style w:type="paragraph" w:customStyle="1" w:styleId="MPnadpis3">
    <w:name w:val="MP_nadpis 3"/>
    <w:basedOn w:val="Nadpis3"/>
    <w:next w:val="Normln"/>
    <w:link w:val="MPnadpis3Char"/>
    <w:qFormat/>
    <w:rsid w:val="00387730"/>
    <w:pPr>
      <w:spacing w:before="360" w:after="120" w:line="312" w:lineRule="auto"/>
      <w:jc w:val="left"/>
    </w:pPr>
    <w:rPr>
      <w:rFonts w:ascii="Arial" w:hAnsi="Arial"/>
      <w:color w:val="365F91" w:themeColor="accent1" w:themeShade="BF"/>
      <w:sz w:val="24"/>
    </w:rPr>
  </w:style>
  <w:style w:type="character" w:customStyle="1" w:styleId="MPnadpis3Char">
    <w:name w:val="MP_nadpis 3 Char"/>
    <w:basedOn w:val="Nadpis3Char"/>
    <w:link w:val="MPnadpis3"/>
    <w:rsid w:val="00387730"/>
    <w:rPr>
      <w:rFonts w:ascii="Arial" w:eastAsiaTheme="majorEastAsia" w:hAnsi="Arial" w:cstheme="majorBidi"/>
      <w:b/>
      <w:bCs/>
      <w:color w:val="365F91" w:themeColor="accent1" w:themeShade="BF"/>
      <w:sz w:val="24"/>
    </w:rPr>
  </w:style>
  <w:style w:type="paragraph" w:styleId="Obsah3">
    <w:name w:val="toc 3"/>
    <w:basedOn w:val="Normln"/>
    <w:next w:val="Normln"/>
    <w:autoRedefine/>
    <w:uiPriority w:val="39"/>
    <w:unhideWhenUsed/>
    <w:rsid w:val="00905B0D"/>
    <w:pPr>
      <w:spacing w:after="100"/>
      <w:ind w:left="440"/>
    </w:pPr>
  </w:style>
  <w:style w:type="paragraph" w:customStyle="1" w:styleId="Pruky-Nadpis3">
    <w:name w:val="Příručky - Nadpis 3"/>
    <w:basedOn w:val="Normln"/>
    <w:next w:val="Normln"/>
    <w:rsid w:val="00966E9B"/>
    <w:pPr>
      <w:keepNext/>
      <w:spacing w:before="240" w:after="240" w:line="240" w:lineRule="auto"/>
      <w:outlineLvl w:val="2"/>
    </w:pPr>
    <w:rPr>
      <w:rFonts w:ascii="Tahoma" w:eastAsia="Times New Roman" w:hAnsi="Tahoma" w:cs="Times New Roman"/>
      <w:b/>
      <w:sz w:val="24"/>
      <w:szCs w:val="20"/>
      <w:lang w:val="sk-SK" w:eastAsia="cs-CZ"/>
    </w:rPr>
  </w:style>
  <w:style w:type="paragraph" w:customStyle="1" w:styleId="CharCharCharCharChar2CharCharChar">
    <w:name w:val="Char Char Char Char Char2 Char Char Char"/>
    <w:basedOn w:val="Normln"/>
    <w:rsid w:val="00CA7B4B"/>
    <w:pPr>
      <w:spacing w:after="160" w:line="240" w:lineRule="exact"/>
    </w:pPr>
    <w:rPr>
      <w:rFonts w:ascii="Tahoma" w:eastAsia="Times New Roman" w:hAnsi="Tahoma" w:cs="Times New Roman"/>
      <w:sz w:val="20"/>
      <w:szCs w:val="20"/>
      <w:lang w:val="en-US"/>
    </w:rPr>
  </w:style>
  <w:style w:type="character" w:customStyle="1" w:styleId="rbtext">
    <w:name w:val="rbtext"/>
    <w:basedOn w:val="Standardnpsmoodstavce"/>
    <w:rsid w:val="00FE09ED"/>
  </w:style>
  <w:style w:type="paragraph" w:customStyle="1" w:styleId="Pruka-ZkladnstylCharChar1Char">
    <w:name w:val="Příručka - Základní styl Char Char1 Char"/>
    <w:basedOn w:val="Normln"/>
    <w:rsid w:val="0073260D"/>
    <w:pPr>
      <w:spacing w:after="120" w:line="240" w:lineRule="auto"/>
      <w:jc w:val="both"/>
    </w:pPr>
    <w:rPr>
      <w:rFonts w:ascii="Times New Roman" w:eastAsia="Times New Roman" w:hAnsi="Times New Roman" w:cs="Times New Roman"/>
      <w:sz w:val="24"/>
      <w:szCs w:val="20"/>
      <w:lang w:eastAsia="cs-CZ"/>
    </w:rPr>
  </w:style>
  <w:style w:type="paragraph" w:customStyle="1" w:styleId="PPZPtext">
    <w:name w:val="PPZP text"/>
    <w:basedOn w:val="Normln"/>
    <w:link w:val="PPZPtextChar"/>
    <w:rsid w:val="00664998"/>
    <w:pPr>
      <w:spacing w:before="120" w:after="0" w:line="240" w:lineRule="auto"/>
      <w:jc w:val="both"/>
    </w:pPr>
    <w:rPr>
      <w:rFonts w:ascii="Times New Roman" w:eastAsia="Times New Roman" w:hAnsi="Times New Roman" w:cs="Times New Roman"/>
      <w:sz w:val="24"/>
      <w:szCs w:val="24"/>
      <w:lang w:eastAsia="cs-CZ"/>
    </w:rPr>
  </w:style>
  <w:style w:type="character" w:customStyle="1" w:styleId="PPZPtextChar">
    <w:name w:val="PPZP text Char"/>
    <w:link w:val="PPZPtext"/>
    <w:rsid w:val="00664998"/>
    <w:rPr>
      <w:rFonts w:ascii="Times New Roman" w:eastAsia="Times New Roman" w:hAnsi="Times New Roman" w:cs="Times New Roman"/>
      <w:sz w:val="24"/>
      <w:szCs w:val="24"/>
      <w:lang w:eastAsia="cs-CZ"/>
    </w:rPr>
  </w:style>
  <w:style w:type="character" w:customStyle="1" w:styleId="label">
    <w:name w:val="label"/>
    <w:basedOn w:val="Standardnpsmoodstavce"/>
    <w:rsid w:val="0093759B"/>
  </w:style>
  <w:style w:type="paragraph" w:styleId="FormtovanvHTML">
    <w:name w:val="HTML Preformatted"/>
    <w:basedOn w:val="Normln"/>
    <w:link w:val="FormtovanvHTMLChar"/>
    <w:uiPriority w:val="99"/>
    <w:unhideWhenUsed/>
    <w:rsid w:val="00D94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D94882"/>
    <w:rPr>
      <w:rFonts w:ascii="Courier New" w:eastAsia="Times New Roman" w:hAnsi="Courier New" w:cs="Courier New"/>
      <w:sz w:val="20"/>
      <w:szCs w:val="20"/>
      <w:lang w:eastAsia="cs-CZ"/>
    </w:rPr>
  </w:style>
  <w:style w:type="paragraph" w:customStyle="1" w:styleId="textPP">
    <w:name w:val="text PPŽ"/>
    <w:link w:val="textPPChar"/>
    <w:rsid w:val="00867644"/>
    <w:pPr>
      <w:spacing w:after="0" w:line="240" w:lineRule="auto"/>
      <w:jc w:val="both"/>
    </w:pPr>
    <w:rPr>
      <w:rFonts w:ascii="Arial" w:eastAsia="Times New Roman" w:hAnsi="Arial" w:cs="Arial"/>
      <w:bCs/>
      <w:iCs/>
      <w:sz w:val="24"/>
      <w:szCs w:val="28"/>
      <w:lang w:eastAsia="cs-CZ"/>
    </w:rPr>
  </w:style>
  <w:style w:type="character" w:customStyle="1" w:styleId="textPPChar">
    <w:name w:val="text PPŽ Char"/>
    <w:basedOn w:val="Standardnpsmoodstavce"/>
    <w:link w:val="textPP"/>
    <w:rsid w:val="00867644"/>
    <w:rPr>
      <w:rFonts w:ascii="Arial" w:eastAsia="Times New Roman" w:hAnsi="Arial" w:cs="Arial"/>
      <w:bCs/>
      <w:iCs/>
      <w:sz w:val="24"/>
      <w:szCs w:val="28"/>
      <w:lang w:eastAsia="cs-CZ"/>
    </w:rPr>
  </w:style>
  <w:style w:type="paragraph" w:customStyle="1" w:styleId="MPtabtext">
    <w:name w:val="MP_tab_text"/>
    <w:basedOn w:val="MPtext"/>
    <w:link w:val="MPtabtextChar"/>
    <w:qFormat/>
    <w:rsid w:val="00862C85"/>
    <w:pPr>
      <w:spacing w:after="0" w:line="240" w:lineRule="auto"/>
    </w:pPr>
    <w:rPr>
      <w:rFonts w:eastAsiaTheme="minorEastAsia"/>
    </w:rPr>
  </w:style>
  <w:style w:type="character" w:customStyle="1" w:styleId="MPtabtextChar">
    <w:name w:val="MP_tab_text Char"/>
    <w:basedOn w:val="MPtextChar"/>
    <w:link w:val="MPtabtext"/>
    <w:rsid w:val="00862C85"/>
    <w:rPr>
      <w:rFonts w:ascii="Arial" w:eastAsiaTheme="minorEastAsia" w:hAnsi="Arial" w:cs="Times New Roman"/>
      <w:sz w:val="20"/>
      <w:szCs w:val="20"/>
      <w:lang w:bidi="en-US"/>
    </w:rPr>
  </w:style>
  <w:style w:type="character" w:customStyle="1" w:styleId="listframecaption">
    <w:name w:val="listframe_caption"/>
    <w:basedOn w:val="Standardnpsmoodstavce"/>
    <w:rsid w:val="007F1A18"/>
  </w:style>
  <w:style w:type="paragraph" w:styleId="Textpoznpodarou">
    <w:name w:val="footnote text"/>
    <w:aliases w:val="Schriftart: 9 pt,Schriftart: 10 pt,Schriftart: 8 pt,pozn. pod čarou,Text poznámky pod čiarou 007,Fußnotentextf,Geneva 9,Font: Geneva 9,Boston 10,f,Podrozdział,Footnote,Podrozdzia3"/>
    <w:basedOn w:val="Normln"/>
    <w:link w:val="TextpoznpodarouChar"/>
    <w:semiHidden/>
    <w:rsid w:val="007079D5"/>
    <w:pPr>
      <w:spacing w:before="120" w:after="0" w:line="240" w:lineRule="auto"/>
      <w:jc w:val="both"/>
    </w:pPr>
    <w:rPr>
      <w:rFonts w:ascii="Arial" w:eastAsia="Times New Roman" w:hAnsi="Arial" w:cs="Arial"/>
      <w:sz w:val="20"/>
      <w:szCs w:val="20"/>
      <w:lang w:eastAsia="cs-CZ"/>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semiHidden/>
    <w:rsid w:val="007079D5"/>
    <w:rPr>
      <w:rFonts w:ascii="Arial" w:eastAsia="Times New Roman" w:hAnsi="Arial" w:cs="Arial"/>
      <w:sz w:val="20"/>
      <w:szCs w:val="20"/>
      <w:lang w:eastAsia="cs-CZ"/>
    </w:rPr>
  </w:style>
  <w:style w:type="character" w:styleId="Znakapoznpodarou">
    <w:name w:val="footnote reference"/>
    <w:aliases w:val="PGI Fußnote Ziffer"/>
    <w:basedOn w:val="Standardnpsmoodstavce"/>
    <w:semiHidden/>
    <w:rsid w:val="007079D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C456C"/>
  </w:style>
  <w:style w:type="paragraph" w:styleId="Nadpis1">
    <w:name w:val="heading 1"/>
    <w:basedOn w:val="Normln"/>
    <w:next w:val="Normln"/>
    <w:link w:val="Nadpis1Char"/>
    <w:uiPriority w:val="9"/>
    <w:qFormat/>
    <w:rsid w:val="00A917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CC7B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C57B32"/>
    <w:pPr>
      <w:keepNext/>
      <w:keepLines/>
      <w:spacing w:before="200" w:after="0"/>
      <w:jc w:val="both"/>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655819"/>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uiPriority w:val="9"/>
    <w:rsid w:val="00A91767"/>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A91767"/>
    <w:pPr>
      <w:outlineLvl w:val="9"/>
    </w:pPr>
    <w:rPr>
      <w:lang w:eastAsia="cs-CZ"/>
    </w:rPr>
  </w:style>
  <w:style w:type="paragraph" w:styleId="Textbubliny">
    <w:name w:val="Balloon Text"/>
    <w:basedOn w:val="Normln"/>
    <w:link w:val="TextbublinyChar"/>
    <w:uiPriority w:val="99"/>
    <w:semiHidden/>
    <w:unhideWhenUsed/>
    <w:rsid w:val="00A9176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1767"/>
    <w:rPr>
      <w:rFonts w:ascii="Tahoma" w:hAnsi="Tahoma" w:cs="Tahoma"/>
      <w:sz w:val="16"/>
      <w:szCs w:val="16"/>
    </w:rPr>
  </w:style>
  <w:style w:type="paragraph" w:styleId="Obsah1">
    <w:name w:val="toc 1"/>
    <w:basedOn w:val="Normln"/>
    <w:next w:val="Normln"/>
    <w:autoRedefine/>
    <w:uiPriority w:val="39"/>
    <w:unhideWhenUsed/>
    <w:rsid w:val="00A91767"/>
    <w:pPr>
      <w:spacing w:after="100"/>
    </w:pPr>
  </w:style>
  <w:style w:type="character" w:styleId="Hypertextovodkaz">
    <w:name w:val="Hyperlink"/>
    <w:basedOn w:val="Standardnpsmoodstavce"/>
    <w:uiPriority w:val="99"/>
    <w:unhideWhenUsed/>
    <w:rsid w:val="00A91767"/>
    <w:rPr>
      <w:color w:val="0000FF" w:themeColor="hyperlink"/>
      <w:u w:val="single"/>
    </w:rPr>
  </w:style>
  <w:style w:type="paragraph" w:styleId="Obsah2">
    <w:name w:val="toc 2"/>
    <w:basedOn w:val="Normln"/>
    <w:next w:val="Normln"/>
    <w:autoRedefine/>
    <w:uiPriority w:val="39"/>
    <w:unhideWhenUsed/>
    <w:rsid w:val="000F7520"/>
    <w:pPr>
      <w:spacing w:after="100"/>
      <w:ind w:left="220"/>
    </w:pPr>
  </w:style>
  <w:style w:type="paragraph" w:styleId="Odstavecseseznamem">
    <w:name w:val="List Paragraph"/>
    <w:basedOn w:val="Normln"/>
    <w:uiPriority w:val="34"/>
    <w:qFormat/>
    <w:rsid w:val="000F7520"/>
    <w:pPr>
      <w:ind w:left="720"/>
      <w:contextualSpacing/>
    </w:pPr>
  </w:style>
  <w:style w:type="paragraph" w:customStyle="1" w:styleId="MPnadpis1">
    <w:name w:val="MP_nadpis 1"/>
    <w:basedOn w:val="Nadpis1"/>
    <w:next w:val="Normln"/>
    <w:link w:val="MPnadpis1Char"/>
    <w:qFormat/>
    <w:rsid w:val="00191E62"/>
    <w:pPr>
      <w:spacing w:before="240" w:after="240" w:line="312" w:lineRule="auto"/>
    </w:pPr>
    <w:rPr>
      <w:rFonts w:ascii="Arial" w:hAnsi="Arial"/>
      <w:smallCaps/>
      <w:sz w:val="36"/>
    </w:rPr>
  </w:style>
  <w:style w:type="character" w:customStyle="1" w:styleId="MPnadpis1Char">
    <w:name w:val="MP_nadpis 1 Char"/>
    <w:basedOn w:val="Nadpis1Char"/>
    <w:link w:val="MPnadpis1"/>
    <w:rsid w:val="00191E62"/>
    <w:rPr>
      <w:rFonts w:ascii="Arial" w:eastAsiaTheme="majorEastAsia" w:hAnsi="Arial" w:cstheme="majorBidi"/>
      <w:b/>
      <w:bCs/>
      <w:smallCaps/>
      <w:color w:val="365F91" w:themeColor="accent1" w:themeShade="BF"/>
      <w:sz w:val="36"/>
      <w:szCs w:val="28"/>
    </w:rPr>
  </w:style>
  <w:style w:type="character" w:customStyle="1" w:styleId="Nadpis3Char">
    <w:name w:val="Nadpis 3 Char"/>
    <w:basedOn w:val="Standardnpsmoodstavce"/>
    <w:link w:val="Nadpis3"/>
    <w:uiPriority w:val="9"/>
    <w:rsid w:val="00C57B32"/>
    <w:rPr>
      <w:rFonts w:asciiTheme="majorHAnsi" w:eastAsiaTheme="majorEastAsia" w:hAnsiTheme="majorHAnsi" w:cstheme="majorBidi"/>
      <w:b/>
      <w:bCs/>
      <w:color w:val="4F81BD" w:themeColor="accent1"/>
    </w:rPr>
  </w:style>
  <w:style w:type="paragraph" w:styleId="Bezmezer">
    <w:name w:val="No Spacing"/>
    <w:uiPriority w:val="1"/>
    <w:qFormat/>
    <w:rsid w:val="00C57B32"/>
    <w:pPr>
      <w:spacing w:after="0" w:line="240" w:lineRule="auto"/>
      <w:jc w:val="both"/>
    </w:pPr>
  </w:style>
  <w:style w:type="paragraph" w:styleId="Normlnweb">
    <w:name w:val="Normal (Web)"/>
    <w:basedOn w:val="Normln"/>
    <w:uiPriority w:val="99"/>
    <w:semiHidden/>
    <w:unhideWhenUsed/>
    <w:rsid w:val="00CC7BF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Pnadpis2">
    <w:name w:val="MP_nadpis 2"/>
    <w:basedOn w:val="Nadpis2"/>
    <w:next w:val="Normln"/>
    <w:link w:val="MPnadpis2Char"/>
    <w:qFormat/>
    <w:rsid w:val="00CC7BF9"/>
    <w:pPr>
      <w:spacing w:before="360" w:after="120" w:line="312" w:lineRule="auto"/>
      <w:ind w:left="6530"/>
    </w:pPr>
    <w:rPr>
      <w:rFonts w:ascii="Arial" w:hAnsi="Arial"/>
      <w:color w:val="365F91" w:themeColor="accent1" w:themeShade="BF"/>
      <w:sz w:val="32"/>
    </w:rPr>
  </w:style>
  <w:style w:type="character" w:customStyle="1" w:styleId="MPnadpis2Char">
    <w:name w:val="MP_nadpis 2 Char"/>
    <w:basedOn w:val="Nadpis2Char"/>
    <w:link w:val="MPnadpis2"/>
    <w:rsid w:val="00CC7BF9"/>
    <w:rPr>
      <w:rFonts w:ascii="Arial" w:eastAsiaTheme="majorEastAsia" w:hAnsi="Arial" w:cstheme="majorBidi"/>
      <w:b/>
      <w:bCs/>
      <w:color w:val="365F91" w:themeColor="accent1" w:themeShade="BF"/>
      <w:sz w:val="32"/>
      <w:szCs w:val="26"/>
    </w:rPr>
  </w:style>
  <w:style w:type="character" w:customStyle="1" w:styleId="Nadpis2Char">
    <w:name w:val="Nadpis 2 Char"/>
    <w:basedOn w:val="Standardnpsmoodstavce"/>
    <w:link w:val="Nadpis2"/>
    <w:uiPriority w:val="9"/>
    <w:semiHidden/>
    <w:rsid w:val="00CC7BF9"/>
    <w:rPr>
      <w:rFonts w:asciiTheme="majorHAnsi" w:eastAsiaTheme="majorEastAsia" w:hAnsiTheme="majorHAnsi" w:cstheme="majorBidi"/>
      <w:b/>
      <w:bCs/>
      <w:color w:val="4F81BD" w:themeColor="accent1"/>
      <w:sz w:val="26"/>
      <w:szCs w:val="26"/>
    </w:rPr>
  </w:style>
  <w:style w:type="character" w:customStyle="1" w:styleId="controllabel">
    <w:name w:val="control_label"/>
    <w:basedOn w:val="Standardnpsmoodstavce"/>
    <w:rsid w:val="0028675D"/>
  </w:style>
  <w:style w:type="character" w:customStyle="1" w:styleId="st1">
    <w:name w:val="st1"/>
    <w:basedOn w:val="Standardnpsmoodstavce"/>
    <w:rsid w:val="002D6957"/>
  </w:style>
  <w:style w:type="character" w:styleId="Odkaznakoment">
    <w:name w:val="annotation reference"/>
    <w:basedOn w:val="Standardnpsmoodstavce"/>
    <w:uiPriority w:val="99"/>
    <w:semiHidden/>
    <w:unhideWhenUsed/>
    <w:rsid w:val="00B904A3"/>
    <w:rPr>
      <w:sz w:val="16"/>
      <w:szCs w:val="16"/>
    </w:rPr>
  </w:style>
  <w:style w:type="paragraph" w:styleId="Textkomente">
    <w:name w:val="annotation text"/>
    <w:basedOn w:val="Normln"/>
    <w:link w:val="TextkomenteChar"/>
    <w:uiPriority w:val="99"/>
    <w:unhideWhenUsed/>
    <w:rsid w:val="00B904A3"/>
    <w:pPr>
      <w:spacing w:line="240" w:lineRule="auto"/>
    </w:pPr>
    <w:rPr>
      <w:sz w:val="20"/>
      <w:szCs w:val="20"/>
    </w:rPr>
  </w:style>
  <w:style w:type="character" w:customStyle="1" w:styleId="TextkomenteChar">
    <w:name w:val="Text komentáře Char"/>
    <w:basedOn w:val="Standardnpsmoodstavce"/>
    <w:link w:val="Textkomente"/>
    <w:uiPriority w:val="99"/>
    <w:rsid w:val="00B904A3"/>
    <w:rPr>
      <w:sz w:val="20"/>
      <w:szCs w:val="20"/>
    </w:rPr>
  </w:style>
  <w:style w:type="paragraph" w:styleId="Pedmtkomente">
    <w:name w:val="annotation subject"/>
    <w:basedOn w:val="Textkomente"/>
    <w:next w:val="Textkomente"/>
    <w:link w:val="PedmtkomenteChar"/>
    <w:uiPriority w:val="99"/>
    <w:semiHidden/>
    <w:unhideWhenUsed/>
    <w:rsid w:val="00B904A3"/>
    <w:rPr>
      <w:b/>
      <w:bCs/>
    </w:rPr>
  </w:style>
  <w:style w:type="character" w:customStyle="1" w:styleId="PedmtkomenteChar">
    <w:name w:val="Předmět komentáře Char"/>
    <w:basedOn w:val="TextkomenteChar"/>
    <w:link w:val="Pedmtkomente"/>
    <w:uiPriority w:val="99"/>
    <w:semiHidden/>
    <w:rsid w:val="00B904A3"/>
    <w:rPr>
      <w:b/>
      <w:bCs/>
      <w:sz w:val="20"/>
      <w:szCs w:val="20"/>
    </w:rPr>
  </w:style>
  <w:style w:type="paragraph" w:styleId="Zhlav">
    <w:name w:val="header"/>
    <w:basedOn w:val="Normln"/>
    <w:link w:val="ZhlavChar"/>
    <w:uiPriority w:val="99"/>
    <w:unhideWhenUsed/>
    <w:rsid w:val="00B561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61BD"/>
  </w:style>
  <w:style w:type="paragraph" w:styleId="Zpat">
    <w:name w:val="footer"/>
    <w:basedOn w:val="Normln"/>
    <w:link w:val="ZpatChar"/>
    <w:uiPriority w:val="99"/>
    <w:unhideWhenUsed/>
    <w:rsid w:val="00B561BD"/>
    <w:pPr>
      <w:tabs>
        <w:tab w:val="center" w:pos="4536"/>
        <w:tab w:val="right" w:pos="9072"/>
      </w:tabs>
      <w:spacing w:after="0" w:line="240" w:lineRule="auto"/>
    </w:pPr>
  </w:style>
  <w:style w:type="character" w:customStyle="1" w:styleId="ZpatChar">
    <w:name w:val="Zápatí Char"/>
    <w:basedOn w:val="Standardnpsmoodstavce"/>
    <w:link w:val="Zpat"/>
    <w:uiPriority w:val="99"/>
    <w:rsid w:val="00B561BD"/>
  </w:style>
  <w:style w:type="paragraph" w:customStyle="1" w:styleId="TextNOK">
    <w:name w:val="Text NOK"/>
    <w:basedOn w:val="Normln"/>
    <w:link w:val="TextNOKChar"/>
    <w:qFormat/>
    <w:rsid w:val="00C35248"/>
    <w:pPr>
      <w:spacing w:after="120" w:line="288" w:lineRule="auto"/>
      <w:jc w:val="both"/>
    </w:pPr>
    <w:rPr>
      <w:rFonts w:ascii="Arial" w:eastAsia="Times New Roman" w:hAnsi="Arial" w:cs="Times New Roman"/>
      <w:sz w:val="20"/>
      <w:lang w:eastAsia="cs-CZ"/>
    </w:rPr>
  </w:style>
  <w:style w:type="character" w:customStyle="1" w:styleId="TextNOKChar">
    <w:name w:val="Text NOK Char"/>
    <w:basedOn w:val="Standardnpsmoodstavce"/>
    <w:link w:val="TextNOK"/>
    <w:rsid w:val="00C35248"/>
    <w:rPr>
      <w:rFonts w:ascii="Arial" w:eastAsia="Times New Roman" w:hAnsi="Arial" w:cs="Times New Roman"/>
      <w:sz w:val="20"/>
      <w:lang w:eastAsia="cs-CZ"/>
    </w:rPr>
  </w:style>
  <w:style w:type="paragraph" w:customStyle="1" w:styleId="MPtext">
    <w:name w:val="MP_text"/>
    <w:basedOn w:val="Normln"/>
    <w:link w:val="MPtextChar"/>
    <w:qFormat/>
    <w:rsid w:val="00C35248"/>
    <w:pPr>
      <w:spacing w:after="120" w:line="312" w:lineRule="auto"/>
      <w:jc w:val="both"/>
    </w:pPr>
    <w:rPr>
      <w:rFonts w:ascii="Arial" w:eastAsia="Times New Roman" w:hAnsi="Arial" w:cs="Times New Roman"/>
      <w:sz w:val="20"/>
      <w:szCs w:val="20"/>
      <w:lang w:bidi="en-US"/>
    </w:rPr>
  </w:style>
  <w:style w:type="character" w:customStyle="1" w:styleId="MPtextChar">
    <w:name w:val="MP_text Char"/>
    <w:basedOn w:val="Standardnpsmoodstavce"/>
    <w:link w:val="MPtext"/>
    <w:rsid w:val="00C35248"/>
    <w:rPr>
      <w:rFonts w:ascii="Arial" w:eastAsia="Times New Roman" w:hAnsi="Arial" w:cs="Times New Roman"/>
      <w:sz w:val="20"/>
      <w:szCs w:val="20"/>
      <w:lang w:bidi="en-US"/>
    </w:rPr>
  </w:style>
  <w:style w:type="paragraph" w:customStyle="1" w:styleId="MPnadpis3">
    <w:name w:val="MP_nadpis 3"/>
    <w:basedOn w:val="Nadpis3"/>
    <w:next w:val="Normln"/>
    <w:link w:val="MPnadpis3Char"/>
    <w:qFormat/>
    <w:rsid w:val="00387730"/>
    <w:pPr>
      <w:spacing w:before="360" w:after="120" w:line="312" w:lineRule="auto"/>
      <w:jc w:val="left"/>
    </w:pPr>
    <w:rPr>
      <w:rFonts w:ascii="Arial" w:hAnsi="Arial"/>
      <w:color w:val="365F91" w:themeColor="accent1" w:themeShade="BF"/>
      <w:sz w:val="24"/>
    </w:rPr>
  </w:style>
  <w:style w:type="character" w:customStyle="1" w:styleId="MPnadpis3Char">
    <w:name w:val="MP_nadpis 3 Char"/>
    <w:basedOn w:val="Nadpis3Char"/>
    <w:link w:val="MPnadpis3"/>
    <w:rsid w:val="00387730"/>
    <w:rPr>
      <w:rFonts w:ascii="Arial" w:eastAsiaTheme="majorEastAsia" w:hAnsi="Arial" w:cstheme="majorBidi"/>
      <w:b/>
      <w:bCs/>
      <w:color w:val="365F91" w:themeColor="accent1" w:themeShade="BF"/>
      <w:sz w:val="24"/>
    </w:rPr>
  </w:style>
  <w:style w:type="paragraph" w:styleId="Obsah3">
    <w:name w:val="toc 3"/>
    <w:basedOn w:val="Normln"/>
    <w:next w:val="Normln"/>
    <w:autoRedefine/>
    <w:uiPriority w:val="39"/>
    <w:unhideWhenUsed/>
    <w:rsid w:val="00905B0D"/>
    <w:pPr>
      <w:spacing w:after="100"/>
      <w:ind w:left="440"/>
    </w:pPr>
  </w:style>
  <w:style w:type="paragraph" w:customStyle="1" w:styleId="Pruky-Nadpis3">
    <w:name w:val="Příručky - Nadpis 3"/>
    <w:basedOn w:val="Normln"/>
    <w:next w:val="Normln"/>
    <w:rsid w:val="00966E9B"/>
    <w:pPr>
      <w:keepNext/>
      <w:spacing w:before="240" w:after="240" w:line="240" w:lineRule="auto"/>
      <w:outlineLvl w:val="2"/>
    </w:pPr>
    <w:rPr>
      <w:rFonts w:ascii="Tahoma" w:eastAsia="Times New Roman" w:hAnsi="Tahoma" w:cs="Times New Roman"/>
      <w:b/>
      <w:sz w:val="24"/>
      <w:szCs w:val="20"/>
      <w:lang w:val="sk-SK" w:eastAsia="cs-CZ"/>
    </w:rPr>
  </w:style>
  <w:style w:type="paragraph" w:customStyle="1" w:styleId="CharCharCharCharChar2CharCharChar">
    <w:name w:val="Char Char Char Char Char2 Char Char Char"/>
    <w:basedOn w:val="Normln"/>
    <w:rsid w:val="00CA7B4B"/>
    <w:pPr>
      <w:spacing w:after="160" w:line="240" w:lineRule="exact"/>
    </w:pPr>
    <w:rPr>
      <w:rFonts w:ascii="Tahoma" w:eastAsia="Times New Roman" w:hAnsi="Tahoma" w:cs="Times New Roman"/>
      <w:sz w:val="20"/>
      <w:szCs w:val="20"/>
      <w:lang w:val="en-US"/>
    </w:rPr>
  </w:style>
  <w:style w:type="character" w:customStyle="1" w:styleId="rbtext">
    <w:name w:val="rbtext"/>
    <w:basedOn w:val="Standardnpsmoodstavce"/>
    <w:rsid w:val="00FE09ED"/>
  </w:style>
  <w:style w:type="paragraph" w:customStyle="1" w:styleId="Pruka-ZkladnstylCharChar1Char">
    <w:name w:val="Příručka - Základní styl Char Char1 Char"/>
    <w:basedOn w:val="Normln"/>
    <w:rsid w:val="0073260D"/>
    <w:pPr>
      <w:spacing w:after="120" w:line="240" w:lineRule="auto"/>
      <w:jc w:val="both"/>
    </w:pPr>
    <w:rPr>
      <w:rFonts w:ascii="Times New Roman" w:eastAsia="Times New Roman" w:hAnsi="Times New Roman" w:cs="Times New Roman"/>
      <w:sz w:val="24"/>
      <w:szCs w:val="20"/>
      <w:lang w:eastAsia="cs-CZ"/>
    </w:rPr>
  </w:style>
  <w:style w:type="paragraph" w:customStyle="1" w:styleId="PPZPtext">
    <w:name w:val="PPZP text"/>
    <w:basedOn w:val="Normln"/>
    <w:link w:val="PPZPtextChar"/>
    <w:rsid w:val="00664998"/>
    <w:pPr>
      <w:spacing w:before="120" w:after="0" w:line="240" w:lineRule="auto"/>
      <w:jc w:val="both"/>
    </w:pPr>
    <w:rPr>
      <w:rFonts w:ascii="Times New Roman" w:eastAsia="Times New Roman" w:hAnsi="Times New Roman" w:cs="Times New Roman"/>
      <w:sz w:val="24"/>
      <w:szCs w:val="24"/>
      <w:lang w:eastAsia="cs-CZ"/>
    </w:rPr>
  </w:style>
  <w:style w:type="character" w:customStyle="1" w:styleId="PPZPtextChar">
    <w:name w:val="PPZP text Char"/>
    <w:link w:val="PPZPtext"/>
    <w:rsid w:val="00664998"/>
    <w:rPr>
      <w:rFonts w:ascii="Times New Roman" w:eastAsia="Times New Roman" w:hAnsi="Times New Roman" w:cs="Times New Roman"/>
      <w:sz w:val="24"/>
      <w:szCs w:val="24"/>
      <w:lang w:eastAsia="cs-CZ"/>
    </w:rPr>
  </w:style>
  <w:style w:type="character" w:customStyle="1" w:styleId="label">
    <w:name w:val="label"/>
    <w:basedOn w:val="Standardnpsmoodstavce"/>
    <w:rsid w:val="0093759B"/>
  </w:style>
  <w:style w:type="paragraph" w:styleId="FormtovanvHTML">
    <w:name w:val="HTML Preformatted"/>
    <w:basedOn w:val="Normln"/>
    <w:link w:val="FormtovanvHTMLChar"/>
    <w:uiPriority w:val="99"/>
    <w:unhideWhenUsed/>
    <w:rsid w:val="00D94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D94882"/>
    <w:rPr>
      <w:rFonts w:ascii="Courier New" w:eastAsia="Times New Roman" w:hAnsi="Courier New" w:cs="Courier New"/>
      <w:sz w:val="20"/>
      <w:szCs w:val="20"/>
      <w:lang w:eastAsia="cs-CZ"/>
    </w:rPr>
  </w:style>
  <w:style w:type="paragraph" w:customStyle="1" w:styleId="textPP">
    <w:name w:val="text PPŽ"/>
    <w:link w:val="textPPChar"/>
    <w:rsid w:val="00867644"/>
    <w:pPr>
      <w:spacing w:after="0" w:line="240" w:lineRule="auto"/>
      <w:jc w:val="both"/>
    </w:pPr>
    <w:rPr>
      <w:rFonts w:ascii="Arial" w:eastAsia="Times New Roman" w:hAnsi="Arial" w:cs="Arial"/>
      <w:bCs/>
      <w:iCs/>
      <w:sz w:val="24"/>
      <w:szCs w:val="28"/>
      <w:lang w:eastAsia="cs-CZ"/>
    </w:rPr>
  </w:style>
  <w:style w:type="character" w:customStyle="1" w:styleId="textPPChar">
    <w:name w:val="text PPŽ Char"/>
    <w:basedOn w:val="Standardnpsmoodstavce"/>
    <w:link w:val="textPP"/>
    <w:rsid w:val="00867644"/>
    <w:rPr>
      <w:rFonts w:ascii="Arial" w:eastAsia="Times New Roman" w:hAnsi="Arial" w:cs="Arial"/>
      <w:bCs/>
      <w:iCs/>
      <w:sz w:val="24"/>
      <w:szCs w:val="28"/>
      <w:lang w:eastAsia="cs-CZ"/>
    </w:rPr>
  </w:style>
  <w:style w:type="paragraph" w:customStyle="1" w:styleId="MPtabtext">
    <w:name w:val="MP_tab_text"/>
    <w:basedOn w:val="MPtext"/>
    <w:link w:val="MPtabtextChar"/>
    <w:qFormat/>
    <w:rsid w:val="00862C85"/>
    <w:pPr>
      <w:spacing w:after="0" w:line="240" w:lineRule="auto"/>
    </w:pPr>
    <w:rPr>
      <w:rFonts w:eastAsiaTheme="minorEastAsia"/>
    </w:rPr>
  </w:style>
  <w:style w:type="character" w:customStyle="1" w:styleId="MPtabtextChar">
    <w:name w:val="MP_tab_text Char"/>
    <w:basedOn w:val="MPtextChar"/>
    <w:link w:val="MPtabtext"/>
    <w:rsid w:val="00862C85"/>
    <w:rPr>
      <w:rFonts w:ascii="Arial" w:eastAsiaTheme="minorEastAsia" w:hAnsi="Arial" w:cs="Times New Roman"/>
      <w:sz w:val="20"/>
      <w:szCs w:val="20"/>
      <w:lang w:bidi="en-US"/>
    </w:rPr>
  </w:style>
  <w:style w:type="character" w:customStyle="1" w:styleId="listframecaption">
    <w:name w:val="listframe_caption"/>
    <w:basedOn w:val="Standardnpsmoodstavce"/>
    <w:rsid w:val="007F1A18"/>
  </w:style>
  <w:style w:type="paragraph" w:styleId="Textpoznpodarou">
    <w:name w:val="footnote text"/>
    <w:aliases w:val="Schriftart: 9 pt,Schriftart: 10 pt,Schriftart: 8 pt,pozn. pod čarou,Text poznámky pod čiarou 007,Fußnotentextf,Geneva 9,Font: Geneva 9,Boston 10,f,Podrozdział,Footnote,Podrozdzia3"/>
    <w:basedOn w:val="Normln"/>
    <w:link w:val="TextpoznpodarouChar"/>
    <w:semiHidden/>
    <w:rsid w:val="007079D5"/>
    <w:pPr>
      <w:spacing w:before="120" w:after="0" w:line="240" w:lineRule="auto"/>
      <w:jc w:val="both"/>
    </w:pPr>
    <w:rPr>
      <w:rFonts w:ascii="Arial" w:eastAsia="Times New Roman" w:hAnsi="Arial" w:cs="Arial"/>
      <w:sz w:val="20"/>
      <w:szCs w:val="20"/>
      <w:lang w:eastAsia="cs-CZ"/>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semiHidden/>
    <w:rsid w:val="007079D5"/>
    <w:rPr>
      <w:rFonts w:ascii="Arial" w:eastAsia="Times New Roman" w:hAnsi="Arial" w:cs="Arial"/>
      <w:sz w:val="20"/>
      <w:szCs w:val="20"/>
      <w:lang w:eastAsia="cs-CZ"/>
    </w:rPr>
  </w:style>
  <w:style w:type="character" w:styleId="Znakapoznpodarou">
    <w:name w:val="footnote reference"/>
    <w:aliases w:val="PGI Fußnote Ziffer"/>
    <w:basedOn w:val="Standardnpsmoodstavce"/>
    <w:semiHidden/>
    <w:rsid w:val="007079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733662">
      <w:bodyDiv w:val="1"/>
      <w:marLeft w:val="0"/>
      <w:marRight w:val="0"/>
      <w:marTop w:val="0"/>
      <w:marBottom w:val="0"/>
      <w:divBdr>
        <w:top w:val="none" w:sz="0" w:space="0" w:color="auto"/>
        <w:left w:val="none" w:sz="0" w:space="0" w:color="auto"/>
        <w:bottom w:val="none" w:sz="0" w:space="0" w:color="auto"/>
        <w:right w:val="none" w:sz="0" w:space="0" w:color="auto"/>
      </w:divBdr>
    </w:div>
    <w:div w:id="272592979">
      <w:bodyDiv w:val="1"/>
      <w:marLeft w:val="0"/>
      <w:marRight w:val="0"/>
      <w:marTop w:val="0"/>
      <w:marBottom w:val="0"/>
      <w:divBdr>
        <w:top w:val="none" w:sz="0" w:space="0" w:color="auto"/>
        <w:left w:val="none" w:sz="0" w:space="0" w:color="auto"/>
        <w:bottom w:val="none" w:sz="0" w:space="0" w:color="auto"/>
        <w:right w:val="none" w:sz="0" w:space="0" w:color="auto"/>
      </w:divBdr>
    </w:div>
    <w:div w:id="275912632">
      <w:bodyDiv w:val="1"/>
      <w:marLeft w:val="0"/>
      <w:marRight w:val="0"/>
      <w:marTop w:val="0"/>
      <w:marBottom w:val="0"/>
      <w:divBdr>
        <w:top w:val="none" w:sz="0" w:space="0" w:color="auto"/>
        <w:left w:val="none" w:sz="0" w:space="0" w:color="auto"/>
        <w:bottom w:val="none" w:sz="0" w:space="0" w:color="auto"/>
        <w:right w:val="none" w:sz="0" w:space="0" w:color="auto"/>
      </w:divBdr>
      <w:divsChild>
        <w:div w:id="867379713">
          <w:marLeft w:val="720"/>
          <w:marRight w:val="0"/>
          <w:marTop w:val="200"/>
          <w:marBottom w:val="200"/>
          <w:divBdr>
            <w:top w:val="none" w:sz="0" w:space="0" w:color="auto"/>
            <w:left w:val="none" w:sz="0" w:space="0" w:color="auto"/>
            <w:bottom w:val="none" w:sz="0" w:space="0" w:color="auto"/>
            <w:right w:val="none" w:sz="0" w:space="0" w:color="auto"/>
          </w:divBdr>
        </w:div>
        <w:div w:id="399524053">
          <w:marLeft w:val="720"/>
          <w:marRight w:val="0"/>
          <w:marTop w:val="200"/>
          <w:marBottom w:val="200"/>
          <w:divBdr>
            <w:top w:val="none" w:sz="0" w:space="0" w:color="auto"/>
            <w:left w:val="none" w:sz="0" w:space="0" w:color="auto"/>
            <w:bottom w:val="none" w:sz="0" w:space="0" w:color="auto"/>
            <w:right w:val="none" w:sz="0" w:space="0" w:color="auto"/>
          </w:divBdr>
        </w:div>
        <w:div w:id="445122701">
          <w:marLeft w:val="720"/>
          <w:marRight w:val="0"/>
          <w:marTop w:val="200"/>
          <w:marBottom w:val="200"/>
          <w:divBdr>
            <w:top w:val="none" w:sz="0" w:space="0" w:color="auto"/>
            <w:left w:val="none" w:sz="0" w:space="0" w:color="auto"/>
            <w:bottom w:val="none" w:sz="0" w:space="0" w:color="auto"/>
            <w:right w:val="none" w:sz="0" w:space="0" w:color="auto"/>
          </w:divBdr>
        </w:div>
      </w:divsChild>
    </w:div>
    <w:div w:id="368914343">
      <w:bodyDiv w:val="1"/>
      <w:marLeft w:val="0"/>
      <w:marRight w:val="0"/>
      <w:marTop w:val="0"/>
      <w:marBottom w:val="0"/>
      <w:divBdr>
        <w:top w:val="none" w:sz="0" w:space="0" w:color="auto"/>
        <w:left w:val="none" w:sz="0" w:space="0" w:color="auto"/>
        <w:bottom w:val="none" w:sz="0" w:space="0" w:color="auto"/>
        <w:right w:val="none" w:sz="0" w:space="0" w:color="auto"/>
      </w:divBdr>
    </w:div>
    <w:div w:id="379943328">
      <w:bodyDiv w:val="1"/>
      <w:marLeft w:val="0"/>
      <w:marRight w:val="0"/>
      <w:marTop w:val="0"/>
      <w:marBottom w:val="0"/>
      <w:divBdr>
        <w:top w:val="none" w:sz="0" w:space="0" w:color="auto"/>
        <w:left w:val="none" w:sz="0" w:space="0" w:color="auto"/>
        <w:bottom w:val="none" w:sz="0" w:space="0" w:color="auto"/>
        <w:right w:val="none" w:sz="0" w:space="0" w:color="auto"/>
      </w:divBdr>
    </w:div>
    <w:div w:id="681854925">
      <w:bodyDiv w:val="1"/>
      <w:marLeft w:val="0"/>
      <w:marRight w:val="0"/>
      <w:marTop w:val="0"/>
      <w:marBottom w:val="0"/>
      <w:divBdr>
        <w:top w:val="none" w:sz="0" w:space="0" w:color="auto"/>
        <w:left w:val="none" w:sz="0" w:space="0" w:color="auto"/>
        <w:bottom w:val="none" w:sz="0" w:space="0" w:color="auto"/>
        <w:right w:val="none" w:sz="0" w:space="0" w:color="auto"/>
      </w:divBdr>
      <w:divsChild>
        <w:div w:id="678236406">
          <w:marLeft w:val="0"/>
          <w:marRight w:val="0"/>
          <w:marTop w:val="0"/>
          <w:marBottom w:val="0"/>
          <w:divBdr>
            <w:top w:val="none" w:sz="0" w:space="0" w:color="auto"/>
            <w:left w:val="none" w:sz="0" w:space="0" w:color="auto"/>
            <w:bottom w:val="none" w:sz="0" w:space="0" w:color="auto"/>
            <w:right w:val="none" w:sz="0" w:space="0" w:color="auto"/>
          </w:divBdr>
          <w:divsChild>
            <w:div w:id="669525753">
              <w:marLeft w:val="0"/>
              <w:marRight w:val="0"/>
              <w:marTop w:val="0"/>
              <w:marBottom w:val="0"/>
              <w:divBdr>
                <w:top w:val="none" w:sz="0" w:space="0" w:color="auto"/>
                <w:left w:val="none" w:sz="0" w:space="0" w:color="auto"/>
                <w:bottom w:val="none" w:sz="0" w:space="0" w:color="auto"/>
                <w:right w:val="none" w:sz="0" w:space="0" w:color="auto"/>
              </w:divBdr>
              <w:divsChild>
                <w:div w:id="1563908787">
                  <w:marLeft w:val="0"/>
                  <w:marRight w:val="0"/>
                  <w:marTop w:val="0"/>
                  <w:marBottom w:val="0"/>
                  <w:divBdr>
                    <w:top w:val="none" w:sz="0" w:space="0" w:color="auto"/>
                    <w:left w:val="none" w:sz="0" w:space="0" w:color="auto"/>
                    <w:bottom w:val="none" w:sz="0" w:space="0" w:color="auto"/>
                    <w:right w:val="none" w:sz="0" w:space="0" w:color="auto"/>
                  </w:divBdr>
                  <w:divsChild>
                    <w:div w:id="98910675">
                      <w:marLeft w:val="0"/>
                      <w:marRight w:val="0"/>
                      <w:marTop w:val="0"/>
                      <w:marBottom w:val="0"/>
                      <w:divBdr>
                        <w:top w:val="none" w:sz="0" w:space="0" w:color="auto"/>
                        <w:left w:val="none" w:sz="0" w:space="0" w:color="auto"/>
                        <w:bottom w:val="none" w:sz="0" w:space="0" w:color="auto"/>
                        <w:right w:val="none" w:sz="0" w:space="0" w:color="auto"/>
                      </w:divBdr>
                      <w:divsChild>
                        <w:div w:id="327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9536052">
      <w:bodyDiv w:val="1"/>
      <w:marLeft w:val="0"/>
      <w:marRight w:val="0"/>
      <w:marTop w:val="0"/>
      <w:marBottom w:val="0"/>
      <w:divBdr>
        <w:top w:val="none" w:sz="0" w:space="0" w:color="auto"/>
        <w:left w:val="none" w:sz="0" w:space="0" w:color="auto"/>
        <w:bottom w:val="none" w:sz="0" w:space="0" w:color="auto"/>
        <w:right w:val="none" w:sz="0" w:space="0" w:color="auto"/>
      </w:divBdr>
      <w:divsChild>
        <w:div w:id="772091999">
          <w:marLeft w:val="0"/>
          <w:marRight w:val="0"/>
          <w:marTop w:val="0"/>
          <w:marBottom w:val="0"/>
          <w:divBdr>
            <w:top w:val="none" w:sz="0" w:space="0" w:color="auto"/>
            <w:left w:val="none" w:sz="0" w:space="0" w:color="auto"/>
            <w:bottom w:val="none" w:sz="0" w:space="0" w:color="auto"/>
            <w:right w:val="none" w:sz="0" w:space="0" w:color="auto"/>
          </w:divBdr>
          <w:divsChild>
            <w:div w:id="1157307372">
              <w:marLeft w:val="0"/>
              <w:marRight w:val="0"/>
              <w:marTop w:val="0"/>
              <w:marBottom w:val="0"/>
              <w:divBdr>
                <w:top w:val="none" w:sz="0" w:space="0" w:color="auto"/>
                <w:left w:val="none" w:sz="0" w:space="0" w:color="auto"/>
                <w:bottom w:val="none" w:sz="0" w:space="0" w:color="auto"/>
                <w:right w:val="none" w:sz="0" w:space="0" w:color="auto"/>
              </w:divBdr>
              <w:divsChild>
                <w:div w:id="1253274567">
                  <w:marLeft w:val="0"/>
                  <w:marRight w:val="0"/>
                  <w:marTop w:val="0"/>
                  <w:marBottom w:val="0"/>
                  <w:divBdr>
                    <w:top w:val="none" w:sz="0" w:space="0" w:color="auto"/>
                    <w:left w:val="none" w:sz="0" w:space="0" w:color="auto"/>
                    <w:bottom w:val="none" w:sz="0" w:space="0" w:color="auto"/>
                    <w:right w:val="none" w:sz="0" w:space="0" w:color="auto"/>
                  </w:divBdr>
                  <w:divsChild>
                    <w:div w:id="1415855924">
                      <w:marLeft w:val="0"/>
                      <w:marRight w:val="0"/>
                      <w:marTop w:val="0"/>
                      <w:marBottom w:val="0"/>
                      <w:divBdr>
                        <w:top w:val="none" w:sz="0" w:space="0" w:color="auto"/>
                        <w:left w:val="none" w:sz="0" w:space="0" w:color="auto"/>
                        <w:bottom w:val="none" w:sz="0" w:space="0" w:color="auto"/>
                        <w:right w:val="none" w:sz="0" w:space="0" w:color="auto"/>
                      </w:divBdr>
                      <w:divsChild>
                        <w:div w:id="908223360">
                          <w:marLeft w:val="0"/>
                          <w:marRight w:val="0"/>
                          <w:marTop w:val="0"/>
                          <w:marBottom w:val="0"/>
                          <w:divBdr>
                            <w:top w:val="none" w:sz="0" w:space="0" w:color="auto"/>
                            <w:left w:val="none" w:sz="0" w:space="0" w:color="auto"/>
                            <w:bottom w:val="none" w:sz="0" w:space="0" w:color="auto"/>
                            <w:right w:val="none" w:sz="0" w:space="0" w:color="auto"/>
                          </w:divBdr>
                          <w:divsChild>
                            <w:div w:id="1655794243">
                              <w:marLeft w:val="0"/>
                              <w:marRight w:val="0"/>
                              <w:marTop w:val="0"/>
                              <w:marBottom w:val="0"/>
                              <w:divBdr>
                                <w:top w:val="none" w:sz="0" w:space="0" w:color="auto"/>
                                <w:left w:val="none" w:sz="0" w:space="0" w:color="auto"/>
                                <w:bottom w:val="none" w:sz="0" w:space="0" w:color="auto"/>
                                <w:right w:val="none" w:sz="0" w:space="0" w:color="auto"/>
                              </w:divBdr>
                              <w:divsChild>
                                <w:div w:id="160586144">
                                  <w:marLeft w:val="0"/>
                                  <w:marRight w:val="0"/>
                                  <w:marTop w:val="0"/>
                                  <w:marBottom w:val="0"/>
                                  <w:divBdr>
                                    <w:top w:val="none" w:sz="0" w:space="0" w:color="auto"/>
                                    <w:left w:val="none" w:sz="0" w:space="0" w:color="auto"/>
                                    <w:bottom w:val="none" w:sz="0" w:space="0" w:color="auto"/>
                                    <w:right w:val="none" w:sz="0" w:space="0" w:color="auto"/>
                                  </w:divBdr>
                                  <w:divsChild>
                                    <w:div w:id="473521832">
                                      <w:marLeft w:val="0"/>
                                      <w:marRight w:val="0"/>
                                      <w:marTop w:val="0"/>
                                      <w:marBottom w:val="0"/>
                                      <w:divBdr>
                                        <w:top w:val="none" w:sz="0" w:space="0" w:color="auto"/>
                                        <w:left w:val="none" w:sz="0" w:space="0" w:color="auto"/>
                                        <w:bottom w:val="none" w:sz="0" w:space="0" w:color="auto"/>
                                        <w:right w:val="none" w:sz="0" w:space="0" w:color="auto"/>
                                      </w:divBdr>
                                      <w:divsChild>
                                        <w:div w:id="786393830">
                                          <w:marLeft w:val="0"/>
                                          <w:marRight w:val="0"/>
                                          <w:marTop w:val="0"/>
                                          <w:marBottom w:val="0"/>
                                          <w:divBdr>
                                            <w:top w:val="none" w:sz="0" w:space="0" w:color="auto"/>
                                            <w:left w:val="none" w:sz="0" w:space="0" w:color="auto"/>
                                            <w:bottom w:val="none" w:sz="0" w:space="0" w:color="auto"/>
                                            <w:right w:val="none" w:sz="0" w:space="0" w:color="auto"/>
                                          </w:divBdr>
                                          <w:divsChild>
                                            <w:div w:id="275257964">
                                              <w:marLeft w:val="0"/>
                                              <w:marRight w:val="0"/>
                                              <w:marTop w:val="0"/>
                                              <w:marBottom w:val="0"/>
                                              <w:divBdr>
                                                <w:top w:val="none" w:sz="0" w:space="0" w:color="auto"/>
                                                <w:left w:val="none" w:sz="0" w:space="0" w:color="auto"/>
                                                <w:bottom w:val="none" w:sz="0" w:space="0" w:color="auto"/>
                                                <w:right w:val="none" w:sz="0" w:space="0" w:color="auto"/>
                                              </w:divBdr>
                                              <w:divsChild>
                                                <w:div w:id="1314329495">
                                                  <w:marLeft w:val="0"/>
                                                  <w:marRight w:val="0"/>
                                                  <w:marTop w:val="0"/>
                                                  <w:marBottom w:val="0"/>
                                                  <w:divBdr>
                                                    <w:top w:val="none" w:sz="0" w:space="0" w:color="auto"/>
                                                    <w:left w:val="none" w:sz="0" w:space="0" w:color="auto"/>
                                                    <w:bottom w:val="none" w:sz="0" w:space="0" w:color="auto"/>
                                                    <w:right w:val="none" w:sz="0" w:space="0" w:color="auto"/>
                                                  </w:divBdr>
                                                  <w:divsChild>
                                                    <w:div w:id="1557859838">
                                                      <w:marLeft w:val="0"/>
                                                      <w:marRight w:val="0"/>
                                                      <w:marTop w:val="0"/>
                                                      <w:marBottom w:val="0"/>
                                                      <w:divBdr>
                                                        <w:top w:val="none" w:sz="0" w:space="0" w:color="auto"/>
                                                        <w:left w:val="none" w:sz="0" w:space="0" w:color="auto"/>
                                                        <w:bottom w:val="none" w:sz="0" w:space="0" w:color="auto"/>
                                                        <w:right w:val="none" w:sz="0" w:space="0" w:color="auto"/>
                                                      </w:divBdr>
                                                      <w:divsChild>
                                                        <w:div w:id="2106489196">
                                                          <w:marLeft w:val="0"/>
                                                          <w:marRight w:val="0"/>
                                                          <w:marTop w:val="0"/>
                                                          <w:marBottom w:val="0"/>
                                                          <w:divBdr>
                                                            <w:top w:val="none" w:sz="0" w:space="0" w:color="auto"/>
                                                            <w:left w:val="none" w:sz="0" w:space="0" w:color="auto"/>
                                                            <w:bottom w:val="none" w:sz="0" w:space="0" w:color="auto"/>
                                                            <w:right w:val="none" w:sz="0" w:space="0" w:color="auto"/>
                                                          </w:divBdr>
                                                          <w:divsChild>
                                                            <w:div w:id="427123769">
                                                              <w:marLeft w:val="0"/>
                                                              <w:marRight w:val="0"/>
                                                              <w:marTop w:val="0"/>
                                                              <w:marBottom w:val="0"/>
                                                              <w:divBdr>
                                                                <w:top w:val="none" w:sz="0" w:space="0" w:color="auto"/>
                                                                <w:left w:val="none" w:sz="0" w:space="0" w:color="auto"/>
                                                                <w:bottom w:val="none" w:sz="0" w:space="0" w:color="auto"/>
                                                                <w:right w:val="none" w:sz="0" w:space="0" w:color="auto"/>
                                                              </w:divBdr>
                                                              <w:divsChild>
                                                                <w:div w:id="2034647512">
                                                                  <w:marLeft w:val="0"/>
                                                                  <w:marRight w:val="0"/>
                                                                  <w:marTop w:val="0"/>
                                                                  <w:marBottom w:val="0"/>
                                                                  <w:divBdr>
                                                                    <w:top w:val="none" w:sz="0" w:space="0" w:color="auto"/>
                                                                    <w:left w:val="none" w:sz="0" w:space="0" w:color="auto"/>
                                                                    <w:bottom w:val="none" w:sz="0" w:space="0" w:color="auto"/>
                                                                    <w:right w:val="none" w:sz="0" w:space="0" w:color="auto"/>
                                                                  </w:divBdr>
                                                                </w:div>
                                                              </w:divsChild>
                                                            </w:div>
                                                            <w:div w:id="1642032225">
                                                              <w:marLeft w:val="0"/>
                                                              <w:marRight w:val="0"/>
                                                              <w:marTop w:val="0"/>
                                                              <w:marBottom w:val="0"/>
                                                              <w:divBdr>
                                                                <w:top w:val="none" w:sz="0" w:space="0" w:color="auto"/>
                                                                <w:left w:val="none" w:sz="0" w:space="0" w:color="auto"/>
                                                                <w:bottom w:val="none" w:sz="0" w:space="0" w:color="auto"/>
                                                                <w:right w:val="none" w:sz="0" w:space="0" w:color="auto"/>
                                                              </w:divBdr>
                                                              <w:divsChild>
                                                                <w:div w:id="1847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7065034">
      <w:bodyDiv w:val="1"/>
      <w:marLeft w:val="0"/>
      <w:marRight w:val="0"/>
      <w:marTop w:val="0"/>
      <w:marBottom w:val="0"/>
      <w:divBdr>
        <w:top w:val="none" w:sz="0" w:space="0" w:color="auto"/>
        <w:left w:val="none" w:sz="0" w:space="0" w:color="auto"/>
        <w:bottom w:val="none" w:sz="0" w:space="0" w:color="auto"/>
        <w:right w:val="none" w:sz="0" w:space="0" w:color="auto"/>
      </w:divBdr>
    </w:div>
    <w:div w:id="1396009597">
      <w:bodyDiv w:val="1"/>
      <w:marLeft w:val="0"/>
      <w:marRight w:val="0"/>
      <w:marTop w:val="0"/>
      <w:marBottom w:val="0"/>
      <w:divBdr>
        <w:top w:val="none" w:sz="0" w:space="0" w:color="auto"/>
        <w:left w:val="none" w:sz="0" w:space="0" w:color="auto"/>
        <w:bottom w:val="none" w:sz="0" w:space="0" w:color="auto"/>
        <w:right w:val="none" w:sz="0" w:space="0" w:color="auto"/>
      </w:divBdr>
      <w:divsChild>
        <w:div w:id="2056465056">
          <w:marLeft w:val="0"/>
          <w:marRight w:val="0"/>
          <w:marTop w:val="0"/>
          <w:marBottom w:val="0"/>
          <w:divBdr>
            <w:top w:val="none" w:sz="0" w:space="0" w:color="auto"/>
            <w:left w:val="none" w:sz="0" w:space="0" w:color="auto"/>
            <w:bottom w:val="none" w:sz="0" w:space="0" w:color="auto"/>
            <w:right w:val="none" w:sz="0" w:space="0" w:color="auto"/>
          </w:divBdr>
          <w:divsChild>
            <w:div w:id="101606450">
              <w:marLeft w:val="0"/>
              <w:marRight w:val="0"/>
              <w:marTop w:val="0"/>
              <w:marBottom w:val="0"/>
              <w:divBdr>
                <w:top w:val="none" w:sz="0" w:space="0" w:color="auto"/>
                <w:left w:val="none" w:sz="0" w:space="0" w:color="auto"/>
                <w:bottom w:val="none" w:sz="0" w:space="0" w:color="auto"/>
                <w:right w:val="none" w:sz="0" w:space="0" w:color="auto"/>
              </w:divBdr>
              <w:divsChild>
                <w:div w:id="203370219">
                  <w:marLeft w:val="0"/>
                  <w:marRight w:val="0"/>
                  <w:marTop w:val="0"/>
                  <w:marBottom w:val="0"/>
                  <w:divBdr>
                    <w:top w:val="none" w:sz="0" w:space="0" w:color="auto"/>
                    <w:left w:val="none" w:sz="0" w:space="0" w:color="auto"/>
                    <w:bottom w:val="none" w:sz="0" w:space="0" w:color="auto"/>
                    <w:right w:val="none" w:sz="0" w:space="0" w:color="auto"/>
                  </w:divBdr>
                  <w:divsChild>
                    <w:div w:id="1426613732">
                      <w:marLeft w:val="0"/>
                      <w:marRight w:val="0"/>
                      <w:marTop w:val="0"/>
                      <w:marBottom w:val="0"/>
                      <w:divBdr>
                        <w:top w:val="none" w:sz="0" w:space="0" w:color="auto"/>
                        <w:left w:val="none" w:sz="0" w:space="0" w:color="auto"/>
                        <w:bottom w:val="none" w:sz="0" w:space="0" w:color="auto"/>
                        <w:right w:val="none" w:sz="0" w:space="0" w:color="auto"/>
                      </w:divBdr>
                      <w:divsChild>
                        <w:div w:id="12216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9783583">
      <w:bodyDiv w:val="1"/>
      <w:marLeft w:val="0"/>
      <w:marRight w:val="0"/>
      <w:marTop w:val="0"/>
      <w:marBottom w:val="0"/>
      <w:divBdr>
        <w:top w:val="none" w:sz="0" w:space="0" w:color="auto"/>
        <w:left w:val="none" w:sz="0" w:space="0" w:color="auto"/>
        <w:bottom w:val="none" w:sz="0" w:space="0" w:color="auto"/>
        <w:right w:val="none" w:sz="0" w:space="0" w:color="auto"/>
      </w:divBdr>
      <w:divsChild>
        <w:div w:id="37055191">
          <w:marLeft w:val="0"/>
          <w:marRight w:val="0"/>
          <w:marTop w:val="0"/>
          <w:marBottom w:val="0"/>
          <w:divBdr>
            <w:top w:val="none" w:sz="0" w:space="0" w:color="auto"/>
            <w:left w:val="none" w:sz="0" w:space="0" w:color="auto"/>
            <w:bottom w:val="none" w:sz="0" w:space="0" w:color="auto"/>
            <w:right w:val="none" w:sz="0" w:space="0" w:color="auto"/>
          </w:divBdr>
          <w:divsChild>
            <w:div w:id="1887983095">
              <w:marLeft w:val="0"/>
              <w:marRight w:val="0"/>
              <w:marTop w:val="0"/>
              <w:marBottom w:val="0"/>
              <w:divBdr>
                <w:top w:val="none" w:sz="0" w:space="0" w:color="auto"/>
                <w:left w:val="none" w:sz="0" w:space="0" w:color="auto"/>
                <w:bottom w:val="none" w:sz="0" w:space="0" w:color="auto"/>
                <w:right w:val="none" w:sz="0" w:space="0" w:color="auto"/>
              </w:divBdr>
              <w:divsChild>
                <w:div w:id="1928879033">
                  <w:marLeft w:val="0"/>
                  <w:marRight w:val="0"/>
                  <w:marTop w:val="0"/>
                  <w:marBottom w:val="0"/>
                  <w:divBdr>
                    <w:top w:val="none" w:sz="0" w:space="0" w:color="auto"/>
                    <w:left w:val="none" w:sz="0" w:space="0" w:color="auto"/>
                    <w:bottom w:val="none" w:sz="0" w:space="0" w:color="auto"/>
                    <w:right w:val="none" w:sz="0" w:space="0" w:color="auto"/>
                  </w:divBdr>
                  <w:divsChild>
                    <w:div w:id="2001421597">
                      <w:marLeft w:val="0"/>
                      <w:marRight w:val="0"/>
                      <w:marTop w:val="0"/>
                      <w:marBottom w:val="0"/>
                      <w:divBdr>
                        <w:top w:val="none" w:sz="0" w:space="0" w:color="auto"/>
                        <w:left w:val="none" w:sz="0" w:space="0" w:color="auto"/>
                        <w:bottom w:val="none" w:sz="0" w:space="0" w:color="auto"/>
                        <w:right w:val="none" w:sz="0" w:space="0" w:color="auto"/>
                      </w:divBdr>
                      <w:divsChild>
                        <w:div w:id="1889486923">
                          <w:marLeft w:val="0"/>
                          <w:marRight w:val="0"/>
                          <w:marTop w:val="0"/>
                          <w:marBottom w:val="0"/>
                          <w:divBdr>
                            <w:top w:val="none" w:sz="0" w:space="0" w:color="auto"/>
                            <w:left w:val="none" w:sz="0" w:space="0" w:color="auto"/>
                            <w:bottom w:val="none" w:sz="0" w:space="0" w:color="auto"/>
                            <w:right w:val="none" w:sz="0" w:space="0" w:color="auto"/>
                          </w:divBdr>
                          <w:divsChild>
                            <w:div w:id="36780656">
                              <w:marLeft w:val="0"/>
                              <w:marRight w:val="0"/>
                              <w:marTop w:val="0"/>
                              <w:marBottom w:val="0"/>
                              <w:divBdr>
                                <w:top w:val="none" w:sz="0" w:space="0" w:color="auto"/>
                                <w:left w:val="none" w:sz="0" w:space="0" w:color="auto"/>
                                <w:bottom w:val="none" w:sz="0" w:space="0" w:color="auto"/>
                                <w:right w:val="none" w:sz="0" w:space="0" w:color="auto"/>
                              </w:divBdr>
                              <w:divsChild>
                                <w:div w:id="943851424">
                                  <w:marLeft w:val="0"/>
                                  <w:marRight w:val="0"/>
                                  <w:marTop w:val="0"/>
                                  <w:marBottom w:val="0"/>
                                  <w:divBdr>
                                    <w:top w:val="none" w:sz="0" w:space="0" w:color="auto"/>
                                    <w:left w:val="none" w:sz="0" w:space="0" w:color="auto"/>
                                    <w:bottom w:val="none" w:sz="0" w:space="0" w:color="auto"/>
                                    <w:right w:val="none" w:sz="0" w:space="0" w:color="auto"/>
                                  </w:divBdr>
                                  <w:divsChild>
                                    <w:div w:id="231624197">
                                      <w:marLeft w:val="0"/>
                                      <w:marRight w:val="0"/>
                                      <w:marTop w:val="0"/>
                                      <w:marBottom w:val="0"/>
                                      <w:divBdr>
                                        <w:top w:val="none" w:sz="0" w:space="0" w:color="auto"/>
                                        <w:left w:val="none" w:sz="0" w:space="0" w:color="auto"/>
                                        <w:bottom w:val="none" w:sz="0" w:space="0" w:color="auto"/>
                                        <w:right w:val="none" w:sz="0" w:space="0" w:color="auto"/>
                                      </w:divBdr>
                                      <w:divsChild>
                                        <w:div w:id="1822848015">
                                          <w:marLeft w:val="0"/>
                                          <w:marRight w:val="0"/>
                                          <w:marTop w:val="0"/>
                                          <w:marBottom w:val="0"/>
                                          <w:divBdr>
                                            <w:top w:val="none" w:sz="0" w:space="0" w:color="auto"/>
                                            <w:left w:val="none" w:sz="0" w:space="0" w:color="auto"/>
                                            <w:bottom w:val="none" w:sz="0" w:space="0" w:color="auto"/>
                                            <w:right w:val="none" w:sz="0" w:space="0" w:color="auto"/>
                                          </w:divBdr>
                                          <w:divsChild>
                                            <w:div w:id="1000279921">
                                              <w:marLeft w:val="0"/>
                                              <w:marRight w:val="0"/>
                                              <w:marTop w:val="0"/>
                                              <w:marBottom w:val="0"/>
                                              <w:divBdr>
                                                <w:top w:val="none" w:sz="0" w:space="0" w:color="auto"/>
                                                <w:left w:val="none" w:sz="0" w:space="0" w:color="auto"/>
                                                <w:bottom w:val="none" w:sz="0" w:space="0" w:color="auto"/>
                                                <w:right w:val="none" w:sz="0" w:space="0" w:color="auto"/>
                                              </w:divBdr>
                                              <w:divsChild>
                                                <w:div w:id="632056704">
                                                  <w:marLeft w:val="0"/>
                                                  <w:marRight w:val="0"/>
                                                  <w:marTop w:val="0"/>
                                                  <w:marBottom w:val="0"/>
                                                  <w:divBdr>
                                                    <w:top w:val="none" w:sz="0" w:space="0" w:color="auto"/>
                                                    <w:left w:val="none" w:sz="0" w:space="0" w:color="auto"/>
                                                    <w:bottom w:val="none" w:sz="0" w:space="0" w:color="auto"/>
                                                    <w:right w:val="none" w:sz="0" w:space="0" w:color="auto"/>
                                                  </w:divBdr>
                                                  <w:divsChild>
                                                    <w:div w:id="50618179">
                                                      <w:marLeft w:val="0"/>
                                                      <w:marRight w:val="0"/>
                                                      <w:marTop w:val="0"/>
                                                      <w:marBottom w:val="0"/>
                                                      <w:divBdr>
                                                        <w:top w:val="none" w:sz="0" w:space="0" w:color="auto"/>
                                                        <w:left w:val="none" w:sz="0" w:space="0" w:color="auto"/>
                                                        <w:bottom w:val="none" w:sz="0" w:space="0" w:color="auto"/>
                                                        <w:right w:val="none" w:sz="0" w:space="0" w:color="auto"/>
                                                      </w:divBdr>
                                                      <w:divsChild>
                                                        <w:div w:id="2064870451">
                                                          <w:marLeft w:val="0"/>
                                                          <w:marRight w:val="0"/>
                                                          <w:marTop w:val="0"/>
                                                          <w:marBottom w:val="0"/>
                                                          <w:divBdr>
                                                            <w:top w:val="none" w:sz="0" w:space="0" w:color="auto"/>
                                                            <w:left w:val="none" w:sz="0" w:space="0" w:color="auto"/>
                                                            <w:bottom w:val="none" w:sz="0" w:space="0" w:color="auto"/>
                                                            <w:right w:val="none" w:sz="0" w:space="0" w:color="auto"/>
                                                          </w:divBdr>
                                                          <w:divsChild>
                                                            <w:div w:id="1314288641">
                                                              <w:marLeft w:val="0"/>
                                                              <w:marRight w:val="0"/>
                                                              <w:marTop w:val="0"/>
                                                              <w:marBottom w:val="0"/>
                                                              <w:divBdr>
                                                                <w:top w:val="none" w:sz="0" w:space="0" w:color="auto"/>
                                                                <w:left w:val="none" w:sz="0" w:space="0" w:color="auto"/>
                                                                <w:bottom w:val="none" w:sz="0" w:space="0" w:color="auto"/>
                                                                <w:right w:val="none" w:sz="0" w:space="0" w:color="auto"/>
                                                              </w:divBdr>
                                                              <w:divsChild>
                                                                <w:div w:id="2145076184">
                                                                  <w:marLeft w:val="0"/>
                                                                  <w:marRight w:val="0"/>
                                                                  <w:marTop w:val="0"/>
                                                                  <w:marBottom w:val="0"/>
                                                                  <w:divBdr>
                                                                    <w:top w:val="none" w:sz="0" w:space="0" w:color="auto"/>
                                                                    <w:left w:val="none" w:sz="0" w:space="0" w:color="auto"/>
                                                                    <w:bottom w:val="none" w:sz="0" w:space="0" w:color="auto"/>
                                                                    <w:right w:val="none" w:sz="0" w:space="0" w:color="auto"/>
                                                                  </w:divBdr>
                                                                </w:div>
                                                              </w:divsChild>
                                                            </w:div>
                                                            <w:div w:id="1378159593">
                                                              <w:marLeft w:val="0"/>
                                                              <w:marRight w:val="0"/>
                                                              <w:marTop w:val="0"/>
                                                              <w:marBottom w:val="0"/>
                                                              <w:divBdr>
                                                                <w:top w:val="none" w:sz="0" w:space="0" w:color="auto"/>
                                                                <w:left w:val="none" w:sz="0" w:space="0" w:color="auto"/>
                                                                <w:bottom w:val="none" w:sz="0" w:space="0" w:color="auto"/>
                                                                <w:right w:val="none" w:sz="0" w:space="0" w:color="auto"/>
                                                              </w:divBdr>
                                                              <w:divsChild>
                                                                <w:div w:id="187357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45236861">
      <w:bodyDiv w:val="1"/>
      <w:marLeft w:val="0"/>
      <w:marRight w:val="0"/>
      <w:marTop w:val="0"/>
      <w:marBottom w:val="0"/>
      <w:divBdr>
        <w:top w:val="none" w:sz="0" w:space="0" w:color="auto"/>
        <w:left w:val="none" w:sz="0" w:space="0" w:color="auto"/>
        <w:bottom w:val="none" w:sz="0" w:space="0" w:color="auto"/>
        <w:right w:val="none" w:sz="0" w:space="0" w:color="auto"/>
      </w:divBdr>
    </w:div>
    <w:div w:id="1663049497">
      <w:bodyDiv w:val="1"/>
      <w:marLeft w:val="0"/>
      <w:marRight w:val="0"/>
      <w:marTop w:val="0"/>
      <w:marBottom w:val="0"/>
      <w:divBdr>
        <w:top w:val="none" w:sz="0" w:space="0" w:color="auto"/>
        <w:left w:val="none" w:sz="0" w:space="0" w:color="auto"/>
        <w:bottom w:val="none" w:sz="0" w:space="0" w:color="auto"/>
        <w:right w:val="none" w:sz="0" w:space="0" w:color="auto"/>
      </w:divBdr>
      <w:divsChild>
        <w:div w:id="340814561">
          <w:marLeft w:val="0"/>
          <w:marRight w:val="0"/>
          <w:marTop w:val="0"/>
          <w:marBottom w:val="0"/>
          <w:divBdr>
            <w:top w:val="none" w:sz="0" w:space="0" w:color="auto"/>
            <w:left w:val="none" w:sz="0" w:space="0" w:color="auto"/>
            <w:bottom w:val="none" w:sz="0" w:space="0" w:color="auto"/>
            <w:right w:val="none" w:sz="0" w:space="0" w:color="auto"/>
          </w:divBdr>
          <w:divsChild>
            <w:div w:id="1333407955">
              <w:marLeft w:val="0"/>
              <w:marRight w:val="0"/>
              <w:marTop w:val="0"/>
              <w:marBottom w:val="0"/>
              <w:divBdr>
                <w:top w:val="none" w:sz="0" w:space="0" w:color="auto"/>
                <w:left w:val="none" w:sz="0" w:space="0" w:color="auto"/>
                <w:bottom w:val="none" w:sz="0" w:space="0" w:color="auto"/>
                <w:right w:val="none" w:sz="0" w:space="0" w:color="auto"/>
              </w:divBdr>
              <w:divsChild>
                <w:div w:id="371686678">
                  <w:marLeft w:val="0"/>
                  <w:marRight w:val="0"/>
                  <w:marTop w:val="0"/>
                  <w:marBottom w:val="0"/>
                  <w:divBdr>
                    <w:top w:val="none" w:sz="0" w:space="0" w:color="auto"/>
                    <w:left w:val="none" w:sz="0" w:space="0" w:color="auto"/>
                    <w:bottom w:val="none" w:sz="0" w:space="0" w:color="auto"/>
                    <w:right w:val="none" w:sz="0" w:space="0" w:color="auto"/>
                  </w:divBdr>
                  <w:divsChild>
                    <w:div w:id="742340402">
                      <w:marLeft w:val="0"/>
                      <w:marRight w:val="0"/>
                      <w:marTop w:val="0"/>
                      <w:marBottom w:val="0"/>
                      <w:divBdr>
                        <w:top w:val="none" w:sz="0" w:space="0" w:color="auto"/>
                        <w:left w:val="none" w:sz="0" w:space="0" w:color="auto"/>
                        <w:bottom w:val="none" w:sz="0" w:space="0" w:color="auto"/>
                        <w:right w:val="none" w:sz="0" w:space="0" w:color="auto"/>
                      </w:divBdr>
                      <w:divsChild>
                        <w:div w:id="989945467">
                          <w:marLeft w:val="0"/>
                          <w:marRight w:val="0"/>
                          <w:marTop w:val="0"/>
                          <w:marBottom w:val="0"/>
                          <w:divBdr>
                            <w:top w:val="none" w:sz="0" w:space="0" w:color="auto"/>
                            <w:left w:val="none" w:sz="0" w:space="0" w:color="auto"/>
                            <w:bottom w:val="none" w:sz="0" w:space="0" w:color="auto"/>
                            <w:right w:val="none" w:sz="0" w:space="0" w:color="auto"/>
                          </w:divBdr>
                          <w:divsChild>
                            <w:div w:id="775827230">
                              <w:marLeft w:val="0"/>
                              <w:marRight w:val="0"/>
                              <w:marTop w:val="0"/>
                              <w:marBottom w:val="0"/>
                              <w:divBdr>
                                <w:top w:val="none" w:sz="0" w:space="0" w:color="auto"/>
                                <w:left w:val="none" w:sz="0" w:space="0" w:color="auto"/>
                                <w:bottom w:val="none" w:sz="0" w:space="0" w:color="auto"/>
                                <w:right w:val="none" w:sz="0" w:space="0" w:color="auto"/>
                              </w:divBdr>
                              <w:divsChild>
                                <w:div w:id="63256925">
                                  <w:marLeft w:val="0"/>
                                  <w:marRight w:val="0"/>
                                  <w:marTop w:val="0"/>
                                  <w:marBottom w:val="0"/>
                                  <w:divBdr>
                                    <w:top w:val="none" w:sz="0" w:space="0" w:color="auto"/>
                                    <w:left w:val="none" w:sz="0" w:space="0" w:color="auto"/>
                                    <w:bottom w:val="none" w:sz="0" w:space="0" w:color="auto"/>
                                    <w:right w:val="none" w:sz="0" w:space="0" w:color="auto"/>
                                  </w:divBdr>
                                  <w:divsChild>
                                    <w:div w:id="1349405524">
                                      <w:marLeft w:val="0"/>
                                      <w:marRight w:val="0"/>
                                      <w:marTop w:val="0"/>
                                      <w:marBottom w:val="0"/>
                                      <w:divBdr>
                                        <w:top w:val="none" w:sz="0" w:space="0" w:color="auto"/>
                                        <w:left w:val="none" w:sz="0" w:space="0" w:color="auto"/>
                                        <w:bottom w:val="none" w:sz="0" w:space="0" w:color="auto"/>
                                        <w:right w:val="none" w:sz="0" w:space="0" w:color="auto"/>
                                      </w:divBdr>
                                      <w:divsChild>
                                        <w:div w:id="324624673">
                                          <w:marLeft w:val="0"/>
                                          <w:marRight w:val="0"/>
                                          <w:marTop w:val="0"/>
                                          <w:marBottom w:val="0"/>
                                          <w:divBdr>
                                            <w:top w:val="none" w:sz="0" w:space="0" w:color="auto"/>
                                            <w:left w:val="none" w:sz="0" w:space="0" w:color="auto"/>
                                            <w:bottom w:val="none" w:sz="0" w:space="0" w:color="auto"/>
                                            <w:right w:val="none" w:sz="0" w:space="0" w:color="auto"/>
                                          </w:divBdr>
                                          <w:divsChild>
                                            <w:div w:id="1944074982">
                                              <w:marLeft w:val="0"/>
                                              <w:marRight w:val="0"/>
                                              <w:marTop w:val="0"/>
                                              <w:marBottom w:val="0"/>
                                              <w:divBdr>
                                                <w:top w:val="none" w:sz="0" w:space="0" w:color="auto"/>
                                                <w:left w:val="none" w:sz="0" w:space="0" w:color="auto"/>
                                                <w:bottom w:val="none" w:sz="0" w:space="0" w:color="auto"/>
                                                <w:right w:val="none" w:sz="0" w:space="0" w:color="auto"/>
                                              </w:divBdr>
                                              <w:divsChild>
                                                <w:div w:id="234054149">
                                                  <w:marLeft w:val="0"/>
                                                  <w:marRight w:val="0"/>
                                                  <w:marTop w:val="0"/>
                                                  <w:marBottom w:val="0"/>
                                                  <w:divBdr>
                                                    <w:top w:val="none" w:sz="0" w:space="0" w:color="auto"/>
                                                    <w:left w:val="none" w:sz="0" w:space="0" w:color="auto"/>
                                                    <w:bottom w:val="none" w:sz="0" w:space="0" w:color="auto"/>
                                                    <w:right w:val="none" w:sz="0" w:space="0" w:color="auto"/>
                                                  </w:divBdr>
                                                  <w:divsChild>
                                                    <w:div w:id="300425669">
                                                      <w:marLeft w:val="0"/>
                                                      <w:marRight w:val="0"/>
                                                      <w:marTop w:val="0"/>
                                                      <w:marBottom w:val="0"/>
                                                      <w:divBdr>
                                                        <w:top w:val="none" w:sz="0" w:space="0" w:color="auto"/>
                                                        <w:left w:val="none" w:sz="0" w:space="0" w:color="auto"/>
                                                        <w:bottom w:val="none" w:sz="0" w:space="0" w:color="auto"/>
                                                        <w:right w:val="none" w:sz="0" w:space="0" w:color="auto"/>
                                                      </w:divBdr>
                                                      <w:divsChild>
                                                        <w:div w:id="1463889503">
                                                          <w:marLeft w:val="0"/>
                                                          <w:marRight w:val="0"/>
                                                          <w:marTop w:val="0"/>
                                                          <w:marBottom w:val="0"/>
                                                          <w:divBdr>
                                                            <w:top w:val="none" w:sz="0" w:space="0" w:color="auto"/>
                                                            <w:left w:val="none" w:sz="0" w:space="0" w:color="auto"/>
                                                            <w:bottom w:val="none" w:sz="0" w:space="0" w:color="auto"/>
                                                            <w:right w:val="none" w:sz="0" w:space="0" w:color="auto"/>
                                                          </w:divBdr>
                                                          <w:divsChild>
                                                            <w:div w:id="305401365">
                                                              <w:marLeft w:val="0"/>
                                                              <w:marRight w:val="0"/>
                                                              <w:marTop w:val="0"/>
                                                              <w:marBottom w:val="0"/>
                                                              <w:divBdr>
                                                                <w:top w:val="none" w:sz="0" w:space="0" w:color="auto"/>
                                                                <w:left w:val="none" w:sz="0" w:space="0" w:color="auto"/>
                                                                <w:bottom w:val="none" w:sz="0" w:space="0" w:color="auto"/>
                                                                <w:right w:val="none" w:sz="0" w:space="0" w:color="auto"/>
                                                              </w:divBdr>
                                                              <w:divsChild>
                                                                <w:div w:id="1964574811">
                                                                  <w:marLeft w:val="0"/>
                                                                  <w:marRight w:val="0"/>
                                                                  <w:marTop w:val="0"/>
                                                                  <w:marBottom w:val="0"/>
                                                                  <w:divBdr>
                                                                    <w:top w:val="none" w:sz="0" w:space="0" w:color="auto"/>
                                                                    <w:left w:val="none" w:sz="0" w:space="0" w:color="auto"/>
                                                                    <w:bottom w:val="none" w:sz="0" w:space="0" w:color="auto"/>
                                                                    <w:right w:val="none" w:sz="0" w:space="0" w:color="auto"/>
                                                                  </w:divBdr>
                                                                </w:div>
                                                              </w:divsChild>
                                                            </w:div>
                                                            <w:div w:id="1763185491">
                                                              <w:marLeft w:val="0"/>
                                                              <w:marRight w:val="0"/>
                                                              <w:marTop w:val="0"/>
                                                              <w:marBottom w:val="0"/>
                                                              <w:divBdr>
                                                                <w:top w:val="none" w:sz="0" w:space="0" w:color="auto"/>
                                                                <w:left w:val="none" w:sz="0" w:space="0" w:color="auto"/>
                                                                <w:bottom w:val="none" w:sz="0" w:space="0" w:color="auto"/>
                                                                <w:right w:val="none" w:sz="0" w:space="0" w:color="auto"/>
                                                              </w:divBdr>
                                                              <w:divsChild>
                                                                <w:div w:id="92584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02014145">
      <w:bodyDiv w:val="1"/>
      <w:marLeft w:val="0"/>
      <w:marRight w:val="0"/>
      <w:marTop w:val="0"/>
      <w:marBottom w:val="0"/>
      <w:divBdr>
        <w:top w:val="none" w:sz="0" w:space="0" w:color="auto"/>
        <w:left w:val="none" w:sz="0" w:space="0" w:color="auto"/>
        <w:bottom w:val="none" w:sz="0" w:space="0" w:color="auto"/>
        <w:right w:val="none" w:sz="0" w:space="0" w:color="auto"/>
      </w:divBdr>
      <w:divsChild>
        <w:div w:id="543295815">
          <w:marLeft w:val="0"/>
          <w:marRight w:val="0"/>
          <w:marTop w:val="0"/>
          <w:marBottom w:val="0"/>
          <w:divBdr>
            <w:top w:val="none" w:sz="0" w:space="0" w:color="auto"/>
            <w:left w:val="none" w:sz="0" w:space="0" w:color="auto"/>
            <w:bottom w:val="none" w:sz="0" w:space="0" w:color="auto"/>
            <w:right w:val="none" w:sz="0" w:space="0" w:color="auto"/>
          </w:divBdr>
          <w:divsChild>
            <w:div w:id="317343082">
              <w:marLeft w:val="0"/>
              <w:marRight w:val="0"/>
              <w:marTop w:val="0"/>
              <w:marBottom w:val="0"/>
              <w:divBdr>
                <w:top w:val="none" w:sz="0" w:space="0" w:color="auto"/>
                <w:left w:val="none" w:sz="0" w:space="0" w:color="auto"/>
                <w:bottom w:val="none" w:sz="0" w:space="0" w:color="auto"/>
                <w:right w:val="none" w:sz="0" w:space="0" w:color="auto"/>
              </w:divBdr>
              <w:divsChild>
                <w:div w:id="525677665">
                  <w:marLeft w:val="0"/>
                  <w:marRight w:val="0"/>
                  <w:marTop w:val="0"/>
                  <w:marBottom w:val="0"/>
                  <w:divBdr>
                    <w:top w:val="none" w:sz="0" w:space="0" w:color="auto"/>
                    <w:left w:val="none" w:sz="0" w:space="0" w:color="auto"/>
                    <w:bottom w:val="none" w:sz="0" w:space="0" w:color="auto"/>
                    <w:right w:val="none" w:sz="0" w:space="0" w:color="auto"/>
                  </w:divBdr>
                  <w:divsChild>
                    <w:div w:id="1775317526">
                      <w:marLeft w:val="0"/>
                      <w:marRight w:val="0"/>
                      <w:marTop w:val="0"/>
                      <w:marBottom w:val="0"/>
                      <w:divBdr>
                        <w:top w:val="none" w:sz="0" w:space="0" w:color="auto"/>
                        <w:left w:val="none" w:sz="0" w:space="0" w:color="auto"/>
                        <w:bottom w:val="none" w:sz="0" w:space="0" w:color="auto"/>
                        <w:right w:val="none" w:sz="0" w:space="0" w:color="auto"/>
                      </w:divBdr>
                      <w:divsChild>
                        <w:div w:id="76527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059129">
      <w:bodyDiv w:val="1"/>
      <w:marLeft w:val="0"/>
      <w:marRight w:val="0"/>
      <w:marTop w:val="0"/>
      <w:marBottom w:val="0"/>
      <w:divBdr>
        <w:top w:val="none" w:sz="0" w:space="0" w:color="auto"/>
        <w:left w:val="none" w:sz="0" w:space="0" w:color="auto"/>
        <w:bottom w:val="none" w:sz="0" w:space="0" w:color="auto"/>
        <w:right w:val="none" w:sz="0" w:space="0" w:color="auto"/>
      </w:divBdr>
    </w:div>
    <w:div w:id="2002390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2.png"/><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7.png"/><Relationship Id="rId16" Type="http://schemas.openxmlformats.org/officeDocument/2006/relationships/image" Target="media/image4.emf"/><Relationship Id="rId107" Type="http://schemas.openxmlformats.org/officeDocument/2006/relationships/image" Target="media/image92.png"/><Relationship Id="rId11" Type="http://schemas.openxmlformats.org/officeDocument/2006/relationships/hyperlink" Target="http://windows.microsoft.com/cs-cz/internet-explorer/products/ie/home"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7.png"/><Relationship Id="rId123"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image" Target="media/image77.jpeg"/><Relationship Id="rId95" Type="http://schemas.openxmlformats.org/officeDocument/2006/relationships/image" Target="media/image82.png"/><Relationship Id="rId19" Type="http://schemas.openxmlformats.org/officeDocument/2006/relationships/image" Target="media/image6.png"/><Relationship Id="rId14" Type="http://schemas.openxmlformats.org/officeDocument/2006/relationships/image" Target="media/image2.emf"/><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image" Target="media/image86.wmf"/><Relationship Id="rId105" Type="http://schemas.openxmlformats.org/officeDocument/2006/relationships/image" Target="media/image90.png"/><Relationship Id="rId113" Type="http://schemas.openxmlformats.org/officeDocument/2006/relationships/image" Target="media/image98.png"/><Relationship Id="rId118" Type="http://schemas.openxmlformats.org/officeDocument/2006/relationships/image" Target="media/image103.png"/><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image" Target="media/image85.wmf"/><Relationship Id="rId121" Type="http://schemas.openxmlformats.org/officeDocument/2006/relationships/image" Target="media/image106.png"/><Relationship Id="rId3" Type="http://schemas.openxmlformats.org/officeDocument/2006/relationships/styles" Target="styles.xml"/><Relationship Id="rId12" Type="http://schemas.openxmlformats.org/officeDocument/2006/relationships/hyperlink" Target="https://mseu-sandbox.mssf.cz/help/TescoSwElevatedTrustToolCZ.msi" TargetMode="External"/><Relationship Id="rId17" Type="http://schemas.openxmlformats.org/officeDocument/2006/relationships/image" Target="media/image5.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88.png"/><Relationship Id="rId108" Type="http://schemas.openxmlformats.org/officeDocument/2006/relationships/image" Target="media/image93.png"/><Relationship Id="rId116" Type="http://schemas.openxmlformats.org/officeDocument/2006/relationships/image" Target="media/image101.png"/><Relationship Id="rId124"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image" Target="media/image9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1.png"/><Relationship Id="rId114" Type="http://schemas.openxmlformats.org/officeDocument/2006/relationships/image" Target="media/image99.png"/><Relationship Id="rId119" Type="http://schemas.openxmlformats.org/officeDocument/2006/relationships/image" Target="media/image104.png"/><Relationship Id="rId10" Type="http://schemas.openxmlformats.org/officeDocument/2006/relationships/hyperlink" Target="https://mseu-sandbox.mssf.cz"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control" Target="activeX/activeX1.xml"/><Relationship Id="rId101" Type="http://schemas.openxmlformats.org/officeDocument/2006/relationships/control" Target="activeX/activeX2.xml"/><Relationship Id="rId122" Type="http://schemas.openxmlformats.org/officeDocument/2006/relationships/image" Target="media/image107.png"/><Relationship Id="rId4" Type="http://schemas.microsoft.com/office/2007/relationships/stylesWithEffects" Target="stylesWithEffects.xml"/><Relationship Id="rId9" Type="http://schemas.openxmlformats.org/officeDocument/2006/relationships/hyperlink" Target="https://mseu.mssf.cz" TargetMode="External"/><Relationship Id="rId13" Type="http://schemas.openxmlformats.org/officeDocument/2006/relationships/image" Target="media/image1.png"/><Relationship Id="rId18" Type="http://schemas.openxmlformats.org/officeDocument/2006/relationships/hyperlink" Target="mailto:optp@mmr.cz" TargetMode="External"/><Relationship Id="rId39" Type="http://schemas.openxmlformats.org/officeDocument/2006/relationships/image" Target="media/image26.png"/><Relationship Id="rId109" Type="http://schemas.openxmlformats.org/officeDocument/2006/relationships/image" Target="media/image94.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5.png"/><Relationship Id="rId115" Type="http://schemas.openxmlformats.org/officeDocument/2006/relationships/image" Target="media/image100.png"/></Relationships>
</file>

<file path=word/_rels/header1.xml.rels><?xml version="1.0" encoding="UTF-8" standalone="yes"?>
<Relationships xmlns="http://schemas.openxmlformats.org/package/2006/relationships"><Relationship Id="rId1" Type="http://schemas.openxmlformats.org/officeDocument/2006/relationships/image" Target="media/image108.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CFC485-04AC-4A80-BB51-E3FB27CAB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83</Pages>
  <Words>8377</Words>
  <Characters>49429</Characters>
  <Application>Microsoft Office Word</Application>
  <DocSecurity>0</DocSecurity>
  <Lines>411</Lines>
  <Paragraphs>115</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57691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mikhel</cp:lastModifiedBy>
  <cp:revision>12</cp:revision>
  <dcterms:created xsi:type="dcterms:W3CDTF">2015-06-29T06:24:00Z</dcterms:created>
  <dcterms:modified xsi:type="dcterms:W3CDTF">2015-08-14T10:11:00Z</dcterms:modified>
</cp:coreProperties>
</file>