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6D7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54F6D7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654F6D7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654F6D7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654F6D8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3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654F6D8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654F6D8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654F6D8F" w14:textId="77777777" w:rsidR="00337D27" w:rsidRDefault="00337D27" w:rsidP="00B23E4F">
      <w:pPr>
        <w:spacing w:after="200"/>
        <w:rPr>
          <w:rFonts w:ascii="Arial" w:hAnsi="Arial" w:cs="Arial"/>
          <w:b/>
          <w:sz w:val="28"/>
          <w:szCs w:val="28"/>
        </w:rPr>
      </w:pPr>
    </w:p>
    <w:p w14:paraId="286AFDD2" w14:textId="05075232" w:rsidR="00B23E4F" w:rsidRDefault="006A4EC1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0A9D39FD">
        <w:rPr>
          <w:rFonts w:ascii="Arial" w:hAnsi="Arial" w:cs="Arial"/>
          <w:b/>
          <w:bCs/>
          <w:sz w:val="28"/>
          <w:szCs w:val="28"/>
        </w:rPr>
        <w:t>1</w:t>
      </w:r>
      <w:r w:rsidR="00F65CC2" w:rsidRPr="0A9D39FD">
        <w:rPr>
          <w:rFonts w:ascii="Arial" w:hAnsi="Arial" w:cs="Arial"/>
          <w:b/>
          <w:bCs/>
          <w:sz w:val="28"/>
          <w:szCs w:val="28"/>
        </w:rPr>
        <w:t>/</w:t>
      </w:r>
      <w:r w:rsidR="00873E37">
        <w:rPr>
          <w:rFonts w:ascii="Arial" w:hAnsi="Arial" w:cs="Arial"/>
          <w:b/>
          <w:bCs/>
          <w:sz w:val="28"/>
          <w:szCs w:val="28"/>
        </w:rPr>
        <w:t>2</w:t>
      </w:r>
    </w:p>
    <w:p w14:paraId="1191411B" w14:textId="2C175543" w:rsidR="00B23E4F" w:rsidRDefault="00B23E4F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P</w:t>
      </w:r>
      <w:r w:rsidR="006A4EC1" w:rsidRPr="0A9D39FD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0A9D39FD">
        <w:rPr>
          <w:rFonts w:ascii="Arial" w:hAnsi="Arial" w:cs="Arial"/>
          <w:b/>
          <w:bCs/>
          <w:sz w:val="28"/>
          <w:szCs w:val="28"/>
        </w:rPr>
        <w:t xml:space="preserve"> od </w:t>
      </w:r>
      <w:r w:rsidR="00873E37">
        <w:rPr>
          <w:rFonts w:ascii="Arial" w:hAnsi="Arial" w:cs="Arial"/>
          <w:b/>
          <w:bCs/>
          <w:sz w:val="28"/>
          <w:szCs w:val="28"/>
        </w:rPr>
        <w:t>10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873E37">
        <w:rPr>
          <w:rFonts w:ascii="Arial" w:hAnsi="Arial" w:cs="Arial"/>
          <w:b/>
          <w:bCs/>
          <w:sz w:val="28"/>
          <w:szCs w:val="28"/>
        </w:rPr>
        <w:t>3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3F280BCF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873E37">
        <w:rPr>
          <w:rFonts w:ascii="Arial" w:hAnsi="Arial" w:cs="Arial"/>
          <w:b/>
          <w:bCs/>
          <w:sz w:val="28"/>
          <w:szCs w:val="28"/>
        </w:rPr>
        <w:t>3</w:t>
      </w:r>
    </w:p>
    <w:p w14:paraId="654F6D93" w14:textId="42253834" w:rsidR="0078492D" w:rsidRDefault="00B23E4F" w:rsidP="0A9D39FD">
      <w:pPr>
        <w:rPr>
          <w:rFonts w:ascii="Tahoma" w:hAnsi="Tahoma" w:cs="Tahoma"/>
          <w:b/>
          <w:bCs/>
          <w:cap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Ú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873E37">
        <w:rPr>
          <w:rFonts w:ascii="Arial" w:hAnsi="Arial" w:cs="Arial"/>
          <w:b/>
          <w:bCs/>
          <w:sz w:val="28"/>
          <w:szCs w:val="28"/>
        </w:rPr>
        <w:t>1</w:t>
      </w:r>
      <w:r w:rsidR="007F1D43">
        <w:rPr>
          <w:rFonts w:ascii="Arial" w:hAnsi="Arial" w:cs="Arial"/>
          <w:b/>
          <w:bCs/>
          <w:sz w:val="28"/>
          <w:szCs w:val="28"/>
        </w:rPr>
        <w:t>5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873E37">
        <w:rPr>
          <w:rFonts w:ascii="Arial" w:hAnsi="Arial" w:cs="Arial"/>
          <w:b/>
          <w:bCs/>
          <w:sz w:val="28"/>
          <w:szCs w:val="28"/>
        </w:rPr>
        <w:t>3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2B90F417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873E37">
        <w:rPr>
          <w:rFonts w:ascii="Arial" w:hAnsi="Arial" w:cs="Arial"/>
          <w:b/>
          <w:bCs/>
          <w:sz w:val="28"/>
          <w:szCs w:val="28"/>
        </w:rPr>
        <w:t>3</w:t>
      </w:r>
    </w:p>
    <w:p w14:paraId="4FC428CB" w14:textId="1940B012" w:rsidR="0A9D39FD" w:rsidRDefault="0A9D39FD" w:rsidP="00873E37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654F6D94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654F6D95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654F6D96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654F6D97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654F6D98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654F6D99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654F6D9A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</w:t>
      </w:r>
      <w:proofErr w:type="gramStart"/>
      <w:r w:rsidRPr="00DE23FE">
        <w:rPr>
          <w:rFonts w:ascii="Arial" w:hAnsi="Arial" w:cs="Arial"/>
          <w:bCs/>
          <w:sz w:val="22"/>
          <w:szCs w:val="22"/>
        </w:rPr>
        <w:t>obdrží</w:t>
      </w:r>
      <w:proofErr w:type="gramEnd"/>
      <w:r w:rsidRPr="00DE23FE">
        <w:rPr>
          <w:rFonts w:ascii="Arial" w:hAnsi="Arial" w:cs="Arial"/>
          <w:bCs/>
          <w:sz w:val="22"/>
          <w:szCs w:val="22"/>
        </w:rPr>
        <w:t xml:space="preserve">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654F6D9B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654F6D9C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 xml:space="preserve"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</w:t>
      </w:r>
      <w:proofErr w:type="gramStart"/>
      <w:r w:rsidRPr="00DE23FE">
        <w:rPr>
          <w:rFonts w:ascii="Arial" w:hAnsi="Arial" w:cs="Arial"/>
          <w:sz w:val="22"/>
          <w:szCs w:val="22"/>
        </w:rPr>
        <w:t>poučí</w:t>
      </w:r>
      <w:proofErr w:type="gramEnd"/>
      <w:r w:rsidRPr="00DE23FE">
        <w:rPr>
          <w:rFonts w:ascii="Arial" w:hAnsi="Arial" w:cs="Arial"/>
          <w:sz w:val="22"/>
          <w:szCs w:val="22"/>
        </w:rPr>
        <w:t>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654F6D9D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654F6D9E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654F6D9F" w14:textId="77777777"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</w:t>
      </w:r>
      <w:proofErr w:type="gramStart"/>
      <w:r w:rsidRPr="00DE23FE">
        <w:t>prošetří</w:t>
      </w:r>
      <w:proofErr w:type="gramEnd"/>
      <w:r w:rsidRPr="00DE23FE">
        <w:t xml:space="preserve">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654F6DA0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654F6DA1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654F6DA2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4F6DA3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654F6DA4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654F6DA5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654F6DA6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654F6DA7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654F6DA8" w14:textId="77777777"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654F6DA9" w14:textId="77777777" w:rsidR="00567864" w:rsidRDefault="00567864" w:rsidP="00567864">
      <w:pPr>
        <w:pStyle w:val="Seznamsodrkami"/>
      </w:pPr>
    </w:p>
    <w:p w14:paraId="654F6DAA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2968" w14:textId="77777777" w:rsidR="002159F4" w:rsidRDefault="002159F4">
      <w:r>
        <w:separator/>
      </w:r>
    </w:p>
  </w:endnote>
  <w:endnote w:type="continuationSeparator" w:id="0">
    <w:p w14:paraId="586A2C98" w14:textId="77777777" w:rsidR="002159F4" w:rsidRDefault="0021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0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654F6DB1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8493" w14:textId="77777777" w:rsidR="002159F4" w:rsidRDefault="002159F4">
      <w:r>
        <w:separator/>
      </w:r>
    </w:p>
  </w:footnote>
  <w:footnote w:type="continuationSeparator" w:id="0">
    <w:p w14:paraId="7D265AFE" w14:textId="77777777" w:rsidR="002159F4" w:rsidRDefault="002159F4">
      <w:r>
        <w:continuationSeparator/>
      </w:r>
    </w:p>
  </w:footnote>
  <w:footnote w:id="1">
    <w:p w14:paraId="654F6DB5" w14:textId="77777777" w:rsidR="00824763" w:rsidRPr="001D38DE" w:rsidRDefault="00824763" w:rsidP="00824763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AF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2" w14:textId="77777777"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654F6DB3" wp14:editId="654F6D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D011D"/>
    <w:rsid w:val="001D38DE"/>
    <w:rsid w:val="001D6085"/>
    <w:rsid w:val="001F06CF"/>
    <w:rsid w:val="001F1AA1"/>
    <w:rsid w:val="001F3E82"/>
    <w:rsid w:val="00211B02"/>
    <w:rsid w:val="00214F09"/>
    <w:rsid w:val="002159F4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316DA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1D43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73E37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6E35"/>
    <w:rsid w:val="00AE0D96"/>
    <w:rsid w:val="00AE3F20"/>
    <w:rsid w:val="00AE5E21"/>
    <w:rsid w:val="00B01F71"/>
    <w:rsid w:val="00B02D98"/>
    <w:rsid w:val="00B23E4F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9C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4F6D79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CA49A-6FB6-4B07-A463-4CE099C586B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85ab4be-1c84-4ffe-a376-8eb6bbbe07bd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d7c3b205-3d44-413b-9182-14c00dd29cd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4BBA846-1943-42F2-A789-CE8CA10ED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4594</Characters>
  <Application>Microsoft Office Word</Application>
  <DocSecurity>0</DocSecurity>
  <Lines>38</Lines>
  <Paragraphs>10</Paragraphs>
  <ScaleCrop>false</ScaleCrop>
  <Company>CRR CR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9</cp:revision>
  <cp:lastPrinted>2008-10-09T14:38:00Z</cp:lastPrinted>
  <dcterms:created xsi:type="dcterms:W3CDTF">2022-06-28T08:48:00Z</dcterms:created>
  <dcterms:modified xsi:type="dcterms:W3CDTF">2023-03-08T14:07:00Z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