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B0E" w:rsidRDefault="00E80152" w:rsidP="00B45C22">
      <w:pPr>
        <w:spacing w:after="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4</w:t>
      </w:r>
      <w:r w:rsidR="00882B0E" w:rsidRPr="00882B0E">
        <w:rPr>
          <w:b/>
          <w:sz w:val="28"/>
        </w:rPr>
        <w:t xml:space="preserve">. ELEKTRONICKÉ PROJEDNÁVÁNÍ FORMOU PER ROLLAM </w:t>
      </w:r>
    </w:p>
    <w:p w:rsidR="005B0AAE" w:rsidRDefault="00BA2EF7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</w:t>
      </w:r>
      <w:r>
        <w:rPr>
          <w:b/>
          <w:sz w:val="28"/>
        </w:rPr>
        <w:t>HO</w:t>
      </w:r>
      <w:r w:rsidRPr="005B0AAE">
        <w:rPr>
          <w:b/>
          <w:sz w:val="28"/>
        </w:rPr>
        <w:t xml:space="preserve"> VÝBOR</w:t>
      </w:r>
      <w:r>
        <w:rPr>
          <w:b/>
          <w:sz w:val="28"/>
        </w:rPr>
        <w:t>U</w:t>
      </w:r>
      <w:r w:rsidRPr="005B0AAE">
        <w:rPr>
          <w:b/>
          <w:sz w:val="28"/>
        </w:rPr>
        <w:t xml:space="preserve">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173ADA" w:rsidRDefault="003D70B6" w:rsidP="00173AD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Elektronické</w:t>
      </w:r>
      <w:r w:rsidR="00173ADA">
        <w:rPr>
          <w:b/>
          <w:sz w:val="24"/>
          <w:u w:val="single"/>
        </w:rPr>
        <w:t xml:space="preserve"> projednávání formou per rollam</w:t>
      </w:r>
      <w:r w:rsidR="00173ADA" w:rsidRPr="00AD73F4">
        <w:rPr>
          <w:b/>
          <w:sz w:val="24"/>
          <w:u w:val="single"/>
        </w:rPr>
        <w:t xml:space="preserve"> a datum:</w:t>
      </w:r>
    </w:p>
    <w:p w:rsidR="00151282" w:rsidRPr="002C2A28" w:rsidRDefault="001A1FF5" w:rsidP="00282EE9">
      <w:pPr>
        <w:pStyle w:val="Default"/>
      </w:pPr>
      <w:r w:rsidRPr="00B07C3C">
        <w:t>P</w:t>
      </w:r>
      <w:r w:rsidR="00151282" w:rsidRPr="00B07C3C">
        <w:t>řipomínkové řízení per rollam</w:t>
      </w:r>
      <w:r w:rsidR="00282EE9" w:rsidRPr="00B07C3C">
        <w:t>:</w:t>
      </w:r>
      <w:r w:rsidR="00151282" w:rsidRPr="00B07C3C">
        <w:t xml:space="preserve"> </w:t>
      </w:r>
      <w:r w:rsidR="00282EE9" w:rsidRPr="002C2A28">
        <w:t>2</w:t>
      </w:r>
      <w:r w:rsidR="00B07C3C" w:rsidRPr="002C2A28">
        <w:t>9</w:t>
      </w:r>
      <w:r w:rsidR="00282EE9" w:rsidRPr="002C2A28">
        <w:t xml:space="preserve">. 4. – </w:t>
      </w:r>
      <w:r w:rsidR="00B07C3C" w:rsidRPr="002C2A28">
        <w:t>1</w:t>
      </w:r>
      <w:r w:rsidR="00E80152" w:rsidRPr="002C2A28">
        <w:t>3</w:t>
      </w:r>
      <w:r w:rsidR="00282EE9" w:rsidRPr="002C2A28">
        <w:t>. 5. 202</w:t>
      </w:r>
      <w:r w:rsidR="00E80152" w:rsidRPr="002C2A28">
        <w:t>1</w:t>
      </w:r>
    </w:p>
    <w:p w:rsidR="00151282" w:rsidRPr="002C2A28" w:rsidRDefault="001A1FF5" w:rsidP="00282EE9">
      <w:pPr>
        <w:pStyle w:val="Default"/>
      </w:pPr>
      <w:r w:rsidRPr="00B07C3C">
        <w:t>E</w:t>
      </w:r>
      <w:r w:rsidR="00151282" w:rsidRPr="00B07C3C">
        <w:t>lektronické projednávání per rollam</w:t>
      </w:r>
      <w:r w:rsidR="00282EE9" w:rsidRPr="00B07C3C">
        <w:t>:</w:t>
      </w:r>
      <w:r w:rsidR="00151282" w:rsidRPr="00B07C3C">
        <w:t xml:space="preserve"> </w:t>
      </w:r>
      <w:r w:rsidR="00E80152" w:rsidRPr="002C2A28">
        <w:t>18</w:t>
      </w:r>
      <w:r w:rsidR="00282EE9" w:rsidRPr="002C2A28">
        <w:t>. 5. – 2</w:t>
      </w:r>
      <w:r w:rsidR="00E80152" w:rsidRPr="002C2A28">
        <w:t>5</w:t>
      </w:r>
      <w:r w:rsidR="00282EE9" w:rsidRPr="002C2A28">
        <w:t>. 5. 202</w:t>
      </w:r>
      <w:r w:rsidR="00E80152" w:rsidRPr="002C2A28">
        <w:t>1</w:t>
      </w:r>
    </w:p>
    <w:p w:rsidR="00282EE9" w:rsidRPr="00282EE9" w:rsidRDefault="00282EE9" w:rsidP="00282EE9">
      <w:pPr>
        <w:pStyle w:val="Default"/>
        <w:rPr>
          <w:rFonts w:ascii="Arial" w:hAnsi="Arial" w:cs="Arial"/>
          <w:sz w:val="22"/>
          <w:szCs w:val="22"/>
        </w:rPr>
      </w:pPr>
    </w:p>
    <w:p w:rsidR="00173ADA" w:rsidRDefault="00173ADA" w:rsidP="00173AD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282EE9" w:rsidRDefault="000E2D5E" w:rsidP="002C31EA">
      <w:pPr>
        <w:jc w:val="both"/>
        <w:rPr>
          <w:sz w:val="24"/>
        </w:rPr>
      </w:pPr>
      <w:r>
        <w:rPr>
          <w:sz w:val="24"/>
        </w:rPr>
        <w:t>0</w:t>
      </w:r>
      <w:r w:rsidR="004B432A">
        <w:rPr>
          <w:sz w:val="24"/>
        </w:rPr>
        <w:t>3</w:t>
      </w:r>
      <w:r w:rsidR="00151282">
        <w:rPr>
          <w:sz w:val="24"/>
        </w:rPr>
        <w:t>.</w:t>
      </w:r>
      <w:r w:rsidR="001A1FF5">
        <w:rPr>
          <w:sz w:val="24"/>
        </w:rPr>
        <w:t xml:space="preserve"> </w:t>
      </w:r>
      <w:r w:rsidR="004B432A" w:rsidRPr="004B432A">
        <w:rPr>
          <w:sz w:val="24"/>
        </w:rPr>
        <w:t>Schválení aktualizace Evaluačního plánu</w:t>
      </w:r>
      <w:r w:rsidR="004B432A">
        <w:rPr>
          <w:sz w:val="24"/>
        </w:rPr>
        <w:t>.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4B432A" w:rsidRDefault="004B432A" w:rsidP="004B2E0F">
      <w:pPr>
        <w:jc w:val="both"/>
        <w:rPr>
          <w:sz w:val="24"/>
        </w:rPr>
      </w:pPr>
      <w:r w:rsidRPr="004B432A">
        <w:rPr>
          <w:sz w:val="24"/>
        </w:rPr>
        <w:t>Aktualizovaný Evaluační plán OPTP 2014-2020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Předkladatel</w:t>
      </w:r>
      <w:r w:rsidRPr="001A1FF5">
        <w:rPr>
          <w:sz w:val="24"/>
          <w:u w:val="single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Zpracovatel</w:t>
      </w:r>
      <w:r w:rsidRPr="001A1FF5">
        <w:rPr>
          <w:sz w:val="24"/>
          <w:u w:val="single"/>
        </w:rPr>
        <w:t>:</w:t>
      </w:r>
    </w:p>
    <w:p w:rsidR="004B432A" w:rsidRDefault="004B432A" w:rsidP="002C31EA">
      <w:pPr>
        <w:jc w:val="both"/>
        <w:rPr>
          <w:sz w:val="24"/>
        </w:rPr>
      </w:pPr>
      <w:r w:rsidRPr="004B432A"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4B432A" w:rsidRPr="004B432A" w:rsidRDefault="004B432A" w:rsidP="004B432A">
      <w:pPr>
        <w:jc w:val="both"/>
        <w:rPr>
          <w:sz w:val="24"/>
        </w:rPr>
      </w:pPr>
      <w:r w:rsidRPr="004B432A">
        <w:rPr>
          <w:sz w:val="24"/>
        </w:rPr>
        <w:t xml:space="preserve">ŘO OPTP přistoupil k aktualizaci Evaluačního plánu OPTP. </w:t>
      </w:r>
    </w:p>
    <w:p w:rsidR="004B432A" w:rsidRDefault="004B432A" w:rsidP="004B432A">
      <w:pPr>
        <w:jc w:val="both"/>
        <w:rPr>
          <w:sz w:val="24"/>
        </w:rPr>
      </w:pPr>
      <w:r w:rsidRPr="004B432A">
        <w:rPr>
          <w:sz w:val="24"/>
        </w:rPr>
        <w:t>Aktualizace spočívá</w:t>
      </w:r>
      <w:r w:rsidR="00644983">
        <w:rPr>
          <w:sz w:val="24"/>
        </w:rPr>
        <w:t xml:space="preserve"> v</w:t>
      </w:r>
      <w:r w:rsidR="00AE6F71">
        <w:rPr>
          <w:sz w:val="24"/>
        </w:rPr>
        <w:t xml:space="preserve"> </w:t>
      </w:r>
      <w:r w:rsidR="00AE6F71" w:rsidRPr="00AE6F71">
        <w:rPr>
          <w:sz w:val="24"/>
        </w:rPr>
        <w:t>upřesnění názvu, předmětu, hodnoty zakázky a termínu</w:t>
      </w:r>
      <w:r w:rsidR="00AE6F71">
        <w:rPr>
          <w:sz w:val="24"/>
        </w:rPr>
        <w:t xml:space="preserve"> evaluace</w:t>
      </w:r>
      <w:r w:rsidR="00AE6F71" w:rsidRPr="00AE6F71">
        <w:rPr>
          <w:sz w:val="24"/>
        </w:rPr>
        <w:t xml:space="preserve"> „Hodnocení evaluační činnosti a příprava podkladů k Průběžné evaluaci pro období 2021-2027“</w:t>
      </w:r>
      <w:r w:rsidR="000E75D0">
        <w:rPr>
          <w:sz w:val="24"/>
        </w:rPr>
        <w:t>.</w:t>
      </w:r>
      <w:r w:rsidR="00F339CF">
        <w:rPr>
          <w:sz w:val="24"/>
        </w:rPr>
        <w:t xml:space="preserve"> </w:t>
      </w:r>
      <w:r w:rsidR="00F339CF" w:rsidRPr="00F339CF">
        <w:rPr>
          <w:sz w:val="24"/>
        </w:rPr>
        <w:t xml:space="preserve">K navýšení </w:t>
      </w:r>
      <w:r w:rsidR="00F339CF">
        <w:rPr>
          <w:sz w:val="24"/>
        </w:rPr>
        <w:t xml:space="preserve">odhadu hodnoty zakázky </w:t>
      </w:r>
      <w:r w:rsidR="00F339CF" w:rsidRPr="00F339CF">
        <w:rPr>
          <w:sz w:val="24"/>
        </w:rPr>
        <w:t>a</w:t>
      </w:r>
      <w:r w:rsidR="00F339CF">
        <w:rPr>
          <w:sz w:val="24"/>
        </w:rPr>
        <w:t xml:space="preserve"> k</w:t>
      </w:r>
      <w:r w:rsidR="00F339CF" w:rsidRPr="00F339CF">
        <w:rPr>
          <w:sz w:val="24"/>
        </w:rPr>
        <w:t xml:space="preserve"> úpravě názvu jsme přistoupili z důvodu rozšíření původního záměru evaluace a navýšení cen evaluačních prací od roku 2015.</w:t>
      </w:r>
    </w:p>
    <w:p w:rsidR="00AD73F4" w:rsidRPr="00AD73F4" w:rsidRDefault="00AD73F4" w:rsidP="004B432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A1FF5">
        <w:rPr>
          <w:b/>
          <w:sz w:val="24"/>
          <w:u w:val="single"/>
        </w:rPr>
        <w:t xml:space="preserve"> č. </w:t>
      </w:r>
      <w:r w:rsidR="001A1FF5" w:rsidRPr="001A1FF5">
        <w:rPr>
          <w:b/>
          <w:sz w:val="24"/>
          <w:u w:val="single"/>
        </w:rPr>
        <w:t>PR</w:t>
      </w:r>
      <w:r w:rsidR="00BA2EF7">
        <w:rPr>
          <w:b/>
          <w:sz w:val="24"/>
          <w:u w:val="single"/>
        </w:rPr>
        <w:t xml:space="preserve"> </w:t>
      </w:r>
      <w:r w:rsidR="00E80152">
        <w:rPr>
          <w:b/>
          <w:sz w:val="24"/>
          <w:u w:val="single"/>
        </w:rPr>
        <w:t>4</w:t>
      </w:r>
      <w:r w:rsidR="001A1FF5" w:rsidRPr="001A1FF5">
        <w:rPr>
          <w:b/>
          <w:sz w:val="24"/>
          <w:u w:val="single"/>
        </w:rPr>
        <w:t>/0</w:t>
      </w:r>
      <w:r w:rsidR="004B432A">
        <w:rPr>
          <w:b/>
          <w:sz w:val="24"/>
          <w:u w:val="single"/>
        </w:rPr>
        <w:t>3</w:t>
      </w:r>
      <w:r w:rsidR="001A1FF5" w:rsidRPr="001A1FF5">
        <w:rPr>
          <w:b/>
          <w:sz w:val="24"/>
          <w:u w:val="single"/>
        </w:rPr>
        <w:t>/20</w:t>
      </w:r>
      <w:r w:rsidR="005D74B3">
        <w:rPr>
          <w:b/>
          <w:sz w:val="24"/>
          <w:u w:val="single"/>
        </w:rPr>
        <w:t>2</w:t>
      </w:r>
      <w:r w:rsidR="00E80152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:</w:t>
      </w:r>
    </w:p>
    <w:p w:rsidR="00B45C22" w:rsidRPr="00B45C22" w:rsidRDefault="000E2D5E" w:rsidP="0008496D">
      <w:pPr>
        <w:jc w:val="both"/>
        <w:rPr>
          <w:b/>
          <w:smallCaps/>
          <w:sz w:val="32"/>
        </w:rPr>
      </w:pPr>
      <w:r>
        <w:rPr>
          <w:sz w:val="24"/>
        </w:rPr>
        <w:t>MV OPTP schválil, na základě elektronického projednávání formou per rollam,</w:t>
      </w:r>
      <w:r w:rsidR="00130BCE">
        <w:rPr>
          <w:sz w:val="24"/>
        </w:rPr>
        <w:t xml:space="preserve"> </w:t>
      </w:r>
      <w:r w:rsidR="004B432A" w:rsidRPr="0087449A">
        <w:rPr>
          <w:sz w:val="24"/>
        </w:rPr>
        <w:t>aktualizaci Evaluačního plánu OPTP 2014-2020.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9EA" w:rsidRDefault="003E49EA" w:rsidP="005B0AAE">
      <w:pPr>
        <w:spacing w:after="0" w:line="240" w:lineRule="auto"/>
      </w:pPr>
      <w:r>
        <w:separator/>
      </w:r>
    </w:p>
  </w:endnote>
  <w:endnote w:type="continuationSeparator" w:id="0">
    <w:p w:rsidR="003E49EA" w:rsidRDefault="003E49EA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9EA" w:rsidRDefault="003E49EA" w:rsidP="005B0AAE">
      <w:pPr>
        <w:spacing w:after="0" w:line="240" w:lineRule="auto"/>
      </w:pPr>
      <w:r>
        <w:separator/>
      </w:r>
    </w:p>
  </w:footnote>
  <w:footnote w:type="continuationSeparator" w:id="0">
    <w:p w:rsidR="003E49EA" w:rsidRDefault="003E49EA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0E2D5E"/>
    <w:rsid w:val="000E75D0"/>
    <w:rsid w:val="00130BCE"/>
    <w:rsid w:val="001319BD"/>
    <w:rsid w:val="00151282"/>
    <w:rsid w:val="00154D3E"/>
    <w:rsid w:val="00163B7B"/>
    <w:rsid w:val="00173ADA"/>
    <w:rsid w:val="001A1FF5"/>
    <w:rsid w:val="001C66AB"/>
    <w:rsid w:val="001F76B6"/>
    <w:rsid w:val="0023580B"/>
    <w:rsid w:val="00282EE9"/>
    <w:rsid w:val="002C2A28"/>
    <w:rsid w:val="002C31EA"/>
    <w:rsid w:val="002D2841"/>
    <w:rsid w:val="00380EDF"/>
    <w:rsid w:val="003D70B6"/>
    <w:rsid w:val="003E49EA"/>
    <w:rsid w:val="003F313B"/>
    <w:rsid w:val="0048334C"/>
    <w:rsid w:val="004B0DCD"/>
    <w:rsid w:val="004B2E0F"/>
    <w:rsid w:val="004B432A"/>
    <w:rsid w:val="004F7D97"/>
    <w:rsid w:val="00547299"/>
    <w:rsid w:val="005B0AAE"/>
    <w:rsid w:val="005D74B3"/>
    <w:rsid w:val="00634275"/>
    <w:rsid w:val="00644983"/>
    <w:rsid w:val="00713BAB"/>
    <w:rsid w:val="00753C6B"/>
    <w:rsid w:val="00882B0E"/>
    <w:rsid w:val="008A5262"/>
    <w:rsid w:val="009325B4"/>
    <w:rsid w:val="00972719"/>
    <w:rsid w:val="00A25F40"/>
    <w:rsid w:val="00A470A8"/>
    <w:rsid w:val="00A62764"/>
    <w:rsid w:val="00A820F5"/>
    <w:rsid w:val="00A86FD4"/>
    <w:rsid w:val="00AA56C9"/>
    <w:rsid w:val="00AD0410"/>
    <w:rsid w:val="00AD73F4"/>
    <w:rsid w:val="00AE6F71"/>
    <w:rsid w:val="00B07C3C"/>
    <w:rsid w:val="00B45C22"/>
    <w:rsid w:val="00B55E96"/>
    <w:rsid w:val="00BA2EF7"/>
    <w:rsid w:val="00BA3E0A"/>
    <w:rsid w:val="00C654A5"/>
    <w:rsid w:val="00CA3102"/>
    <w:rsid w:val="00CB30CD"/>
    <w:rsid w:val="00D33FF1"/>
    <w:rsid w:val="00D46E3B"/>
    <w:rsid w:val="00DD2FB3"/>
    <w:rsid w:val="00E25CAA"/>
    <w:rsid w:val="00E36B23"/>
    <w:rsid w:val="00E45A27"/>
    <w:rsid w:val="00E80152"/>
    <w:rsid w:val="00E86D44"/>
    <w:rsid w:val="00EA5FC6"/>
    <w:rsid w:val="00EB15BC"/>
    <w:rsid w:val="00ED4880"/>
    <w:rsid w:val="00EF5E2F"/>
    <w:rsid w:val="00F20566"/>
    <w:rsid w:val="00F339CF"/>
    <w:rsid w:val="00F76D2D"/>
    <w:rsid w:val="00FE27C8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29B5357E-5241-4A92-9952-BDFC99F0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2E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Laššuth Juraj</cp:lastModifiedBy>
  <cp:revision>18</cp:revision>
  <dcterms:created xsi:type="dcterms:W3CDTF">2020-04-14T11:46:00Z</dcterms:created>
  <dcterms:modified xsi:type="dcterms:W3CDTF">2021-04-23T10:11:00Z</dcterms:modified>
</cp:coreProperties>
</file>