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A3" w:rsidRDefault="009E23A3" w:rsidP="00ED333C">
      <w:pPr>
        <w:spacing w:after="0"/>
        <w:jc w:val="center"/>
        <w:rPr>
          <w:b/>
          <w:sz w:val="28"/>
        </w:rPr>
      </w:pPr>
      <w:bookmarkStart w:id="0" w:name="_GoBack"/>
      <w:bookmarkEnd w:id="0"/>
    </w:p>
    <w:p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 w:rsidR="005E5FAA" w:rsidRPr="00EC1632">
        <w:rPr>
          <w:rFonts w:ascii="Arial" w:hAnsi="Arial" w:cs="Arial"/>
          <w:b/>
          <w:caps/>
          <w:sz w:val="48"/>
          <w:szCs w:val="48"/>
        </w:rPr>
        <w:t>15</w:t>
      </w: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 OPTP</w:t>
      </w:r>
    </w:p>
    <w:p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9E23A3" w:rsidRDefault="009E23A3" w:rsidP="009E23A3">
      <w:pPr>
        <w:rPr>
          <w:b/>
          <w:sz w:val="28"/>
          <w:szCs w:val="28"/>
        </w:rPr>
      </w:pPr>
    </w:p>
    <w:p w:rsidR="009E23A3" w:rsidRDefault="009E23A3" w:rsidP="009E23A3">
      <w:pPr>
        <w:rPr>
          <w:b/>
          <w:sz w:val="28"/>
          <w:szCs w:val="28"/>
        </w:rPr>
      </w:pPr>
    </w:p>
    <w:p w:rsidR="00A5744B" w:rsidRDefault="00A5744B" w:rsidP="009E23A3">
      <w:pPr>
        <w:rPr>
          <w:b/>
          <w:sz w:val="28"/>
          <w:szCs w:val="28"/>
        </w:rPr>
      </w:pPr>
    </w:p>
    <w:p w:rsidR="009E23A3" w:rsidRPr="009874B3" w:rsidRDefault="009E23A3" w:rsidP="009E23A3">
      <w:pPr>
        <w:rPr>
          <w:rFonts w:ascii="Times New Roman" w:hAnsi="Times New Roman" w:cs="Times New Roman"/>
          <w:sz w:val="28"/>
          <w:szCs w:val="28"/>
        </w:rPr>
      </w:pPr>
      <w:r w:rsidRPr="009874B3">
        <w:rPr>
          <w:rFonts w:ascii="Times New Roman" w:hAnsi="Times New Roman" w:cs="Times New Roman"/>
          <w:b/>
          <w:sz w:val="28"/>
          <w:szCs w:val="28"/>
        </w:rPr>
        <w:t xml:space="preserve">Vydání </w:t>
      </w:r>
      <w:r w:rsidR="008E5944">
        <w:rPr>
          <w:rFonts w:ascii="Times New Roman" w:hAnsi="Times New Roman" w:cs="Times New Roman"/>
          <w:b/>
          <w:sz w:val="28"/>
          <w:szCs w:val="28"/>
        </w:rPr>
        <w:t>2</w:t>
      </w:r>
      <w:r w:rsidRPr="009874B3">
        <w:rPr>
          <w:rFonts w:ascii="Times New Roman" w:hAnsi="Times New Roman" w:cs="Times New Roman"/>
          <w:b/>
          <w:sz w:val="28"/>
          <w:szCs w:val="28"/>
        </w:rPr>
        <w:t>/</w:t>
      </w:r>
      <w:r w:rsidR="006B6F77">
        <w:rPr>
          <w:rFonts w:ascii="Times New Roman" w:hAnsi="Times New Roman" w:cs="Times New Roman"/>
          <w:b/>
          <w:sz w:val="28"/>
          <w:szCs w:val="28"/>
        </w:rPr>
        <w:t>5</w:t>
      </w:r>
      <w:r w:rsidRPr="009874B3">
        <w:rPr>
          <w:rFonts w:ascii="Times New Roman" w:hAnsi="Times New Roman" w:cs="Times New Roman"/>
          <w:b/>
          <w:sz w:val="28"/>
          <w:szCs w:val="28"/>
        </w:rPr>
        <w:t xml:space="preserve">, platnost </w:t>
      </w:r>
      <w:r w:rsidR="007D6A8D" w:rsidRPr="00A6254B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BA1C2A" w:rsidRPr="002C4927">
        <w:rPr>
          <w:b/>
          <w:sz w:val="28"/>
          <w:szCs w:val="28"/>
        </w:rPr>
        <w:t>0</w:t>
      </w:r>
      <w:r w:rsidR="00BA1C2A" w:rsidRPr="00DF0230">
        <w:rPr>
          <w:b/>
          <w:sz w:val="28"/>
          <w:szCs w:val="28"/>
        </w:rPr>
        <w:t>2</w:t>
      </w:r>
      <w:r w:rsidR="00BA1C2A" w:rsidRPr="002836C1">
        <w:rPr>
          <w:b/>
          <w:sz w:val="28"/>
          <w:szCs w:val="28"/>
        </w:rPr>
        <w:t xml:space="preserve">. </w:t>
      </w:r>
      <w:r w:rsidR="00BA1C2A" w:rsidRPr="00DF0230">
        <w:rPr>
          <w:b/>
          <w:sz w:val="28"/>
          <w:szCs w:val="28"/>
        </w:rPr>
        <w:t>07</w:t>
      </w:r>
      <w:r w:rsidR="00BA1C2A" w:rsidRPr="002836C1">
        <w:rPr>
          <w:b/>
          <w:sz w:val="28"/>
          <w:szCs w:val="28"/>
        </w:rPr>
        <w:t>. 201</w:t>
      </w:r>
      <w:r w:rsidR="00BA1C2A" w:rsidRPr="002C4927">
        <w:rPr>
          <w:b/>
          <w:sz w:val="28"/>
          <w:szCs w:val="28"/>
        </w:rPr>
        <w:t>8</w:t>
      </w:r>
      <w:r w:rsidR="00BA1C2A" w:rsidRPr="002836C1">
        <w:rPr>
          <w:b/>
          <w:sz w:val="28"/>
          <w:szCs w:val="28"/>
        </w:rPr>
        <w:t xml:space="preserve">, účinnost od </w:t>
      </w:r>
      <w:r w:rsidR="00BA1C2A" w:rsidRPr="00DF0230">
        <w:rPr>
          <w:b/>
          <w:sz w:val="28"/>
          <w:szCs w:val="28"/>
        </w:rPr>
        <w:t>10</w:t>
      </w:r>
      <w:r w:rsidR="00BA1C2A" w:rsidRPr="002836C1">
        <w:rPr>
          <w:b/>
          <w:sz w:val="28"/>
          <w:szCs w:val="28"/>
        </w:rPr>
        <w:t xml:space="preserve">. </w:t>
      </w:r>
      <w:r w:rsidR="00BA1C2A" w:rsidRPr="00DF0230">
        <w:rPr>
          <w:b/>
          <w:sz w:val="28"/>
          <w:szCs w:val="28"/>
        </w:rPr>
        <w:t>07</w:t>
      </w:r>
      <w:r w:rsidR="00BA1C2A" w:rsidRPr="002836C1">
        <w:rPr>
          <w:b/>
          <w:sz w:val="28"/>
          <w:szCs w:val="28"/>
        </w:rPr>
        <w:t>. 201</w:t>
      </w:r>
      <w:r w:rsidR="00BA1C2A" w:rsidRPr="002C4927">
        <w:rPr>
          <w:b/>
          <w:sz w:val="28"/>
          <w:szCs w:val="28"/>
        </w:rPr>
        <w:t>8</w:t>
      </w: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b/>
          <w:sz w:val="28"/>
        </w:rPr>
        <w:br w:type="page"/>
      </w:r>
    </w:p>
    <w:p w:rsidR="00ED333C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lastRenderedPageBreak/>
        <w:t xml:space="preserve">Doporučení Národního orgánu pro koordinaci k realizaci projektu </w:t>
      </w:r>
    </w:p>
    <w:p w:rsidR="005B149A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t>v OP Technická pomoc</w:t>
      </w:r>
    </w:p>
    <w:p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>(pouze pro potřeby projektů ve výzvě č. 4)</w:t>
      </w:r>
    </w:p>
    <w:p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:rsidTr="009379F9">
        <w:tc>
          <w:tcPr>
            <w:tcW w:w="1701" w:type="dxa"/>
          </w:tcPr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:rsidTr="009379F9">
        <w:tc>
          <w:tcPr>
            <w:tcW w:w="1701" w:type="dxa"/>
          </w:tcPr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:rsidTr="009379F9">
        <w:trPr>
          <w:trHeight w:val="2188"/>
        </w:trPr>
        <w:tc>
          <w:tcPr>
            <w:tcW w:w="8931" w:type="dxa"/>
          </w:tcPr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:rsidR="00ED333C" w:rsidRPr="00141848" w:rsidRDefault="00ED333C" w:rsidP="00ED333C">
      <w:pPr>
        <w:rPr>
          <w:rFonts w:ascii="Arial" w:hAnsi="Arial" w:cs="Arial"/>
        </w:rPr>
      </w:pPr>
    </w:p>
    <w:p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 pro řízení a vyhodnocování plnění cílů Dohody o Partnerství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4</w:t>
      </w:r>
      <w:r w:rsidRPr="00141848">
        <w:rPr>
          <w:rFonts w:ascii="Arial" w:hAnsi="Arial" w:cs="Arial"/>
          <w:b/>
        </w:rPr>
        <w:t>.</w:t>
      </w:r>
    </w:p>
    <w:p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:rsidTr="009379F9">
        <w:tc>
          <w:tcPr>
            <w:tcW w:w="8931" w:type="dxa"/>
          </w:tcPr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:rsidTr="009379F9">
        <w:tc>
          <w:tcPr>
            <w:tcW w:w="1701" w:type="dxa"/>
          </w:tcPr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:rsidTr="009379F9">
        <w:tc>
          <w:tcPr>
            <w:tcW w:w="1701" w:type="dxa"/>
          </w:tcPr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164054" w:rsidRPr="00141848" w:rsidRDefault="00164054" w:rsidP="00ED333C">
            <w:pPr>
              <w:rPr>
                <w:rFonts w:ascii="Arial" w:hAnsi="Arial" w:cs="Arial"/>
              </w:rPr>
            </w:pPr>
          </w:p>
          <w:p w:rsidR="00A73A01" w:rsidRPr="00141848" w:rsidRDefault="00164054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(ředitel odboru Dohody o Partnerství, evaluací a strategií)</w:t>
            </w:r>
          </w:p>
        </w:tc>
      </w:tr>
    </w:tbl>
    <w:p w:rsidR="00A73A01" w:rsidRDefault="00A73A01" w:rsidP="00ED333C"/>
    <w:sectPr w:rsidR="00A73A01" w:rsidSect="00ED333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A9" w:rsidRDefault="00227FA9" w:rsidP="00ED333C">
      <w:pPr>
        <w:spacing w:after="0" w:line="240" w:lineRule="auto"/>
      </w:pPr>
      <w:r>
        <w:separator/>
      </w:r>
    </w:p>
  </w:endnote>
  <w:end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A9" w:rsidRDefault="00227FA9" w:rsidP="00ED333C">
      <w:pPr>
        <w:spacing w:after="0" w:line="240" w:lineRule="auto"/>
      </w:pPr>
      <w:r>
        <w:separator/>
      </w:r>
    </w:p>
  </w:footnote>
  <w:foot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3C" w:rsidRDefault="00ED333C" w:rsidP="00ED333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-154305</wp:posOffset>
          </wp:positionV>
          <wp:extent cx="4171950" cy="71969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719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anová Helena">
    <w15:presenceInfo w15:providerId="AD" w15:userId="S-1-5-21-1453678106-484518242-318601546-77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3C"/>
    <w:rsid w:val="000E3C79"/>
    <w:rsid w:val="00141848"/>
    <w:rsid w:val="00164054"/>
    <w:rsid w:val="00191404"/>
    <w:rsid w:val="001B7469"/>
    <w:rsid w:val="00201749"/>
    <w:rsid w:val="00227FA9"/>
    <w:rsid w:val="00283163"/>
    <w:rsid w:val="0036773A"/>
    <w:rsid w:val="00461328"/>
    <w:rsid w:val="00591823"/>
    <w:rsid w:val="005B149A"/>
    <w:rsid w:val="005E5FAA"/>
    <w:rsid w:val="005F1534"/>
    <w:rsid w:val="006B07F9"/>
    <w:rsid w:val="006B6F77"/>
    <w:rsid w:val="007D6A8D"/>
    <w:rsid w:val="008341E8"/>
    <w:rsid w:val="008E5944"/>
    <w:rsid w:val="008F47FB"/>
    <w:rsid w:val="0090640E"/>
    <w:rsid w:val="009379F9"/>
    <w:rsid w:val="009874B3"/>
    <w:rsid w:val="009E23A3"/>
    <w:rsid w:val="009F010F"/>
    <w:rsid w:val="00A14CE6"/>
    <w:rsid w:val="00A5744B"/>
    <w:rsid w:val="00A6254B"/>
    <w:rsid w:val="00A73A01"/>
    <w:rsid w:val="00B66E1F"/>
    <w:rsid w:val="00BA1C2A"/>
    <w:rsid w:val="00C1383F"/>
    <w:rsid w:val="00C16207"/>
    <w:rsid w:val="00CD43E8"/>
    <w:rsid w:val="00D304D3"/>
    <w:rsid w:val="00EC1632"/>
    <w:rsid w:val="00ED333C"/>
    <w:rsid w:val="00F05E12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Kořínek</dc:creator>
  <cp:lastModifiedBy>Linda Prokešová</cp:lastModifiedBy>
  <cp:revision>27</cp:revision>
  <dcterms:created xsi:type="dcterms:W3CDTF">2016-06-03T08:01:00Z</dcterms:created>
  <dcterms:modified xsi:type="dcterms:W3CDTF">2018-07-02T05:58:00Z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</Properties>
</file>