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F7DF0">
        <w:rPr>
          <w:rFonts w:ascii="Times New Roman" w:hAnsi="Times New Roman" w:cs="Times New Roman"/>
          <w:sz w:val="24"/>
          <w:szCs w:val="24"/>
        </w:rPr>
      </w:r>
      <w:r w:rsidR="005F7DF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F7DF0">
        <w:rPr>
          <w:rFonts w:ascii="Times New Roman" w:hAnsi="Times New Roman" w:cs="Times New Roman"/>
          <w:sz w:val="24"/>
          <w:szCs w:val="24"/>
        </w:rPr>
      </w:r>
      <w:r w:rsidR="005F7DF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C37575" w14:textId="21DFCF0A" w:rsidR="005F3FF0" w:rsidRDefault="005F3FF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3FF0">
        <w:rPr>
          <w:rFonts w:ascii="Times New Roman" w:hAnsi="Times New Roman" w:cs="Times New Roman"/>
          <w:b/>
          <w:sz w:val="24"/>
          <w:szCs w:val="24"/>
        </w:rPr>
        <w:t>ministerského rady – komunikačního úředníka/komunikační úřednice</w:t>
      </w:r>
      <w:r>
        <w:rPr>
          <w:rFonts w:ascii="Times New Roman" w:hAnsi="Times New Roman" w:cs="Times New Roman"/>
          <w:b/>
          <w:sz w:val="24"/>
          <w:szCs w:val="24"/>
        </w:rPr>
        <w:t xml:space="preserve">, v </w:t>
      </w:r>
      <w:r w:rsidRPr="005F3FF0">
        <w:rPr>
          <w:rFonts w:ascii="Times New Roman" w:hAnsi="Times New Roman" w:cs="Times New Roman"/>
          <w:b/>
          <w:sz w:val="24"/>
          <w:szCs w:val="24"/>
        </w:rPr>
        <w:t>oddělení komunikace fondů EU</w:t>
      </w:r>
      <w:r>
        <w:rPr>
          <w:rFonts w:ascii="Times New Roman" w:hAnsi="Times New Roman" w:cs="Times New Roman"/>
          <w:b/>
          <w:sz w:val="24"/>
          <w:szCs w:val="24"/>
        </w:rPr>
        <w:t xml:space="preserve">, v </w:t>
      </w:r>
      <w:r w:rsidRPr="005F3FF0">
        <w:rPr>
          <w:rFonts w:ascii="Times New Roman" w:hAnsi="Times New Roman" w:cs="Times New Roman"/>
          <w:b/>
          <w:sz w:val="24"/>
          <w:szCs w:val="24"/>
        </w:rPr>
        <w:t>odbor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5F3FF0">
        <w:rPr>
          <w:rFonts w:ascii="Times New Roman" w:hAnsi="Times New Roman" w:cs="Times New Roman"/>
          <w:b/>
          <w:sz w:val="24"/>
          <w:szCs w:val="24"/>
        </w:rPr>
        <w:t xml:space="preserve"> publicity fondů EU </w:t>
      </w:r>
    </w:p>
    <w:p w14:paraId="0060F720" w14:textId="77777777" w:rsidR="005F3FF0" w:rsidRPr="005F3FF0" w:rsidRDefault="005F3FF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76A2708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3903C7CE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F7DF0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D7E47D6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/>
          <w:bCs/>
        </w:rPr>
      </w:r>
      <w:r w:rsidR="005F7DF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/>
          <w:bCs/>
        </w:rPr>
      </w:r>
      <w:r w:rsidR="005F7DF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/>
          <w:bCs/>
        </w:rPr>
      </w:r>
      <w:r w:rsidR="005F7DF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/>
          <w:bCs/>
        </w:rPr>
      </w:r>
      <w:r w:rsidR="005F7DF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/>
          <w:bCs/>
        </w:rPr>
      </w:r>
      <w:r w:rsidR="005F7DF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/>
          <w:bCs/>
        </w:rPr>
      </w:r>
      <w:r w:rsidR="005F7DF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/>
          <w:bCs/>
        </w:rPr>
      </w:r>
      <w:r w:rsidR="005F7DF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/>
          <w:bCs/>
        </w:rPr>
      </w:r>
      <w:r w:rsidR="005F7DF0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Cs/>
        </w:rPr>
      </w:r>
      <w:r w:rsidR="005F7DF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20A47638" w14:textId="77777777" w:rsidR="005D5778" w:rsidRDefault="00DB6CF3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Cs/>
        </w:rPr>
      </w:r>
      <w:r w:rsidR="005F7DF0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5F3FF0" w:rsidRPr="005F3FF0">
        <w:rPr>
          <w:rFonts w:ascii="Times New Roman" w:hAnsi="Times New Roman" w:cs="Times New Roman"/>
          <w:bCs/>
        </w:rPr>
        <w:t xml:space="preserve">anglického, francouzského nebo německého </w:t>
      </w:r>
      <w:r>
        <w:rPr>
          <w:rFonts w:ascii="Times New Roman" w:hAnsi="Times New Roman" w:cs="Times New Roman"/>
          <w:bCs/>
        </w:rPr>
        <w:t>jazyka</w:t>
      </w:r>
    </w:p>
    <w:p w14:paraId="7A75F10C" w14:textId="7BADF4AC" w:rsidR="005D5778" w:rsidRPr="005D5778" w:rsidRDefault="005D5778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Cs/>
        </w:rPr>
      </w:r>
      <w:r w:rsidR="005F7DF0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U</w:t>
      </w:r>
      <w:r w:rsidRPr="005D5778">
        <w:rPr>
          <w:rFonts w:ascii="Times New Roman" w:hAnsi="Times New Roman" w:cs="Times New Roman"/>
          <w:bCs/>
        </w:rPr>
        <w:t>kázky své grafické práce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F7DF0">
        <w:rPr>
          <w:rFonts w:ascii="Times New Roman" w:hAnsi="Times New Roman" w:cs="Times New Roman"/>
          <w:bCs/>
        </w:rPr>
      </w:r>
      <w:r w:rsidR="005F7DF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5F7DF0">
              <w:rPr>
                <w:rFonts w:ascii="Arial" w:hAnsi="Arial" w:cs="Arial"/>
              </w:rPr>
            </w:r>
            <w:r w:rsidR="005F7DF0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CB1073C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3D302A"/>
    <w:rsid w:val="004D0061"/>
    <w:rsid w:val="004D698F"/>
    <w:rsid w:val="005D5778"/>
    <w:rsid w:val="005F3FF0"/>
    <w:rsid w:val="005F7DF0"/>
    <w:rsid w:val="007A3E86"/>
    <w:rsid w:val="007B2497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DB6CF3"/>
    <w:rsid w:val="00E0156A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606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20</cp:revision>
  <cp:lastPrinted>2025-03-06T13:57:00Z</cp:lastPrinted>
  <dcterms:created xsi:type="dcterms:W3CDTF">2025-01-22T13:08:00Z</dcterms:created>
  <dcterms:modified xsi:type="dcterms:W3CDTF">2025-03-06T14:01:00Z</dcterms:modified>
</cp:coreProperties>
</file>