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F84F" w14:textId="77777777" w:rsidR="00BA297D" w:rsidRDefault="00BA297D" w:rsidP="00BA297D">
      <w:pPr>
        <w:pStyle w:val="Npis"/>
        <w:spacing w:before="120"/>
        <w:rPr>
          <w:rFonts w:ascii="Arial" w:hAnsi="Arial"/>
          <w:b w:val="0"/>
        </w:rPr>
      </w:pPr>
    </w:p>
    <w:p w14:paraId="634B7EBC" w14:textId="77777777" w:rsidR="000A68EE" w:rsidRDefault="000A68EE" w:rsidP="00DE77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40"/>
          <w:szCs w:val="40"/>
        </w:rPr>
      </w:pPr>
    </w:p>
    <w:p w14:paraId="371D96F0" w14:textId="1B6329E9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05343867" w14:textId="77777777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6869848" w14:textId="77777777" w:rsidR="00EF4CC2" w:rsidRDefault="00EF4CC2" w:rsidP="000A68EE">
      <w:pPr>
        <w:rPr>
          <w:rFonts w:ascii="Arial" w:hAnsi="Arial" w:cs="Arial"/>
          <w:b/>
          <w:caps/>
          <w:sz w:val="48"/>
          <w:szCs w:val="48"/>
        </w:rPr>
      </w:pPr>
    </w:p>
    <w:p w14:paraId="248D0AC1" w14:textId="6249CE3B" w:rsidR="00EF4CC2" w:rsidRDefault="00EF4CC2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479A8C4" w14:textId="77777777" w:rsidR="000A68EE" w:rsidRPr="00181934" w:rsidRDefault="000A68EE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1E246AF" w14:textId="7C0BE467" w:rsidR="00C658DC" w:rsidRPr="000A68EE" w:rsidRDefault="000A68EE" w:rsidP="00C658D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14:paraId="70BE86BB" w14:textId="0A4C404C" w:rsidR="00C658DC" w:rsidRDefault="00C658DC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2A4B55F6" w14:textId="272D9A9B" w:rsidR="000A68EE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1B90F6CA" w14:textId="77777777" w:rsidR="000A68EE" w:rsidRPr="00EF4CC2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4414C606" w14:textId="77777777" w:rsidR="000A68EE" w:rsidRDefault="000A68EE" w:rsidP="000A68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BFDAFBD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7E4BE483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408A635C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129E4F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500708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2A7894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6081DB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B62A252" w14:textId="02306BF3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25BAC655" w14:textId="09577A88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C046A1A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55A987" w14:textId="48DDFEA4" w:rsidR="00850695" w:rsidRDefault="000A68EE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Vydání </w:t>
      </w:r>
      <w:r w:rsidR="00816092" w:rsidRPr="5C03A0E4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/</w:t>
      </w:r>
      <w:r w:rsidR="00082A89">
        <w:rPr>
          <w:rStyle w:val="normaltextrun"/>
          <w:rFonts w:ascii="Arial" w:hAnsi="Arial" w:cs="Arial"/>
          <w:b/>
          <w:bCs/>
          <w:sz w:val="28"/>
          <w:szCs w:val="28"/>
        </w:rPr>
        <w:t>9</w:t>
      </w:r>
    </w:p>
    <w:p w14:paraId="5EB662A6" w14:textId="22F51EB3" w:rsidR="00850695" w:rsidRDefault="00850695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P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latnost od </w:t>
      </w:r>
      <w:r w:rsidR="00082A89">
        <w:rPr>
          <w:rStyle w:val="normaltextrun"/>
          <w:rFonts w:ascii="Arial" w:hAnsi="Arial" w:cs="Arial"/>
          <w:b/>
          <w:bCs/>
          <w:sz w:val="28"/>
          <w:szCs w:val="28"/>
        </w:rPr>
        <w:t>12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82A89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CF5D5F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</w:p>
    <w:p w14:paraId="4C8ED574" w14:textId="30A7847B" w:rsidR="00C658DC" w:rsidRPr="00181934" w:rsidRDefault="00850695" w:rsidP="5C03A0E4">
      <w:pPr>
        <w:rPr>
          <w:rFonts w:ascii="Arial" w:hAnsi="Arial" w:cs="Arial"/>
          <w:sz w:val="24"/>
          <w:szCs w:val="24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Ú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činnost od 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="00082A89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82A89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.</w:t>
      </w:r>
      <w:r w:rsidR="000268A7" w:rsidRPr="5C03A0E4">
        <w:rPr>
          <w:rStyle w:val="normaltextrun"/>
          <w:rFonts w:ascii="Arial" w:hAnsi="Arial" w:cs="Arial"/>
          <w:b/>
          <w:bCs/>
          <w:color w:val="D13438"/>
          <w:sz w:val="28"/>
          <w:szCs w:val="28"/>
        </w:rPr>
        <w:t xml:space="preserve"> 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E9F9FD4" w14:textId="77777777" w:rsidR="00F95F4B" w:rsidRPr="00EF4CC2" w:rsidRDefault="00F95F4B" w:rsidP="000A7606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14:paraId="1CC4D4CC" w14:textId="73904112" w:rsidR="00F95F4B" w:rsidRPr="00181934" w:rsidRDefault="00F95F4B" w:rsidP="00855E01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="00EC2019" w:rsidRPr="41935C3B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="00EC2019" w:rsidRPr="41935C3B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="00EC2019" w:rsidRPr="41935C3B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="00E444F9" w:rsidRPr="41935C3B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14:paraId="299A0F65" w14:textId="124854EC" w:rsidR="00B97BB2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="00EC2019" w:rsidRPr="41935C3B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14:paraId="3377892F" w14:textId="0C1257AB" w:rsidR="00F95F4B" w:rsidRPr="00181934" w:rsidRDefault="00B97BB2" w:rsidP="4E1FA19D">
      <w:pPr>
        <w:pStyle w:val="Textpoznpodarou"/>
        <w:spacing w:after="120"/>
        <w:rPr>
          <w:sz w:val="22"/>
          <w:szCs w:val="22"/>
        </w:rPr>
      </w:pPr>
      <w:r w:rsidRPr="4E1FA19D">
        <w:rPr>
          <w:sz w:val="22"/>
          <w:szCs w:val="22"/>
        </w:rPr>
        <w:t>Údaje vyžadované zákonem č. 37/2021 Sb., o evidenci skutečných majitelů, předkládá pouze žadatel o podporu, který není vyjmenován v §7 tohoto zákona</w:t>
      </w:r>
      <w:r w:rsidR="00C17F68" w:rsidRPr="4E1FA19D">
        <w:rPr>
          <w:sz w:val="22"/>
          <w:szCs w:val="22"/>
        </w:rPr>
        <w:t xml:space="preserve">. </w:t>
      </w:r>
      <w:r w:rsidRPr="4E1FA19D">
        <w:rPr>
          <w:sz w:val="22"/>
          <w:szCs w:val="22"/>
        </w:rPr>
        <w:t xml:space="preserve"> </w:t>
      </w:r>
    </w:p>
    <w:p w14:paraId="6DCDD027" w14:textId="0DF16604" w:rsidR="00942D7E" w:rsidRPr="00181934" w:rsidRDefault="00F95F4B" w:rsidP="00855E01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ověří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="008F1E24" w:rsidRPr="41935C3B">
        <w:rPr>
          <w:rFonts w:ascii="Arial" w:hAnsi="Arial" w:cs="Arial"/>
        </w:rPr>
        <w:t xml:space="preserve"> </w:t>
      </w:r>
      <w:r w:rsidR="008E5BE3" w:rsidRPr="41935C3B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="008E5BE3" w:rsidRPr="41935C3B">
        <w:rPr>
          <w:rFonts w:ascii="Arial" w:hAnsi="Arial" w:cs="Arial"/>
          <w:sz w:val="18"/>
          <w:szCs w:val="18"/>
        </w:rPr>
        <w:t>.</w:t>
      </w:r>
    </w:p>
    <w:p w14:paraId="0BB768D3" w14:textId="32A458B2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="00E444F9" w:rsidRPr="41935C3B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14:paraId="163D157C" w14:textId="77777777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</w:p>
    <w:p w14:paraId="406DFDAE" w14:textId="48AE3A68" w:rsidR="000B27D3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="008E5BE3" w:rsidRPr="41935C3B">
        <w:rPr>
          <w:rFonts w:ascii="Arial" w:hAnsi="Arial" w:cs="Arial"/>
        </w:rPr>
        <w:t>výzvy, hodnocení a výběr projektů v období 2021-2027</w:t>
      </w:r>
      <w:r w:rsidRPr="41935C3B">
        <w:rPr>
          <w:rFonts w:ascii="Arial" w:hAnsi="Arial" w:cs="Arial"/>
        </w:rPr>
        <w:t xml:space="preserve"> (dále „MP“). </w:t>
      </w:r>
    </w:p>
    <w:p w14:paraId="4A8019AC" w14:textId="48B5C05C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14:paraId="2F65C1C3" w14:textId="7BF861C2" w:rsidR="00F33414" w:rsidRPr="00F33414" w:rsidRDefault="00F95F4B" w:rsidP="00855E01">
      <w:pPr>
        <w:pStyle w:val="Bn"/>
        <w:keepNext/>
        <w:rPr>
          <w:rFonts w:cs="Arial"/>
          <w:sz w:val="22"/>
          <w:szCs w:val="22"/>
        </w:rPr>
      </w:pPr>
      <w:r w:rsidRPr="41935C3B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 Hodnocení provádějí interní hodnotitelé ŘO OPTP v MS20</w:t>
      </w:r>
      <w:r w:rsidR="008E5BE3" w:rsidRPr="41935C3B">
        <w:rPr>
          <w:rFonts w:cs="Arial"/>
          <w:sz w:val="22"/>
          <w:szCs w:val="22"/>
        </w:rPr>
        <w:t>21</w:t>
      </w:r>
      <w:r w:rsidRPr="41935C3B">
        <w:rPr>
          <w:rFonts w:cs="Arial"/>
          <w:sz w:val="22"/>
          <w:szCs w:val="22"/>
        </w:rPr>
        <w:t>+</w:t>
      </w:r>
      <w:r w:rsidR="00F33414" w:rsidRPr="41935C3B">
        <w:rPr>
          <w:rFonts w:cs="Arial"/>
        </w:rPr>
        <w:t xml:space="preserve">, </w:t>
      </w:r>
      <w:r w:rsidR="00F33414" w:rsidRPr="41935C3B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14:paraId="6DC72D5B" w14:textId="4B1EE4F4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14:paraId="0D23DBE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14:paraId="33B79FF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14:paraId="0BF90BA4" w14:textId="77777777" w:rsidR="00FF07A2" w:rsidRDefault="00FF07A2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14:paraId="26804396" w14:textId="087858F3" w:rsidR="00F95F4B" w:rsidRPr="00181934" w:rsidRDefault="00F95F4B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U každého kritéria je možné hodnotit:</w:t>
      </w:r>
    </w:p>
    <w:p w14:paraId="21AD9335" w14:textId="77777777" w:rsidR="00F95F4B" w:rsidRPr="00181934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14:paraId="1AF51732" w14:textId="77777777" w:rsidR="00F95F4B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„ne“ – kritérium není splněno</w:t>
      </w:r>
    </w:p>
    <w:p w14:paraId="4787A2D2" w14:textId="77777777" w:rsidR="005368FB" w:rsidRPr="00181934" w:rsidRDefault="005368F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14:paraId="397E1AF8" w14:textId="77777777" w:rsidR="00F95F4B" w:rsidRPr="00900D2F" w:rsidRDefault="005D65C8" w:rsidP="00900D2F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="00F95F4B" w:rsidRPr="00900D2F">
        <w:rPr>
          <w:rFonts w:ascii="Arial" w:hAnsi="Arial" w:cs="Arial"/>
        </w:rPr>
        <w:t>Hodnocení musí být hodnotitelem řádně zdůvodněno.</w:t>
      </w:r>
    </w:p>
    <w:p w14:paraId="35DD7D47" w14:textId="77777777" w:rsidR="00C51FBC" w:rsidRPr="00181934" w:rsidRDefault="00C51FBC" w:rsidP="00F95F4B">
      <w:pPr>
        <w:jc w:val="left"/>
        <w:rPr>
          <w:rFonts w:ascii="Arial" w:hAnsi="Arial" w:cs="Arial"/>
          <w:b/>
          <w:u w:val="single"/>
        </w:rPr>
        <w:sectPr w:rsidR="00C51FBC" w:rsidRPr="00181934" w:rsidSect="00E85E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8" w:bottom="1418" w:left="1418" w:header="567" w:footer="510" w:gutter="0"/>
          <w:cols w:space="708"/>
          <w:docGrid w:linePitch="360"/>
        </w:sectPr>
      </w:pPr>
    </w:p>
    <w:p w14:paraId="0D1BD6D3" w14:textId="77777777" w:rsidR="00C51FBC" w:rsidRPr="00181934" w:rsidRDefault="00C51FBC" w:rsidP="00C51FBC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="000B27D3" w:rsidRPr="00181934" w14:paraId="376E2C22" w14:textId="77777777" w:rsidTr="41935C3B">
        <w:tc>
          <w:tcPr>
            <w:tcW w:w="2094" w:type="dxa"/>
            <w:shd w:val="clear" w:color="auto" w:fill="D9D9D9" w:themeFill="background1" w:themeFillShade="D9"/>
          </w:tcPr>
          <w:p w14:paraId="000D21D1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12D6F524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5B8731FB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C9551C0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0B27D3" w:rsidRPr="00181934" w14:paraId="5F2AC004" w14:textId="77777777" w:rsidTr="41935C3B">
        <w:tc>
          <w:tcPr>
            <w:tcW w:w="2094" w:type="dxa"/>
            <w:vMerge w:val="restart"/>
            <w:shd w:val="clear" w:color="auto" w:fill="auto"/>
          </w:tcPr>
          <w:p w14:paraId="189FF81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  <w:shd w:val="clear" w:color="auto" w:fill="auto"/>
          </w:tcPr>
          <w:p w14:paraId="4BFD0E6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  <w:shd w:val="clear" w:color="auto" w:fill="auto"/>
          </w:tcPr>
          <w:p w14:paraId="461E57EA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14:paraId="151F8553" w14:textId="054E52E9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754A8868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14:paraId="475FF40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14:paraId="47212F92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0B27D3" w:rsidRPr="00181934" w14:paraId="26B02DFA" w14:textId="77777777" w:rsidTr="41935C3B">
        <w:tc>
          <w:tcPr>
            <w:tcW w:w="2094" w:type="dxa"/>
            <w:vMerge/>
          </w:tcPr>
          <w:p w14:paraId="06153A5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776BC9C2" w14:textId="7C7AAC65" w:rsidR="000B27D3" w:rsidRPr="00181934" w:rsidRDefault="000B27D3" w:rsidP="41935C3B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="003D29FE" w:rsidRPr="41935C3B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="003D29FE" w:rsidRPr="41935C3B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  <w:shd w:val="clear" w:color="auto" w:fill="auto"/>
          </w:tcPr>
          <w:p w14:paraId="7D28137B" w14:textId="65BED0DC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="003D29FE" w:rsidRPr="41935C3B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="003D29FE" w:rsidRPr="41935C3B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14:paraId="05804734" w14:textId="35B257C4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2538509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14:paraId="7C776067" w14:textId="4E66A523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="003D29FE" w:rsidRPr="41935C3B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14:paraId="0ABA433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4FE0A9BC" w14:textId="77777777" w:rsidR="00C51FBC" w:rsidRPr="00181934" w:rsidRDefault="00C51FBC" w:rsidP="00C51FBC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="00EB0370" w:rsidRPr="00181934" w14:paraId="2BC23927" w14:textId="77777777" w:rsidTr="2B2942BC">
        <w:tc>
          <w:tcPr>
            <w:tcW w:w="2157" w:type="dxa"/>
            <w:shd w:val="clear" w:color="auto" w:fill="D9D9D9" w:themeFill="background1" w:themeFillShade="D9"/>
          </w:tcPr>
          <w:p w14:paraId="78DC69E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AD8F175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2FB3E441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34867C8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EB0370" w:rsidRPr="00181934" w14:paraId="7CB14AB7" w14:textId="77777777" w:rsidTr="2B2942BC">
        <w:tc>
          <w:tcPr>
            <w:tcW w:w="2157" w:type="dxa"/>
            <w:vMerge w:val="restart"/>
            <w:shd w:val="clear" w:color="auto" w:fill="auto"/>
          </w:tcPr>
          <w:p w14:paraId="55174A4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  <w:shd w:val="clear" w:color="auto" w:fill="auto"/>
          </w:tcPr>
          <w:p w14:paraId="798A9AE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  <w:shd w:val="clear" w:color="auto" w:fill="auto"/>
          </w:tcPr>
          <w:p w14:paraId="55667B5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14:paraId="2984BEC0" w14:textId="073FC796" w:rsidR="00E444F9" w:rsidRPr="00181934" w:rsidRDefault="00E444F9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eastAsia="Arial" w:hAnsi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14:paraId="64968478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14:paraId="7D64DCB0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14:paraId="217337C3" w14:textId="617134F4" w:rsidR="00EB0370" w:rsidRPr="00181934" w:rsidRDefault="00EB0370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="003D29FE" w:rsidRPr="41935C3B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14:paraId="10A046C1" w14:textId="18A0F720" w:rsidR="00EB0370" w:rsidRPr="00181934" w:rsidRDefault="00353E43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B0370" w:rsidRPr="41935C3B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14:paraId="6FC70B0A" w14:textId="77777777" w:rsidR="00EB0370" w:rsidRPr="00181934" w:rsidRDefault="00EB0370" w:rsidP="00D72278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14:paraId="41FF6FED" w14:textId="28D313EA" w:rsidR="00EB0370" w:rsidRPr="00181934" w:rsidRDefault="00EB0370" w:rsidP="00D72278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7F75A325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="003D29FE" w:rsidRPr="41935C3B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5F00D0A7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="003D29FE" w:rsidRPr="41935C3B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3D518D9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638EACB" w14:textId="77777777" w:rsidTr="2B2942BC">
        <w:tc>
          <w:tcPr>
            <w:tcW w:w="2157" w:type="dxa"/>
            <w:vMerge/>
          </w:tcPr>
          <w:p w14:paraId="388C5A8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B798CE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  <w:shd w:val="clear" w:color="auto" w:fill="auto"/>
          </w:tcPr>
          <w:p w14:paraId="011EC1E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14:paraId="140066F3" w14:textId="72686146" w:rsidR="00EB0370" w:rsidRPr="00181934" w:rsidRDefault="00EB0370" w:rsidP="2B2942BC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="00DC66FF" w:rsidRPr="2B2942BC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6E7A311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14:paraId="60B97F1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14:paraId="474DFEE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ABD847E" w14:textId="77777777" w:rsidTr="2B2942BC">
        <w:tc>
          <w:tcPr>
            <w:tcW w:w="2157" w:type="dxa"/>
            <w:vMerge w:val="restart"/>
            <w:shd w:val="clear" w:color="auto" w:fill="auto"/>
          </w:tcPr>
          <w:p w14:paraId="20941F6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  <w:shd w:val="clear" w:color="auto" w:fill="auto"/>
          </w:tcPr>
          <w:p w14:paraId="6D865C7B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2.1 Řeší projekt potřeby cílových skupin?</w:t>
            </w:r>
          </w:p>
        </w:tc>
        <w:tc>
          <w:tcPr>
            <w:tcW w:w="3798" w:type="dxa"/>
            <w:shd w:val="clear" w:color="auto" w:fill="auto"/>
          </w:tcPr>
          <w:p w14:paraId="5696CA4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řeší potřeby cílových skupin specifikovaných ve výzvě. </w:t>
            </w:r>
          </w:p>
          <w:p w14:paraId="71D9E4E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  <w:p w14:paraId="4F300C3F" w14:textId="1064B8A1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lastRenderedPageBreak/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0152B6E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řeší problémy cílové skupiny.</w:t>
            </w:r>
          </w:p>
          <w:p w14:paraId="5D3FE34E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14:paraId="77001F4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lastRenderedPageBreak/>
              <w:t>Funkce kritéria: vylučovací.</w:t>
            </w:r>
          </w:p>
        </w:tc>
      </w:tr>
      <w:tr w:rsidR="00EB0370" w:rsidRPr="00181934" w14:paraId="558324A5" w14:textId="77777777" w:rsidTr="2B2942BC">
        <w:tc>
          <w:tcPr>
            <w:tcW w:w="2157" w:type="dxa"/>
            <w:vMerge/>
          </w:tcPr>
          <w:p w14:paraId="3390C68B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541D842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  <w:shd w:val="clear" w:color="auto" w:fill="auto"/>
          </w:tcPr>
          <w:p w14:paraId="0B62EAB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14:paraId="6CD22FB6" w14:textId="6ECF6AB2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567D47C9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14:paraId="1F37CEC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14:paraId="3B054DB6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DCB6DD6" w14:textId="77777777" w:rsidTr="2B2942BC">
        <w:tc>
          <w:tcPr>
            <w:tcW w:w="2157" w:type="dxa"/>
            <w:vMerge w:val="restart"/>
            <w:shd w:val="clear" w:color="auto" w:fill="auto"/>
          </w:tcPr>
          <w:p w14:paraId="2321AC81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  <w:shd w:val="clear" w:color="auto" w:fill="auto"/>
          </w:tcPr>
          <w:p w14:paraId="5DE38D2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  <w:shd w:val="clear" w:color="auto" w:fill="auto"/>
          </w:tcPr>
          <w:p w14:paraId="7DAC0003" w14:textId="51F9E9A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14:paraId="4A897F4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14:paraId="17E4C14E" w14:textId="4EC7075C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3DD88023" w14:textId="6CF29574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="003D29FE" w:rsidRPr="41935C3B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14:paraId="35B89E66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="003D29FE" w:rsidRPr="41935C3B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14:paraId="06A1872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8351CEB" w14:textId="77777777" w:rsidTr="2B2942BC">
        <w:tc>
          <w:tcPr>
            <w:tcW w:w="2157" w:type="dxa"/>
            <w:vMerge/>
          </w:tcPr>
          <w:p w14:paraId="00419632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6F2B9B8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  <w:shd w:val="clear" w:color="auto" w:fill="auto"/>
          </w:tcPr>
          <w:p w14:paraId="76FB9AE8" w14:textId="4C0AA7D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="00CC3D88" w:rsidRPr="41935C3B">
              <w:rPr>
                <w:rFonts w:ascii="Arial" w:hAnsi="Arial" w:cs="Arial"/>
              </w:rPr>
              <w:t xml:space="preserve">, případně za </w:t>
            </w:r>
            <w:r w:rsidR="001E68FB" w:rsidRPr="41935C3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14:paraId="2D72BC54" w14:textId="5F72D53F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25AFBAB5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14:paraId="619A8393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14:paraId="7FB685B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41CDB4D" w14:textId="77777777" w:rsidTr="2B2942BC">
        <w:tc>
          <w:tcPr>
            <w:tcW w:w="2157" w:type="dxa"/>
            <w:shd w:val="clear" w:color="auto" w:fill="auto"/>
          </w:tcPr>
          <w:p w14:paraId="48A3300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 Proveditelnost</w:t>
            </w:r>
          </w:p>
        </w:tc>
        <w:tc>
          <w:tcPr>
            <w:tcW w:w="2896" w:type="dxa"/>
            <w:shd w:val="clear" w:color="auto" w:fill="auto"/>
          </w:tcPr>
          <w:p w14:paraId="3776290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  <w:shd w:val="clear" w:color="auto" w:fill="auto"/>
          </w:tcPr>
          <w:p w14:paraId="4B11AD8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14:paraId="003A79F9" w14:textId="0BBAF3E8" w:rsidR="00EB0370" w:rsidRPr="00181934" w:rsidRDefault="00EB0370" w:rsidP="41935C3B">
            <w:pPr>
              <w:rPr>
                <w:rFonts w:ascii="Arial" w:hAnsi="Arial" w:cs="Arial"/>
              </w:rPr>
            </w:pPr>
          </w:p>
          <w:p w14:paraId="5E65F0D7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14:paraId="07D54878" w14:textId="4C1F7769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1C49D5B9" w14:textId="0DD32AF1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14:paraId="5798E18A" w14:textId="48291422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="003D29FE" w:rsidRPr="41935C3B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14:paraId="1F1141F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1D12B4A5" w14:textId="77777777" w:rsidR="00F9317A" w:rsidRPr="00B2290F" w:rsidRDefault="00F9317A" w:rsidP="00856AA0">
      <w:pPr>
        <w:rPr>
          <w:rFonts w:ascii="Arial" w:hAnsi="Arial" w:cs="Arial"/>
          <w:b/>
          <w:sz w:val="24"/>
          <w:szCs w:val="24"/>
        </w:rPr>
      </w:pPr>
    </w:p>
    <w:sectPr w:rsidR="00F9317A" w:rsidRPr="00B2290F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27EC" w14:textId="77777777" w:rsidR="00391FF7" w:rsidRDefault="00391FF7" w:rsidP="009516BF">
      <w:pPr>
        <w:spacing w:after="0"/>
      </w:pPr>
      <w:r>
        <w:separator/>
      </w:r>
    </w:p>
  </w:endnote>
  <w:endnote w:type="continuationSeparator" w:id="0">
    <w:p w14:paraId="7C3E2014" w14:textId="77777777" w:rsidR="00391FF7" w:rsidRDefault="00391FF7" w:rsidP="009516BF">
      <w:pPr>
        <w:spacing w:after="0"/>
      </w:pPr>
      <w:r>
        <w:continuationSeparator/>
      </w:r>
    </w:p>
  </w:endnote>
  <w:endnote w:type="continuationNotice" w:id="1">
    <w:p w14:paraId="2FB78CF8" w14:textId="77777777" w:rsidR="00B02AAC" w:rsidRDefault="00B02A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F4EF" w14:textId="77777777" w:rsidR="009F1A8F" w:rsidRDefault="009F1A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F645" w14:textId="77777777" w:rsidR="009F1A8F" w:rsidRDefault="009F1A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2DC3" w14:textId="77777777" w:rsidR="009F1A8F" w:rsidRDefault="009F1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88A1" w14:textId="77777777" w:rsidR="00391FF7" w:rsidRDefault="00391FF7" w:rsidP="009516BF">
      <w:pPr>
        <w:spacing w:after="0"/>
      </w:pPr>
      <w:r>
        <w:separator/>
      </w:r>
    </w:p>
  </w:footnote>
  <w:footnote w:type="continuationSeparator" w:id="0">
    <w:p w14:paraId="5861B288" w14:textId="77777777" w:rsidR="00391FF7" w:rsidRDefault="00391FF7" w:rsidP="009516BF">
      <w:pPr>
        <w:spacing w:after="0"/>
      </w:pPr>
      <w:r>
        <w:continuationSeparator/>
      </w:r>
    </w:p>
  </w:footnote>
  <w:footnote w:type="continuationNotice" w:id="1">
    <w:p w14:paraId="2126B2DD" w14:textId="77777777" w:rsidR="00B02AAC" w:rsidRDefault="00B02A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0FC6" w14:textId="77777777" w:rsidR="009F1A8F" w:rsidRDefault="009F1A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E186" w14:textId="490DF106" w:rsidR="00E30BE6" w:rsidRDefault="00E30BE6" w:rsidP="009953D9">
    <w:pPr>
      <w:pStyle w:val="Zhlav"/>
      <w:jc w:val="center"/>
    </w:pPr>
    <w:r>
      <w:rPr>
        <w:noProof/>
      </w:rPr>
      <w:drawing>
        <wp:inline distT="0" distB="0" distL="0" distR="0" wp14:anchorId="36E44FF1" wp14:editId="6FDBA571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045E5" w14:textId="192D044B" w:rsidR="00324AB8" w:rsidRDefault="00324AB8" w:rsidP="00C658D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0FE7" w14:textId="77777777" w:rsidR="009F1A8F" w:rsidRDefault="009F1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6571">
    <w:abstractNumId w:val="7"/>
  </w:num>
  <w:num w:numId="2" w16cid:durableId="916671034">
    <w:abstractNumId w:val="20"/>
  </w:num>
  <w:num w:numId="3" w16cid:durableId="129518603">
    <w:abstractNumId w:val="30"/>
  </w:num>
  <w:num w:numId="4" w16cid:durableId="1519662448">
    <w:abstractNumId w:val="9"/>
  </w:num>
  <w:num w:numId="5" w16cid:durableId="817377540">
    <w:abstractNumId w:val="18"/>
  </w:num>
  <w:num w:numId="6" w16cid:durableId="734857258">
    <w:abstractNumId w:val="15"/>
  </w:num>
  <w:num w:numId="7" w16cid:durableId="1320618541">
    <w:abstractNumId w:val="10"/>
  </w:num>
  <w:num w:numId="8" w16cid:durableId="1798716419">
    <w:abstractNumId w:val="22"/>
  </w:num>
  <w:num w:numId="9" w16cid:durableId="433327473">
    <w:abstractNumId w:val="21"/>
  </w:num>
  <w:num w:numId="10" w16cid:durableId="1505783968">
    <w:abstractNumId w:val="2"/>
  </w:num>
  <w:num w:numId="11" w16cid:durableId="1440838039">
    <w:abstractNumId w:val="13"/>
  </w:num>
  <w:num w:numId="12" w16cid:durableId="1584023300">
    <w:abstractNumId w:val="4"/>
  </w:num>
  <w:num w:numId="13" w16cid:durableId="40522365">
    <w:abstractNumId w:val="25"/>
  </w:num>
  <w:num w:numId="14" w16cid:durableId="1813057542">
    <w:abstractNumId w:val="1"/>
  </w:num>
  <w:num w:numId="15" w16cid:durableId="699400517">
    <w:abstractNumId w:val="12"/>
  </w:num>
  <w:num w:numId="16" w16cid:durableId="872036518">
    <w:abstractNumId w:val="3"/>
  </w:num>
  <w:num w:numId="17" w16cid:durableId="1731533699">
    <w:abstractNumId w:val="17"/>
  </w:num>
  <w:num w:numId="18" w16cid:durableId="1729693367">
    <w:abstractNumId w:val="24"/>
  </w:num>
  <w:num w:numId="19" w16cid:durableId="1033925104">
    <w:abstractNumId w:val="11"/>
  </w:num>
  <w:num w:numId="20" w16cid:durableId="1322350022">
    <w:abstractNumId w:val="16"/>
  </w:num>
  <w:num w:numId="21" w16cid:durableId="1435855646">
    <w:abstractNumId w:val="8"/>
  </w:num>
  <w:num w:numId="22" w16cid:durableId="2001156669">
    <w:abstractNumId w:val="6"/>
  </w:num>
  <w:num w:numId="23" w16cid:durableId="1403872531">
    <w:abstractNumId w:val="0"/>
  </w:num>
  <w:num w:numId="24" w16cid:durableId="1654262856">
    <w:abstractNumId w:val="23"/>
  </w:num>
  <w:num w:numId="25" w16cid:durableId="428433340">
    <w:abstractNumId w:val="29"/>
  </w:num>
  <w:num w:numId="26" w16cid:durableId="156380816">
    <w:abstractNumId w:val="14"/>
  </w:num>
  <w:num w:numId="27" w16cid:durableId="142506235">
    <w:abstractNumId w:val="19"/>
  </w:num>
  <w:num w:numId="28" w16cid:durableId="551887214">
    <w:abstractNumId w:val="26"/>
  </w:num>
  <w:num w:numId="29" w16cid:durableId="186525497">
    <w:abstractNumId w:val="27"/>
  </w:num>
  <w:num w:numId="30" w16cid:durableId="1767770433">
    <w:abstractNumId w:val="28"/>
  </w:num>
  <w:num w:numId="31" w16cid:durableId="1012100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705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82A89"/>
    <w:rsid w:val="000A68EE"/>
    <w:rsid w:val="000A7606"/>
    <w:rsid w:val="000B27D3"/>
    <w:rsid w:val="000B5509"/>
    <w:rsid w:val="000B6F69"/>
    <w:rsid w:val="000D37CE"/>
    <w:rsid w:val="000E10F1"/>
    <w:rsid w:val="000F103C"/>
    <w:rsid w:val="000F2A05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A4C14"/>
    <w:rsid w:val="001A71EE"/>
    <w:rsid w:val="001B0B97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174B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87822"/>
    <w:rsid w:val="002918D4"/>
    <w:rsid w:val="002927C6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416"/>
    <w:rsid w:val="00327C72"/>
    <w:rsid w:val="0033066F"/>
    <w:rsid w:val="00334C04"/>
    <w:rsid w:val="00334E11"/>
    <w:rsid w:val="00346F2C"/>
    <w:rsid w:val="00353E43"/>
    <w:rsid w:val="00371625"/>
    <w:rsid w:val="003735A3"/>
    <w:rsid w:val="0038383D"/>
    <w:rsid w:val="003864C7"/>
    <w:rsid w:val="00391FF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5E9A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15FE"/>
    <w:rsid w:val="00564A15"/>
    <w:rsid w:val="00564DA9"/>
    <w:rsid w:val="005715BF"/>
    <w:rsid w:val="00572881"/>
    <w:rsid w:val="005743D0"/>
    <w:rsid w:val="005760A7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5242E"/>
    <w:rsid w:val="0066636E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B1D2D"/>
    <w:rsid w:val="006B2DA6"/>
    <w:rsid w:val="006B4B37"/>
    <w:rsid w:val="006C341B"/>
    <w:rsid w:val="006C49F7"/>
    <w:rsid w:val="006C57EB"/>
    <w:rsid w:val="006D0360"/>
    <w:rsid w:val="006D4A2B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6F4F3A"/>
    <w:rsid w:val="00704F91"/>
    <w:rsid w:val="00705643"/>
    <w:rsid w:val="0070669E"/>
    <w:rsid w:val="00712896"/>
    <w:rsid w:val="00716E3A"/>
    <w:rsid w:val="0072235B"/>
    <w:rsid w:val="007276B4"/>
    <w:rsid w:val="0073711A"/>
    <w:rsid w:val="007417D0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1263"/>
    <w:rsid w:val="007B3174"/>
    <w:rsid w:val="007B656F"/>
    <w:rsid w:val="007C5AA6"/>
    <w:rsid w:val="007C5DC2"/>
    <w:rsid w:val="007D6E33"/>
    <w:rsid w:val="007D6F9E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0377"/>
    <w:rsid w:val="00850695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2ABC"/>
    <w:rsid w:val="00904FA2"/>
    <w:rsid w:val="00906342"/>
    <w:rsid w:val="00906376"/>
    <w:rsid w:val="009160D5"/>
    <w:rsid w:val="00916958"/>
    <w:rsid w:val="0092095B"/>
    <w:rsid w:val="009212D1"/>
    <w:rsid w:val="00927126"/>
    <w:rsid w:val="009337D7"/>
    <w:rsid w:val="00933E5F"/>
    <w:rsid w:val="009342DB"/>
    <w:rsid w:val="00942D7E"/>
    <w:rsid w:val="00945AAF"/>
    <w:rsid w:val="00946848"/>
    <w:rsid w:val="00946B60"/>
    <w:rsid w:val="00947E11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0401C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C6F"/>
    <w:rsid w:val="00AB7F0C"/>
    <w:rsid w:val="00AD6B5F"/>
    <w:rsid w:val="00AE5A39"/>
    <w:rsid w:val="00B02AAC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7535"/>
    <w:rsid w:val="00C65772"/>
    <w:rsid w:val="00C658DC"/>
    <w:rsid w:val="00C72AA9"/>
    <w:rsid w:val="00C74537"/>
    <w:rsid w:val="00C83B14"/>
    <w:rsid w:val="00C846CC"/>
    <w:rsid w:val="00C8683C"/>
    <w:rsid w:val="00C913B8"/>
    <w:rsid w:val="00CA0B9E"/>
    <w:rsid w:val="00CA7612"/>
    <w:rsid w:val="00CB4CDE"/>
    <w:rsid w:val="00CB7370"/>
    <w:rsid w:val="00CC1EDE"/>
    <w:rsid w:val="00CC22D9"/>
    <w:rsid w:val="00CC3D88"/>
    <w:rsid w:val="00CC4B4D"/>
    <w:rsid w:val="00CD008C"/>
    <w:rsid w:val="00CE16D3"/>
    <w:rsid w:val="00CF5D5F"/>
    <w:rsid w:val="00CF60B9"/>
    <w:rsid w:val="00D06CFA"/>
    <w:rsid w:val="00D10795"/>
    <w:rsid w:val="00D15D39"/>
    <w:rsid w:val="00D15E77"/>
    <w:rsid w:val="00D16AA3"/>
    <w:rsid w:val="00D21BCF"/>
    <w:rsid w:val="00D33637"/>
    <w:rsid w:val="00D46D3D"/>
    <w:rsid w:val="00D526A8"/>
    <w:rsid w:val="00D62B91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97C63"/>
    <w:rsid w:val="00DA5DF1"/>
    <w:rsid w:val="00DB1D4C"/>
    <w:rsid w:val="00DB3D08"/>
    <w:rsid w:val="00DB49C1"/>
    <w:rsid w:val="00DB6983"/>
    <w:rsid w:val="00DB6AE8"/>
    <w:rsid w:val="00DC0030"/>
    <w:rsid w:val="00DC1D0F"/>
    <w:rsid w:val="00DC423B"/>
    <w:rsid w:val="00DC4E28"/>
    <w:rsid w:val="00DC66FF"/>
    <w:rsid w:val="00DE70A0"/>
    <w:rsid w:val="00DE7773"/>
    <w:rsid w:val="00DE7B6B"/>
    <w:rsid w:val="00DF3CDE"/>
    <w:rsid w:val="00E060B4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11B3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00D5"/>
    <w:rsid w:val="00EF406D"/>
    <w:rsid w:val="00EF4C2E"/>
    <w:rsid w:val="00EF4CC2"/>
    <w:rsid w:val="00EF5A73"/>
    <w:rsid w:val="00EF75AA"/>
    <w:rsid w:val="00F01593"/>
    <w:rsid w:val="00F01CE5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620E5"/>
    <w:rsid w:val="00F64702"/>
    <w:rsid w:val="00F6587B"/>
    <w:rsid w:val="00F665AA"/>
    <w:rsid w:val="00F72DCD"/>
    <w:rsid w:val="00F76DD3"/>
    <w:rsid w:val="00F77444"/>
    <w:rsid w:val="00F81580"/>
    <w:rsid w:val="00F821D5"/>
    <w:rsid w:val="00F8234C"/>
    <w:rsid w:val="00F9317A"/>
    <w:rsid w:val="00F9376A"/>
    <w:rsid w:val="00F95F4B"/>
    <w:rsid w:val="00F97339"/>
    <w:rsid w:val="00F97D76"/>
    <w:rsid w:val="00FA0E6D"/>
    <w:rsid w:val="00FA19BC"/>
    <w:rsid w:val="00FD0C3D"/>
    <w:rsid w:val="00FD12F5"/>
    <w:rsid w:val="00FD3B18"/>
    <w:rsid w:val="00FD60E9"/>
    <w:rsid w:val="00FE0537"/>
    <w:rsid w:val="00FF07A2"/>
    <w:rsid w:val="00FF1880"/>
    <w:rsid w:val="00FF576D"/>
    <w:rsid w:val="00FF701A"/>
    <w:rsid w:val="2B2942BC"/>
    <w:rsid w:val="41935C3B"/>
    <w:rsid w:val="495A417A"/>
    <w:rsid w:val="4E1FA19D"/>
    <w:rsid w:val="5C03A0E4"/>
    <w:rsid w:val="5C1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4F7788"/>
  <w15:chartTrackingRefBased/>
  <w15:docId w15:val="{09A40398-4E9D-4EB8-9B5D-5F75C20F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06CFA"/>
    <w:rPr>
      <w:rFonts w:ascii="Calibri" w:eastAsia="Times New Roman" w:hAnsi="Calibri" w:cs="Times New Roman"/>
      <w:b/>
      <w:sz w:val="48"/>
      <w:szCs w:val="20"/>
      <w:lang w:val="x-none" w:eastAsia="x-none"/>
    </w:rPr>
  </w:style>
  <w:style w:type="paragraph" w:customStyle="1" w:styleId="Npis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customStyle="1" w:styleId="SubTitle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customStyle="1" w:styleId="apple-converted-space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eastAsia="Times New Roman" w:hAnsi="Arial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customStyle="1" w:styleId="Default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customStyle="1" w:styleId="MPtextChar">
    <w:name w:val="MP_text Char"/>
    <w:link w:val="MPtext"/>
    <w:locked/>
    <w:rsid w:val="009D51B6"/>
    <w:rPr>
      <w:rFonts w:ascii="Times New Roman" w:eastAsia="Times New Roman" w:hAnsi="Times New Roman"/>
      <w:lang w:val="x-none" w:eastAsia="en-US" w:bidi="en-US"/>
    </w:rPr>
  </w:style>
  <w:style w:type="paragraph" w:customStyle="1" w:styleId="MPtext">
    <w:name w:val="MP_text"/>
    <w:basedOn w:val="Normln"/>
    <w:link w:val="MPtextChar"/>
    <w:qFormat/>
    <w:rsid w:val="009D51B6"/>
    <w:pPr>
      <w:spacing w:line="312" w:lineRule="auto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rsid w:val="008F1E24"/>
    <w:rPr>
      <w:sz w:val="22"/>
      <w:szCs w:val="22"/>
      <w:lang w:eastAsia="en-US"/>
    </w:rPr>
  </w:style>
  <w:style w:type="paragraph" w:customStyle="1" w:styleId="Bn">
    <w:name w:val="Běžný"/>
    <w:basedOn w:val="Normln"/>
    <w:rsid w:val="00F33414"/>
    <w:rPr>
      <w:rFonts w:ascii="Arial" w:eastAsia="Times New Roman" w:hAnsi="Arial"/>
      <w:sz w:val="20"/>
      <w:szCs w:val="24"/>
      <w:lang w:eastAsia="cs-CZ"/>
    </w:rPr>
  </w:style>
  <w:style w:type="paragraph" w:customStyle="1" w:styleId="paragraph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773"/>
  </w:style>
  <w:style w:type="character" w:customStyle="1" w:styleId="eop">
    <w:name w:val="eop"/>
    <w:basedOn w:val="Standardnpsmoodstavce"/>
    <w:rsid w:val="00D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060A9-C40D-41BA-A4C4-9EB1CDC75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013D5-D258-4F86-A374-B725CBAEA815}">
  <ds:schemaRefs>
    <ds:schemaRef ds:uri="http://schemas.microsoft.com/office/2006/documentManagement/types"/>
    <ds:schemaRef ds:uri="485ab4be-1c84-4ffe-a376-8eb6bbbe07bd"/>
    <ds:schemaRef ds:uri="http://purl.org/dc/elements/1.1/"/>
    <ds:schemaRef ds:uri="http://schemas.openxmlformats.org/package/2006/metadata/core-properties"/>
    <ds:schemaRef ds:uri="http://purl.org/dc/terms/"/>
    <ds:schemaRef ds:uri="d7c3b205-3d44-413b-9182-14c00dd29cd3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8001</Characters>
  <Application>Microsoft Office Word</Application>
  <DocSecurity>0</DocSecurity>
  <Lines>66</Lines>
  <Paragraphs>18</Paragraphs>
  <ScaleCrop>false</ScaleCrop>
  <Company>Microsoft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cp:lastModifiedBy>Binhacková Ilona</cp:lastModifiedBy>
  <cp:revision>76</cp:revision>
  <cp:lastPrinted>2015-03-24T08:13:00Z</cp:lastPrinted>
  <dcterms:created xsi:type="dcterms:W3CDTF">2022-04-05T03:59:00Z</dcterms:created>
  <dcterms:modified xsi:type="dcterms:W3CDTF">2025-05-12T07:30:00Z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