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E12C39F" w14:textId="77777777" w:rsidR="005F7A4D" w:rsidRPr="00B55351" w:rsidRDefault="005F7A4D" w:rsidP="005F7A4D">
      <w:bookmarkStart w:id="0" w:name="_GoBack"/>
      <w:bookmarkEnd w:id="0"/>
    </w:p>
    <w:p w14:paraId="20E77A90" w14:textId="77777777" w:rsidR="005F7A4D" w:rsidRPr="00B55351" w:rsidRDefault="005F7A4D" w:rsidP="005F7A4D"/>
    <w:p w14:paraId="6B55AAF2" w14:textId="77777777" w:rsidR="005F7A4D" w:rsidRPr="004179EA" w:rsidRDefault="005F7A4D" w:rsidP="005F7A4D">
      <w:pPr>
        <w:jc w:val="center"/>
        <w:rPr>
          <w:rFonts w:cs="Arial"/>
          <w:b/>
          <w:caps/>
          <w:sz w:val="48"/>
          <w:szCs w:val="48"/>
        </w:rPr>
      </w:pPr>
      <w:r w:rsidRPr="004179EA">
        <w:rPr>
          <w:rFonts w:cs="Arial"/>
          <w:b/>
          <w:caps/>
          <w:sz w:val="48"/>
          <w:szCs w:val="48"/>
        </w:rPr>
        <w:t xml:space="preserve">příloha </w:t>
      </w:r>
      <w:r w:rsidRPr="004179EA">
        <w:rPr>
          <w:rFonts w:cs="Arial"/>
          <w:b/>
          <w:sz w:val="48"/>
          <w:szCs w:val="48"/>
        </w:rPr>
        <w:t>č</w:t>
      </w:r>
      <w:r w:rsidRPr="004179EA">
        <w:rPr>
          <w:rFonts w:cs="Arial"/>
          <w:b/>
          <w:caps/>
          <w:sz w:val="48"/>
          <w:szCs w:val="48"/>
        </w:rPr>
        <w:t>. 2</w:t>
      </w:r>
      <w:r w:rsidR="0041151A">
        <w:rPr>
          <w:rFonts w:cs="Arial"/>
          <w:b/>
          <w:sz w:val="48"/>
          <w:szCs w:val="48"/>
        </w:rPr>
        <w:t>B</w:t>
      </w:r>
    </w:p>
    <w:p w14:paraId="508BEE70" w14:textId="77777777" w:rsidR="005F7A4D" w:rsidRPr="004179EA" w:rsidRDefault="005F7A4D" w:rsidP="005F7A4D">
      <w:pPr>
        <w:jc w:val="center"/>
        <w:rPr>
          <w:rFonts w:cs="Arial"/>
          <w:b/>
          <w:caps/>
          <w:sz w:val="44"/>
          <w:szCs w:val="44"/>
        </w:rPr>
      </w:pPr>
      <w:r w:rsidRPr="004179EA">
        <w:rPr>
          <w:rFonts w:cs="Arial"/>
          <w:b/>
          <w:caps/>
          <w:sz w:val="44"/>
          <w:szCs w:val="44"/>
        </w:rPr>
        <w:t>PRAVIDEL pro žadatele A příjemce</w:t>
      </w:r>
    </w:p>
    <w:p w14:paraId="23472784" w14:textId="77777777" w:rsidR="005F7A4D" w:rsidRDefault="005F7A4D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14:paraId="7BC3AAD9" w14:textId="77777777" w:rsidR="00444D41" w:rsidRPr="004E327F" w:rsidRDefault="00444D41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14:paraId="1C7E3401" w14:textId="77777777" w:rsidR="005F7A4D" w:rsidRPr="004E327F" w:rsidRDefault="005F7A4D" w:rsidP="005F7A4D">
      <w:pPr>
        <w:jc w:val="center"/>
        <w:rPr>
          <w:rFonts w:cs="Arial"/>
          <w:b/>
          <w:caps/>
          <w:sz w:val="48"/>
          <w:szCs w:val="48"/>
        </w:rPr>
      </w:pPr>
    </w:p>
    <w:p w14:paraId="309DD6DE" w14:textId="77777777" w:rsidR="005F7A4D" w:rsidRDefault="005F7A4D" w:rsidP="005F7A4D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Příručka IS KP14+ pro optp</w:t>
      </w:r>
    </w:p>
    <w:p w14:paraId="3248C795" w14:textId="77777777" w:rsidR="005F7A4D" w:rsidRPr="00B9374A" w:rsidRDefault="005F7A4D" w:rsidP="005F7A4D">
      <w:pPr>
        <w:jc w:val="center"/>
        <w:rPr>
          <w:rFonts w:cs="Arial"/>
          <w:b/>
          <w:caps/>
          <w:noProof/>
          <w:sz w:val="48"/>
          <w:szCs w:val="48"/>
        </w:rPr>
      </w:pPr>
      <w:r w:rsidRPr="00B9374A">
        <w:rPr>
          <w:rFonts w:cs="Arial"/>
          <w:b/>
          <w:caps/>
          <w:noProof/>
          <w:sz w:val="48"/>
          <w:szCs w:val="48"/>
        </w:rPr>
        <w:t>-</w:t>
      </w:r>
    </w:p>
    <w:p w14:paraId="2D1D7D2A" w14:textId="77777777" w:rsidR="005F7A4D" w:rsidRPr="00E9534C" w:rsidRDefault="005F7A4D" w:rsidP="00E9534C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 w:rsidRPr="00E9534C">
        <w:rPr>
          <w:rFonts w:cs="Arial"/>
          <w:b/>
          <w:caps/>
          <w:noProof/>
          <w:sz w:val="48"/>
          <w:szCs w:val="48"/>
          <w:u w:val="single"/>
        </w:rPr>
        <w:t>žádost o změnu</w:t>
      </w:r>
    </w:p>
    <w:p w14:paraId="5F578C86" w14:textId="77777777" w:rsidR="005F7A4D" w:rsidRPr="004E327F" w:rsidRDefault="005F7A4D" w:rsidP="005F7A4D">
      <w:pPr>
        <w:rPr>
          <w:rFonts w:cs="Arial"/>
          <w:b/>
          <w:caps/>
          <w:sz w:val="52"/>
          <w:szCs w:val="52"/>
          <w:u w:val="single"/>
        </w:rPr>
      </w:pPr>
    </w:p>
    <w:p w14:paraId="3CB6C978" w14:textId="77777777" w:rsidR="005F7A4D" w:rsidRDefault="005F7A4D" w:rsidP="005F7A4D">
      <w:pPr>
        <w:jc w:val="center"/>
        <w:rPr>
          <w:rFonts w:cs="Arial"/>
          <w:b/>
          <w:caps/>
          <w:sz w:val="40"/>
          <w:szCs w:val="40"/>
        </w:rPr>
      </w:pPr>
    </w:p>
    <w:p w14:paraId="4B5BE3CC" w14:textId="77777777" w:rsidR="005F7A4D" w:rsidRPr="004179EA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4179EA">
        <w:rPr>
          <w:rFonts w:cs="Arial"/>
          <w:b/>
          <w:caps/>
          <w:sz w:val="40"/>
          <w:szCs w:val="40"/>
        </w:rPr>
        <w:t>Operační program technická pomoc</w:t>
      </w:r>
    </w:p>
    <w:p w14:paraId="1F3EF5D5" w14:textId="77777777" w:rsidR="005F7A4D" w:rsidRPr="004E327F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14:paraId="4D69B55C" w14:textId="77777777" w:rsidR="005F7A4D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14:paraId="6B5F611D" w14:textId="77777777" w:rsidR="00444D41" w:rsidRDefault="00444D41" w:rsidP="005F7A4D">
      <w:pPr>
        <w:ind w:left="708" w:firstLine="708"/>
        <w:rPr>
          <w:rFonts w:cs="Arial"/>
          <w:b/>
          <w:sz w:val="52"/>
          <w:szCs w:val="52"/>
        </w:rPr>
      </w:pPr>
    </w:p>
    <w:p w14:paraId="451D7572" w14:textId="49EB98EB" w:rsidR="005F7A4D" w:rsidRPr="004E327F" w:rsidRDefault="005F7A4D" w:rsidP="00444D41">
      <w:pPr>
        <w:rPr>
          <w:rFonts w:cs="Arial"/>
          <w:b/>
          <w:sz w:val="52"/>
          <w:szCs w:val="52"/>
        </w:rPr>
      </w:pPr>
      <w:r w:rsidRPr="00973DDD">
        <w:rPr>
          <w:b/>
          <w:sz w:val="28"/>
          <w:szCs w:val="28"/>
        </w:rPr>
        <w:t>Vydání</w:t>
      </w:r>
      <w:r w:rsidR="009B17B0">
        <w:rPr>
          <w:b/>
          <w:sz w:val="28"/>
          <w:szCs w:val="28"/>
        </w:rPr>
        <w:t xml:space="preserve"> </w:t>
      </w:r>
      <w:r w:rsidR="00636328">
        <w:rPr>
          <w:b/>
          <w:sz w:val="28"/>
          <w:szCs w:val="28"/>
        </w:rPr>
        <w:t>2</w:t>
      </w:r>
      <w:r w:rsidR="009B17B0">
        <w:rPr>
          <w:b/>
          <w:sz w:val="28"/>
          <w:szCs w:val="28"/>
        </w:rPr>
        <w:t>/</w:t>
      </w:r>
      <w:r w:rsidR="00F85299">
        <w:rPr>
          <w:b/>
          <w:sz w:val="28"/>
          <w:szCs w:val="28"/>
        </w:rPr>
        <w:t>9</w:t>
      </w:r>
      <w:r w:rsidRPr="00973DDD">
        <w:rPr>
          <w:b/>
          <w:sz w:val="28"/>
          <w:szCs w:val="28"/>
        </w:rPr>
        <w:t xml:space="preserve">, </w:t>
      </w:r>
      <w:r w:rsidRPr="00F81FA3">
        <w:rPr>
          <w:b/>
          <w:sz w:val="28"/>
          <w:szCs w:val="28"/>
        </w:rPr>
        <w:t>platnost</w:t>
      </w:r>
      <w:r w:rsidR="00725517" w:rsidRPr="00F81FA3">
        <w:rPr>
          <w:b/>
          <w:sz w:val="28"/>
          <w:szCs w:val="28"/>
        </w:rPr>
        <w:t xml:space="preserve"> </w:t>
      </w:r>
      <w:r w:rsidR="00725517" w:rsidRPr="00A56BF1">
        <w:rPr>
          <w:b/>
          <w:sz w:val="28"/>
          <w:szCs w:val="28"/>
        </w:rPr>
        <w:t xml:space="preserve">od </w:t>
      </w:r>
      <w:r w:rsidR="00642DF3">
        <w:rPr>
          <w:b/>
          <w:sz w:val="28"/>
          <w:szCs w:val="28"/>
        </w:rPr>
        <w:t>02</w:t>
      </w:r>
      <w:r w:rsidR="00725517" w:rsidRPr="00A56BF1">
        <w:rPr>
          <w:b/>
          <w:sz w:val="28"/>
          <w:szCs w:val="28"/>
        </w:rPr>
        <w:t xml:space="preserve">. </w:t>
      </w:r>
      <w:r w:rsidR="00642DF3">
        <w:rPr>
          <w:b/>
          <w:sz w:val="28"/>
          <w:szCs w:val="28"/>
        </w:rPr>
        <w:t>08</w:t>
      </w:r>
      <w:r w:rsidR="00725517" w:rsidRPr="00A56BF1">
        <w:rPr>
          <w:b/>
          <w:sz w:val="28"/>
          <w:szCs w:val="28"/>
        </w:rPr>
        <w:t>. 201</w:t>
      </w:r>
      <w:r w:rsidR="00642DF3">
        <w:rPr>
          <w:b/>
          <w:sz w:val="28"/>
          <w:szCs w:val="28"/>
        </w:rPr>
        <w:t>9</w:t>
      </w:r>
      <w:r w:rsidRPr="00A56BF1">
        <w:rPr>
          <w:b/>
          <w:sz w:val="28"/>
          <w:szCs w:val="28"/>
        </w:rPr>
        <w:t xml:space="preserve"> a účinnost od</w:t>
      </w:r>
      <w:r w:rsidR="00F82948" w:rsidRPr="00A56BF1">
        <w:rPr>
          <w:b/>
          <w:sz w:val="28"/>
          <w:szCs w:val="28"/>
        </w:rPr>
        <w:t xml:space="preserve"> </w:t>
      </w:r>
      <w:r w:rsidR="0032223B">
        <w:rPr>
          <w:b/>
          <w:sz w:val="28"/>
          <w:szCs w:val="28"/>
        </w:rPr>
        <w:t>0</w:t>
      </w:r>
      <w:r w:rsidR="00642DF3">
        <w:rPr>
          <w:b/>
          <w:sz w:val="28"/>
          <w:szCs w:val="28"/>
        </w:rPr>
        <w:t>9</w:t>
      </w:r>
      <w:r w:rsidR="004A5710" w:rsidRPr="00A56BF1">
        <w:rPr>
          <w:b/>
          <w:sz w:val="28"/>
          <w:szCs w:val="28"/>
        </w:rPr>
        <w:t>.</w:t>
      </w:r>
      <w:r w:rsidR="009B17B0" w:rsidRPr="00A56BF1">
        <w:rPr>
          <w:b/>
          <w:sz w:val="28"/>
          <w:szCs w:val="28"/>
        </w:rPr>
        <w:t xml:space="preserve"> </w:t>
      </w:r>
      <w:r w:rsidR="00A56BF1" w:rsidRPr="00A56BF1">
        <w:rPr>
          <w:b/>
          <w:sz w:val="28"/>
          <w:szCs w:val="28"/>
        </w:rPr>
        <w:t>0</w:t>
      </w:r>
      <w:r w:rsidR="00642DF3">
        <w:rPr>
          <w:b/>
          <w:sz w:val="28"/>
          <w:szCs w:val="28"/>
        </w:rPr>
        <w:t>8</w:t>
      </w:r>
      <w:r w:rsidR="009B17B0" w:rsidRPr="00F81FA3">
        <w:rPr>
          <w:b/>
          <w:sz w:val="28"/>
          <w:szCs w:val="28"/>
        </w:rPr>
        <w:t>.</w:t>
      </w:r>
      <w:r w:rsidR="004A5710" w:rsidRPr="00F81FA3">
        <w:rPr>
          <w:b/>
          <w:sz w:val="28"/>
          <w:szCs w:val="28"/>
        </w:rPr>
        <w:t xml:space="preserve"> 201</w:t>
      </w:r>
      <w:r w:rsidR="0032223B">
        <w:rPr>
          <w:b/>
          <w:sz w:val="28"/>
          <w:szCs w:val="28"/>
        </w:rPr>
        <w:t>9</w:t>
      </w:r>
    </w:p>
    <w:p w14:paraId="162F5D13" w14:textId="77777777" w:rsidR="005F7A4D" w:rsidRDefault="005F7A4D" w:rsidP="005F7A4D">
      <w:pPr>
        <w:rPr>
          <w:b/>
          <w:highlight w:val="yellow"/>
        </w:rPr>
      </w:pPr>
      <w:bookmarkStart w:id="1" w:name="_Ref428967748"/>
      <w:r>
        <w:rPr>
          <w:sz w:val="28"/>
          <w:highlight w:val="yellow"/>
        </w:rPr>
        <w:br w:type="page"/>
      </w:r>
      <w:bookmarkEnd w:id="1"/>
    </w:p>
    <w:sdt>
      <w:sdtPr>
        <w:rPr>
          <w:rFonts w:ascii="Arial" w:eastAsiaTheme="minorHAnsi" w:hAnsi="Arial" w:cstheme="minorBidi"/>
          <w:b w:val="0"/>
          <w:bCs w:val="0"/>
          <w:color w:val="auto"/>
          <w:sz w:val="20"/>
          <w:szCs w:val="22"/>
          <w:lang w:eastAsia="en-US"/>
        </w:rPr>
        <w:id w:val="466328061"/>
        <w:docPartObj>
          <w:docPartGallery w:val="Table of Contents"/>
          <w:docPartUnique/>
        </w:docPartObj>
      </w:sdtPr>
      <w:sdtEndPr/>
      <w:sdtContent>
        <w:p w14:paraId="32126065" w14:textId="77777777" w:rsidR="00CA6486" w:rsidRDefault="00CA6486">
          <w:pPr>
            <w:pStyle w:val="Nadpisobsahu"/>
          </w:pPr>
          <w:r>
            <w:t>Obsah</w:t>
          </w:r>
        </w:p>
        <w:p w14:paraId="1148A51E" w14:textId="249102AD" w:rsidR="005C1327" w:rsidRDefault="00CA6486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17865234" w:history="1">
            <w:r w:rsidR="005C1327" w:rsidRPr="00652A14">
              <w:rPr>
                <w:rStyle w:val="Hypertextovodkaz"/>
                <w:noProof/>
              </w:rPr>
              <w:t>1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Změny v projektu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_Toc517865234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82223B">
              <w:rPr>
                <w:noProof/>
                <w:webHidden/>
              </w:rPr>
              <w:t>3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2AF31F68" w14:textId="48FE7EEB" w:rsidR="005C1327" w:rsidRDefault="00F26E42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35" w:history="1">
            <w:r w:rsidR="005C1327" w:rsidRPr="00652A14">
              <w:rPr>
                <w:rStyle w:val="Hypertextovodkaz"/>
                <w:noProof/>
              </w:rPr>
              <w:t>2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Pravidla předkládání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_Toc517865235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82223B">
              <w:rPr>
                <w:noProof/>
                <w:webHidden/>
              </w:rPr>
              <w:t>3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4C089267" w14:textId="54C9E688" w:rsidR="005C1327" w:rsidRDefault="00F26E42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36" w:history="1">
            <w:r w:rsidR="005C1327" w:rsidRPr="00652A14">
              <w:rPr>
                <w:rStyle w:val="Hypertextovodkaz"/>
                <w:noProof/>
              </w:rPr>
              <w:t>3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Postup vytvoření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_Toc517865236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82223B">
              <w:rPr>
                <w:noProof/>
                <w:webHidden/>
              </w:rPr>
              <w:t>4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7FE5470A" w14:textId="0814F08D" w:rsidR="005C1327" w:rsidRDefault="00F26E4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37" w:history="1">
            <w:r w:rsidR="005C1327" w:rsidRPr="00652A14">
              <w:rPr>
                <w:rStyle w:val="Hypertextovodkaz"/>
                <w:noProof/>
              </w:rPr>
              <w:t>3.1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Kontrola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_Toc517865237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82223B">
              <w:rPr>
                <w:noProof/>
                <w:webHidden/>
              </w:rPr>
              <w:t>7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19E351BB" w14:textId="2758D665" w:rsidR="005C1327" w:rsidRDefault="00F26E4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38" w:history="1">
            <w:r w:rsidR="005C1327" w:rsidRPr="00652A14">
              <w:rPr>
                <w:rStyle w:val="Hypertextovodkaz"/>
                <w:noProof/>
                <w:lang w:eastAsia="ja-JP"/>
              </w:rPr>
              <w:t>3.2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  <w:lang w:eastAsia="ja-JP"/>
              </w:rPr>
              <w:t>Finalizace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_Toc517865238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82223B">
              <w:rPr>
                <w:noProof/>
                <w:webHidden/>
              </w:rPr>
              <w:t>8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40C33997" w14:textId="24A8F674" w:rsidR="005C1327" w:rsidRDefault="00F26E4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39" w:history="1">
            <w:r w:rsidR="005C1327" w:rsidRPr="00652A14">
              <w:rPr>
                <w:rStyle w:val="Hypertextovodkaz"/>
                <w:noProof/>
                <w:lang w:eastAsia="ja-JP"/>
              </w:rPr>
              <w:t>3.3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  <w:lang w:eastAsia="ja-JP"/>
              </w:rPr>
              <w:t>Storno finalizace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_Toc517865239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82223B">
              <w:rPr>
                <w:noProof/>
                <w:webHidden/>
              </w:rPr>
              <w:t>8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1C853AB6" w14:textId="001A64E3" w:rsidR="005C1327" w:rsidRDefault="00F26E4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40" w:history="1">
            <w:r w:rsidR="005C1327" w:rsidRPr="00652A14">
              <w:rPr>
                <w:rStyle w:val="Hypertextovodkaz"/>
                <w:noProof/>
                <w:lang w:eastAsia="ja-JP"/>
              </w:rPr>
              <w:t>3.4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  <w:lang w:eastAsia="ja-JP"/>
              </w:rPr>
              <w:t>Podepsání a podání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_Toc517865240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82223B">
              <w:rPr>
                <w:noProof/>
                <w:webHidden/>
              </w:rPr>
              <w:t>8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3E2A1E53" w14:textId="2A340D03" w:rsidR="005C1327" w:rsidRDefault="00F26E42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44" w:history="1">
            <w:r w:rsidR="005C1327" w:rsidRPr="00652A14">
              <w:rPr>
                <w:rStyle w:val="Hypertextovodkaz"/>
                <w:noProof/>
              </w:rPr>
              <w:t>4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Konkrétní příklady provedení ŽoZ v IS KP14+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_Toc517865244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82223B">
              <w:rPr>
                <w:noProof/>
                <w:webHidden/>
              </w:rPr>
              <w:t>9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70DA378E" w14:textId="0FC500EF" w:rsidR="005C1327" w:rsidRDefault="00F26E4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45" w:history="1">
            <w:r w:rsidR="005C1327" w:rsidRPr="00652A14">
              <w:rPr>
                <w:rStyle w:val="Hypertextovodkaz"/>
                <w:noProof/>
                <w:lang w:eastAsia="ja-JP"/>
              </w:rPr>
              <w:t>4.1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  <w:lang w:eastAsia="ja-JP"/>
              </w:rPr>
              <w:t>Změna osob v projektu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_Toc517865245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82223B">
              <w:rPr>
                <w:noProof/>
                <w:webHidden/>
              </w:rPr>
              <w:t>9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7E9247E1" w14:textId="735BB84E" w:rsidR="005C1327" w:rsidRDefault="00F26E4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46" w:history="1">
            <w:r w:rsidR="005C1327" w:rsidRPr="00652A14">
              <w:rPr>
                <w:rStyle w:val="Hypertextovodkaz"/>
                <w:noProof/>
              </w:rPr>
              <w:t>4.2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Postup při slučování etap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_Toc517865246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82223B">
              <w:rPr>
                <w:noProof/>
                <w:webHidden/>
              </w:rPr>
              <w:t>11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4CDC8856" w14:textId="569D13AA" w:rsidR="005C1327" w:rsidRDefault="00F26E4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47" w:history="1">
            <w:r w:rsidR="005C1327" w:rsidRPr="00652A14">
              <w:rPr>
                <w:rStyle w:val="Hypertextovodkaz"/>
                <w:noProof/>
              </w:rPr>
              <w:t>4.3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Zmněy indikátorů prostřednictvím ŽoZ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_Toc517865247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82223B">
              <w:rPr>
                <w:noProof/>
                <w:webHidden/>
              </w:rPr>
              <w:t>18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5545E31D" w14:textId="77777777" w:rsidR="00CA6486" w:rsidRDefault="00CA6486">
          <w:r>
            <w:rPr>
              <w:b/>
              <w:bCs/>
            </w:rPr>
            <w:fldChar w:fldCharType="end"/>
          </w:r>
        </w:p>
      </w:sdtContent>
    </w:sdt>
    <w:p w14:paraId="7526B5A9" w14:textId="77777777" w:rsidR="00CA6486" w:rsidRDefault="00CA6486" w:rsidP="00EC17EA">
      <w:pPr>
        <w:pStyle w:val="Nadpis1"/>
        <w:numPr>
          <w:ilvl w:val="0"/>
          <w:numId w:val="0"/>
        </w:numPr>
        <w:ind w:left="720"/>
      </w:pPr>
    </w:p>
    <w:p w14:paraId="69140456" w14:textId="77777777" w:rsidR="00CA6486" w:rsidRDefault="00CA6486" w:rsidP="00CA6486">
      <w:pPr>
        <w:rPr>
          <w:rFonts w:ascii="Cambria" w:eastAsiaTheme="majorEastAsia" w:hAnsi="Cambria" w:cstheme="majorBidi"/>
          <w:color w:val="000000" w:themeColor="text1"/>
          <w:sz w:val="44"/>
          <w:szCs w:val="28"/>
          <w:lang w:eastAsia="ja-JP"/>
        </w:rPr>
      </w:pPr>
      <w:r>
        <w:br w:type="page"/>
      </w:r>
    </w:p>
    <w:p w14:paraId="3FF73F78" w14:textId="77777777" w:rsidR="005E4E04" w:rsidRDefault="005E4E04" w:rsidP="00E9534C">
      <w:pPr>
        <w:pStyle w:val="Nadpis1"/>
      </w:pPr>
      <w:bookmarkStart w:id="2" w:name="_Toc517865234"/>
      <w:r>
        <w:lastRenderedPageBreak/>
        <w:t>Změny v</w:t>
      </w:r>
      <w:r w:rsidR="00496D80">
        <w:t> </w:t>
      </w:r>
      <w:r>
        <w:t>projektu</w:t>
      </w:r>
      <w:bookmarkEnd w:id="2"/>
    </w:p>
    <w:p w14:paraId="0B4AAB79" w14:textId="77777777" w:rsidR="00496D80" w:rsidRPr="00496D80" w:rsidRDefault="00496D80" w:rsidP="00496D80">
      <w:pPr>
        <w:rPr>
          <w:lang w:eastAsia="ja-JP"/>
        </w:rPr>
      </w:pPr>
    </w:p>
    <w:p w14:paraId="4AA1025E" w14:textId="77777777" w:rsidR="00496D80" w:rsidRDefault="00BF7FC6" w:rsidP="00496D80">
      <w:p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Změny v projektech jsou řešeny změnovým řízením v MS201</w:t>
      </w:r>
      <w:r w:rsidR="00D4589C">
        <w:rPr>
          <w:rFonts w:asciiTheme="majorHAnsi" w:hAnsiTheme="majorHAnsi"/>
          <w:sz w:val="24"/>
        </w:rPr>
        <w:t>4+ zpracováním ž</w:t>
      </w:r>
      <w:r w:rsidR="00496D80">
        <w:rPr>
          <w:rFonts w:asciiTheme="majorHAnsi" w:hAnsiTheme="majorHAnsi"/>
          <w:sz w:val="24"/>
        </w:rPr>
        <w:t>ádosti o změnu</w:t>
      </w:r>
      <w:r w:rsidR="00B74E0B">
        <w:rPr>
          <w:rFonts w:asciiTheme="majorHAnsi" w:hAnsiTheme="majorHAnsi"/>
          <w:sz w:val="24"/>
        </w:rPr>
        <w:t xml:space="preserve"> (ŽoZ)</w:t>
      </w:r>
      <w:r w:rsidRPr="00496D80">
        <w:rPr>
          <w:rFonts w:asciiTheme="majorHAnsi" w:hAnsiTheme="majorHAnsi"/>
          <w:sz w:val="24"/>
        </w:rPr>
        <w:t xml:space="preserve">. </w:t>
      </w:r>
      <w:r w:rsidR="001A7664" w:rsidRPr="00496D80">
        <w:rPr>
          <w:rFonts w:asciiTheme="majorHAnsi" w:hAnsiTheme="majorHAnsi"/>
          <w:sz w:val="24"/>
        </w:rPr>
        <w:t>Změnové řízení může být zahájeno</w:t>
      </w:r>
      <w:r w:rsidR="00496D80">
        <w:rPr>
          <w:rFonts w:asciiTheme="majorHAnsi" w:hAnsiTheme="majorHAnsi"/>
          <w:sz w:val="24"/>
        </w:rPr>
        <w:t>:</w:t>
      </w:r>
    </w:p>
    <w:p w14:paraId="1DE4BFF2" w14:textId="77777777" w:rsidR="00496D80" w:rsidRPr="00496D80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před schválením právního aktu, kdy dochází ke změnám na žádosti o podporu a </w:t>
      </w:r>
    </w:p>
    <w:p w14:paraId="6BA45AB0" w14:textId="77777777" w:rsidR="001A7664" w:rsidRPr="00496D80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 schválení právního aktu, kdy změna v projektu může vyvolat změnu právního aktu.</w:t>
      </w:r>
    </w:p>
    <w:p w14:paraId="1B37FF7C" w14:textId="77777777" w:rsidR="00632A66" w:rsidRPr="00496D80" w:rsidRDefault="00632A66" w:rsidP="00496D80">
      <w:pPr>
        <w:spacing w:after="120"/>
        <w:jc w:val="both"/>
        <w:rPr>
          <w:rFonts w:asciiTheme="majorHAnsi" w:hAnsiTheme="majorHAnsi"/>
          <w:b/>
          <w:sz w:val="24"/>
          <w:u w:val="single"/>
        </w:rPr>
      </w:pPr>
      <w:r w:rsidRPr="00496D80">
        <w:rPr>
          <w:rFonts w:asciiTheme="majorHAnsi" w:hAnsiTheme="majorHAnsi"/>
          <w:b/>
          <w:sz w:val="24"/>
          <w:u w:val="single"/>
        </w:rPr>
        <w:t>Změny jsou do dat žádosti/projektu promítnuty až po schválení Žádosti o změnu ze strany ŘO</w:t>
      </w:r>
      <w:r w:rsidR="009705CB">
        <w:rPr>
          <w:rFonts w:asciiTheme="majorHAnsi" w:hAnsiTheme="majorHAnsi"/>
          <w:b/>
          <w:sz w:val="24"/>
          <w:u w:val="single"/>
        </w:rPr>
        <w:t xml:space="preserve"> OPTP</w:t>
      </w:r>
      <w:r w:rsidRPr="00496D80">
        <w:rPr>
          <w:rFonts w:asciiTheme="majorHAnsi" w:hAnsiTheme="majorHAnsi"/>
          <w:b/>
          <w:sz w:val="24"/>
          <w:u w:val="single"/>
        </w:rPr>
        <w:t>.</w:t>
      </w:r>
    </w:p>
    <w:p w14:paraId="4E51011A" w14:textId="77777777" w:rsidR="00B94571" w:rsidRPr="00496D80" w:rsidRDefault="00B94571" w:rsidP="00496D80">
      <w:pPr>
        <w:spacing w:after="120"/>
        <w:jc w:val="both"/>
        <w:rPr>
          <w:rFonts w:asciiTheme="majorHAnsi" w:hAnsiTheme="majorHAnsi"/>
          <w:sz w:val="24"/>
        </w:rPr>
      </w:pPr>
      <w:r w:rsidRPr="00870E08">
        <w:rPr>
          <w:rFonts w:asciiTheme="majorHAnsi" w:hAnsiTheme="majorHAnsi"/>
          <w:sz w:val="24"/>
        </w:rPr>
        <w:t>Výčet možných změn je uveden</w:t>
      </w:r>
      <w:r w:rsidR="006E0928" w:rsidRPr="00870E08">
        <w:rPr>
          <w:rFonts w:asciiTheme="majorHAnsi" w:hAnsiTheme="majorHAnsi"/>
          <w:sz w:val="24"/>
        </w:rPr>
        <w:t xml:space="preserve"> v</w:t>
      </w:r>
      <w:r w:rsidR="00870E08" w:rsidRPr="00870E08">
        <w:rPr>
          <w:rFonts w:asciiTheme="majorHAnsi" w:hAnsiTheme="majorHAnsi"/>
          <w:sz w:val="24"/>
        </w:rPr>
        <w:t xml:space="preserve"> Pravidlech pro žadatele a příjemce OPTP 2014–2020 v kapitole </w:t>
      </w:r>
      <w:bookmarkStart w:id="3" w:name="_Toc190584495"/>
      <w:bookmarkStart w:id="4" w:name="_Toc190587044"/>
      <w:bookmarkStart w:id="5" w:name="_Toc190587113"/>
      <w:bookmarkStart w:id="6" w:name="_Toc204065696"/>
      <w:bookmarkStart w:id="7" w:name="_Toc243199661"/>
      <w:bookmarkStart w:id="8" w:name="_Toc431911303"/>
      <w:r w:rsidR="00870E08" w:rsidRPr="00870E08">
        <w:rPr>
          <w:rFonts w:asciiTheme="majorHAnsi" w:hAnsiTheme="majorHAnsi"/>
          <w:sz w:val="24"/>
        </w:rPr>
        <w:t xml:space="preserve">Změny </w:t>
      </w:r>
      <w:bookmarkEnd w:id="3"/>
      <w:bookmarkEnd w:id="4"/>
      <w:bookmarkEnd w:id="5"/>
      <w:bookmarkEnd w:id="6"/>
      <w:bookmarkEnd w:id="7"/>
      <w:r w:rsidR="00870E08" w:rsidRPr="00870E08">
        <w:rPr>
          <w:rFonts w:asciiTheme="majorHAnsi" w:hAnsiTheme="majorHAnsi"/>
          <w:sz w:val="24"/>
        </w:rPr>
        <w:t>žádosti o podporu/projektu – Žádost o změnu</w:t>
      </w:r>
      <w:bookmarkEnd w:id="8"/>
      <w:r w:rsidR="00870E08" w:rsidRPr="00870E08">
        <w:rPr>
          <w:rFonts w:asciiTheme="majorHAnsi" w:hAnsiTheme="majorHAnsi"/>
          <w:sz w:val="24"/>
        </w:rPr>
        <w:t>, kde je také</w:t>
      </w:r>
      <w:r w:rsidR="00C46E7A" w:rsidRPr="00870E08">
        <w:rPr>
          <w:rFonts w:asciiTheme="majorHAnsi" w:hAnsiTheme="majorHAnsi"/>
          <w:sz w:val="24"/>
        </w:rPr>
        <w:t xml:space="preserve"> uve</w:t>
      </w:r>
      <w:r w:rsidR="004B4CA7" w:rsidRPr="00870E08">
        <w:rPr>
          <w:rFonts w:asciiTheme="majorHAnsi" w:hAnsiTheme="majorHAnsi"/>
          <w:sz w:val="24"/>
        </w:rPr>
        <w:t xml:space="preserve">deno, jaké změny jsou podstatné nebo </w:t>
      </w:r>
      <w:r w:rsidR="00C46E7A" w:rsidRPr="00870E08">
        <w:rPr>
          <w:rFonts w:asciiTheme="majorHAnsi" w:hAnsiTheme="majorHAnsi"/>
          <w:sz w:val="24"/>
        </w:rPr>
        <w:t>podstatné s dopadem na právní akt.</w:t>
      </w:r>
      <w:r w:rsidR="00C46E7A" w:rsidRPr="00496D80">
        <w:rPr>
          <w:rFonts w:asciiTheme="majorHAnsi" w:hAnsiTheme="majorHAnsi"/>
          <w:sz w:val="24"/>
        </w:rPr>
        <w:t xml:space="preserve"> </w:t>
      </w:r>
    </w:p>
    <w:p w14:paraId="14A4201C" w14:textId="77777777" w:rsidR="00110FE7" w:rsidRPr="00496D80" w:rsidRDefault="00CF38F0" w:rsidP="00E9534C">
      <w:pPr>
        <w:pStyle w:val="Nadpis1"/>
      </w:pPr>
      <w:bookmarkStart w:id="9" w:name="_Toc517865235"/>
      <w:r w:rsidRPr="00496D80">
        <w:t xml:space="preserve">Pravidla </w:t>
      </w:r>
      <w:r w:rsidR="00BC0324" w:rsidRPr="00496D80">
        <w:t>předkládání</w:t>
      </w:r>
      <w:r w:rsidRPr="00496D80">
        <w:t xml:space="preserve"> žádosti o změnu</w:t>
      </w:r>
      <w:bookmarkEnd w:id="9"/>
    </w:p>
    <w:p w14:paraId="77708798" w14:textId="77777777" w:rsidR="00496D80" w:rsidRDefault="00496D80" w:rsidP="00496D80">
      <w:pPr>
        <w:spacing w:after="120"/>
        <w:jc w:val="both"/>
        <w:rPr>
          <w:rFonts w:asciiTheme="majorHAnsi" w:hAnsiTheme="majorHAnsi"/>
          <w:sz w:val="24"/>
        </w:rPr>
      </w:pPr>
    </w:p>
    <w:p w14:paraId="330EBF9D" w14:textId="77777777" w:rsidR="00972728" w:rsidRPr="00496D80" w:rsidRDefault="00972728" w:rsidP="00496D80">
      <w:p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Během probíhajícího změnového řízení lze vytvářet nové a podávat rozpracované </w:t>
      </w:r>
      <w:r w:rsidR="00EA0D8A">
        <w:rPr>
          <w:rFonts w:asciiTheme="majorHAnsi" w:hAnsiTheme="majorHAnsi"/>
          <w:sz w:val="24"/>
        </w:rPr>
        <w:t>zprávy o realizaci („Z</w:t>
      </w:r>
      <w:r w:rsidRPr="00496D80">
        <w:rPr>
          <w:rFonts w:asciiTheme="majorHAnsi" w:hAnsiTheme="majorHAnsi"/>
          <w:sz w:val="24"/>
        </w:rPr>
        <w:t>oR</w:t>
      </w:r>
      <w:r w:rsidR="00EA0D8A">
        <w:rPr>
          <w:rFonts w:asciiTheme="majorHAnsi" w:hAnsiTheme="majorHAnsi"/>
          <w:sz w:val="24"/>
        </w:rPr>
        <w:t>“)</w:t>
      </w:r>
      <w:r w:rsidRPr="00496D80">
        <w:rPr>
          <w:rFonts w:asciiTheme="majorHAnsi" w:hAnsiTheme="majorHAnsi"/>
          <w:sz w:val="24"/>
        </w:rPr>
        <w:t xml:space="preserve"> projektu</w:t>
      </w:r>
      <w:r w:rsidR="0029407C" w:rsidRPr="00496D80">
        <w:rPr>
          <w:rFonts w:asciiTheme="majorHAnsi" w:hAnsiTheme="majorHAnsi"/>
          <w:sz w:val="24"/>
        </w:rPr>
        <w:t>,</w:t>
      </w:r>
      <w:r w:rsidRPr="00496D80">
        <w:rPr>
          <w:rFonts w:asciiTheme="majorHAnsi" w:hAnsiTheme="majorHAnsi"/>
          <w:sz w:val="24"/>
        </w:rPr>
        <w:t xml:space="preserve"> </w:t>
      </w:r>
      <w:r w:rsidR="00EA0D8A">
        <w:rPr>
          <w:rFonts w:asciiTheme="majorHAnsi" w:hAnsiTheme="majorHAnsi"/>
          <w:sz w:val="24"/>
        </w:rPr>
        <w:t>žádosti o platbu</w:t>
      </w:r>
      <w:r w:rsidR="00EA0D8A" w:rsidRPr="00496D80">
        <w:rPr>
          <w:rFonts w:asciiTheme="majorHAnsi" w:hAnsiTheme="majorHAnsi"/>
          <w:sz w:val="24"/>
        </w:rPr>
        <w:t xml:space="preserve"> </w:t>
      </w:r>
      <w:r w:rsidR="00EA0D8A">
        <w:rPr>
          <w:rFonts w:asciiTheme="majorHAnsi" w:hAnsiTheme="majorHAnsi"/>
          <w:sz w:val="26"/>
        </w:rPr>
        <w:t>(„</w:t>
      </w:r>
      <w:r w:rsidRPr="00496D80">
        <w:rPr>
          <w:rFonts w:asciiTheme="majorHAnsi" w:hAnsiTheme="majorHAnsi"/>
          <w:sz w:val="24"/>
        </w:rPr>
        <w:t>ŽoP</w:t>
      </w:r>
      <w:r w:rsidR="00EA0D8A">
        <w:rPr>
          <w:rFonts w:asciiTheme="majorHAnsi" w:hAnsiTheme="majorHAnsi"/>
          <w:sz w:val="24"/>
        </w:rPr>
        <w:t>“)</w:t>
      </w:r>
      <w:r w:rsidR="009D2B86" w:rsidRPr="00496D80">
        <w:rPr>
          <w:rFonts w:asciiTheme="majorHAnsi" w:hAnsiTheme="majorHAnsi"/>
          <w:sz w:val="24"/>
        </w:rPr>
        <w:t xml:space="preserve"> </w:t>
      </w:r>
      <w:r w:rsidR="0029407C" w:rsidRPr="00496D80">
        <w:rPr>
          <w:rFonts w:asciiTheme="majorHAnsi" w:hAnsiTheme="majorHAnsi"/>
          <w:sz w:val="24"/>
        </w:rPr>
        <w:t xml:space="preserve">a </w:t>
      </w:r>
      <w:r w:rsidR="00EA0D8A">
        <w:rPr>
          <w:rFonts w:asciiTheme="majorHAnsi" w:hAnsiTheme="majorHAnsi"/>
          <w:sz w:val="24"/>
        </w:rPr>
        <w:t>z</w:t>
      </w:r>
      <w:r w:rsidR="00EA0D8A" w:rsidRPr="00D4589C">
        <w:rPr>
          <w:rFonts w:asciiTheme="majorHAnsi" w:hAnsiTheme="majorHAnsi"/>
          <w:sz w:val="24"/>
        </w:rPr>
        <w:t>práv</w:t>
      </w:r>
      <w:r w:rsidR="00EA0D8A">
        <w:rPr>
          <w:rFonts w:asciiTheme="majorHAnsi" w:hAnsiTheme="majorHAnsi"/>
          <w:sz w:val="24"/>
        </w:rPr>
        <w:t>y</w:t>
      </w:r>
      <w:r w:rsidR="00EA0D8A" w:rsidRPr="00D4589C">
        <w:rPr>
          <w:rFonts w:asciiTheme="majorHAnsi" w:hAnsiTheme="majorHAnsi"/>
          <w:sz w:val="24"/>
        </w:rPr>
        <w:t xml:space="preserve"> o udržitelnosti projektu</w:t>
      </w:r>
      <w:r w:rsidR="00EA0D8A" w:rsidRPr="00496D80">
        <w:rPr>
          <w:rFonts w:asciiTheme="majorHAnsi" w:hAnsiTheme="majorHAnsi"/>
          <w:sz w:val="24"/>
        </w:rPr>
        <w:t xml:space="preserve"> </w:t>
      </w:r>
      <w:r w:rsidR="00EA0D8A">
        <w:rPr>
          <w:rFonts w:asciiTheme="majorHAnsi" w:hAnsiTheme="majorHAnsi"/>
          <w:sz w:val="24"/>
        </w:rPr>
        <w:t>(„</w:t>
      </w:r>
      <w:r w:rsidR="0029407C" w:rsidRPr="00496D80">
        <w:rPr>
          <w:rFonts w:asciiTheme="majorHAnsi" w:hAnsiTheme="majorHAnsi"/>
          <w:sz w:val="24"/>
        </w:rPr>
        <w:t>ZoU</w:t>
      </w:r>
      <w:r w:rsidR="00EA0D8A">
        <w:rPr>
          <w:rFonts w:asciiTheme="majorHAnsi" w:hAnsiTheme="majorHAnsi"/>
          <w:sz w:val="24"/>
        </w:rPr>
        <w:t>“)</w:t>
      </w:r>
      <w:r w:rsidR="0029407C" w:rsidRPr="00496D80">
        <w:rPr>
          <w:rFonts w:asciiTheme="majorHAnsi" w:hAnsiTheme="majorHAnsi"/>
          <w:sz w:val="24"/>
        </w:rPr>
        <w:t xml:space="preserve"> </w:t>
      </w:r>
      <w:r w:rsidR="009D2B86" w:rsidRPr="00496D80">
        <w:rPr>
          <w:rFonts w:asciiTheme="majorHAnsi" w:hAnsiTheme="majorHAnsi"/>
          <w:sz w:val="24"/>
        </w:rPr>
        <w:t>za určitých podmínek</w:t>
      </w:r>
      <w:r w:rsidR="00B74E0B">
        <w:rPr>
          <w:rFonts w:asciiTheme="majorHAnsi" w:hAnsiTheme="majorHAnsi"/>
          <w:sz w:val="24"/>
        </w:rPr>
        <w:t xml:space="preserve">. </w:t>
      </w:r>
    </w:p>
    <w:p w14:paraId="57D9CB5E" w14:textId="66F52B1C" w:rsidR="00562255" w:rsidRPr="00725517" w:rsidRDefault="00B74E0B" w:rsidP="00725517">
      <w:pPr>
        <w:spacing w:after="120"/>
        <w:jc w:val="both"/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sz w:val="24"/>
        </w:rPr>
        <w:t>V</w:t>
      </w:r>
      <w:r w:rsidR="00570C20">
        <w:rPr>
          <w:rFonts w:asciiTheme="majorHAnsi" w:hAnsiTheme="majorHAnsi"/>
          <w:sz w:val="24"/>
        </w:rPr>
        <w:t> </w:t>
      </w:r>
      <w:r>
        <w:rPr>
          <w:rFonts w:asciiTheme="majorHAnsi" w:hAnsiTheme="majorHAnsi"/>
          <w:sz w:val="24"/>
        </w:rPr>
        <w:t>IS</w:t>
      </w:r>
      <w:r w:rsidR="00570C20">
        <w:rPr>
          <w:rFonts w:asciiTheme="majorHAnsi" w:hAnsiTheme="majorHAnsi"/>
          <w:sz w:val="24"/>
        </w:rPr>
        <w:t xml:space="preserve"> </w:t>
      </w:r>
      <w:r>
        <w:rPr>
          <w:rFonts w:asciiTheme="majorHAnsi" w:hAnsiTheme="majorHAnsi"/>
          <w:sz w:val="24"/>
        </w:rPr>
        <w:t>KP</w:t>
      </w:r>
      <w:r w:rsidR="00570C20">
        <w:rPr>
          <w:rFonts w:asciiTheme="majorHAnsi" w:hAnsiTheme="majorHAnsi"/>
          <w:sz w:val="24"/>
        </w:rPr>
        <w:t>14+</w:t>
      </w:r>
      <w:r>
        <w:rPr>
          <w:rFonts w:asciiTheme="majorHAnsi" w:hAnsiTheme="majorHAnsi"/>
          <w:sz w:val="24"/>
        </w:rPr>
        <w:t xml:space="preserve"> nesmí při podávání dojít ke kolizi dat, která jsou buď již dotčena předchozími podanými ŽoZ (všechny předchozí ŽoZ musí být před podáním nové ŽoZ vypořádány – schváleny – či zamítnuty ŘO), nebo s rozpracovanými ŽoP/ZoR. </w:t>
      </w:r>
      <w:r w:rsidR="00562255" w:rsidRPr="00B74E0B">
        <w:rPr>
          <w:rFonts w:asciiTheme="majorHAnsi" w:hAnsiTheme="majorHAnsi"/>
          <w:sz w:val="24"/>
        </w:rPr>
        <w:t xml:space="preserve">V případě změny finančního plánu (např. sloučení etap, nebo převod finančních prostředků z jedné etapy do druhé) nesmí existovat založená </w:t>
      </w:r>
      <w:r>
        <w:rPr>
          <w:rFonts w:asciiTheme="majorHAnsi" w:hAnsiTheme="majorHAnsi"/>
          <w:sz w:val="24"/>
        </w:rPr>
        <w:t>ŽoP/ZoR</w:t>
      </w:r>
      <w:r w:rsidR="00562255" w:rsidRPr="00B74E0B">
        <w:rPr>
          <w:rFonts w:asciiTheme="majorHAnsi" w:hAnsiTheme="majorHAnsi"/>
          <w:sz w:val="24"/>
        </w:rPr>
        <w:t xml:space="preserve"> na řádku finančního plánu, který má být změnou dotčen.</w:t>
      </w:r>
      <w:r>
        <w:rPr>
          <w:rFonts w:asciiTheme="majorHAnsi" w:hAnsiTheme="majorHAnsi"/>
          <w:sz w:val="24"/>
        </w:rPr>
        <w:t xml:space="preserve"> V případě, že tomu tak je, tak je možné rozpracovanou ŽoP/ZoR smazat (může provést pouze vlastník žádosti - Správce přístupů). K tomuto kroku slouží tlačítko smazat v horní liště ŽoP/ZoR. Uživatel však smazáním přijde o veškerá uložená data na těchto záložkách. </w:t>
      </w:r>
    </w:p>
    <w:p w14:paraId="595BAD1D" w14:textId="77777777" w:rsidR="009705CB" w:rsidRDefault="009705CB">
      <w:pPr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br w:type="page"/>
      </w:r>
    </w:p>
    <w:p w14:paraId="2D0D14D1" w14:textId="77777777" w:rsidR="000C5659" w:rsidRDefault="004D280F" w:rsidP="00E9534C">
      <w:pPr>
        <w:pStyle w:val="Nadpis1"/>
      </w:pPr>
      <w:bookmarkStart w:id="10" w:name="_Toc517865236"/>
      <w:r>
        <w:lastRenderedPageBreak/>
        <w:t>Postup vytvoření žádosti o změnu</w:t>
      </w:r>
      <w:bookmarkEnd w:id="10"/>
    </w:p>
    <w:p w14:paraId="69E46340" w14:textId="77777777" w:rsidR="00496D80" w:rsidRDefault="00496D80" w:rsidP="000500AE">
      <w:pPr>
        <w:jc w:val="both"/>
        <w:rPr>
          <w:rFonts w:asciiTheme="majorHAnsi" w:hAnsiTheme="majorHAnsi"/>
          <w:sz w:val="24"/>
        </w:rPr>
      </w:pPr>
    </w:p>
    <w:p w14:paraId="79C07978" w14:textId="77777777" w:rsidR="004D280F" w:rsidRPr="00496D80" w:rsidRDefault="004D280F" w:rsidP="000500AE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Žádost o změnu </w:t>
      </w:r>
      <w:r w:rsidR="00E662B7" w:rsidRPr="00496D80">
        <w:rPr>
          <w:rFonts w:asciiTheme="majorHAnsi" w:hAnsiTheme="majorHAnsi"/>
          <w:sz w:val="24"/>
        </w:rPr>
        <w:t>vytvořte</w:t>
      </w:r>
      <w:r w:rsidRPr="00496D80">
        <w:rPr>
          <w:rFonts w:asciiTheme="majorHAnsi" w:hAnsiTheme="majorHAnsi"/>
          <w:sz w:val="24"/>
        </w:rPr>
        <w:t xml:space="preserve"> v MS2014+ stisknutím</w:t>
      </w:r>
      <w:r w:rsidR="00075DA0" w:rsidRPr="00496D80">
        <w:rPr>
          <w:rFonts w:asciiTheme="majorHAnsi" w:hAnsiTheme="majorHAnsi"/>
          <w:sz w:val="24"/>
        </w:rPr>
        <w:t xml:space="preserve"> tlačítka „Žádost o změnu“ a „Vytvořit žádost o změnu“. </w:t>
      </w:r>
    </w:p>
    <w:p w14:paraId="6800EE06" w14:textId="77777777" w:rsidR="004D280F" w:rsidRPr="004D280F" w:rsidRDefault="004D280F" w:rsidP="004D280F">
      <w:r>
        <w:rPr>
          <w:noProof/>
          <w:lang w:eastAsia="cs-CZ"/>
        </w:rPr>
        <w:drawing>
          <wp:inline distT="0" distB="0" distL="0" distR="0" wp14:anchorId="28D45201" wp14:editId="745AAF27">
            <wp:extent cx="1971675" cy="3419964"/>
            <wp:effectExtent l="0" t="0" r="0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4033" cy="3424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75DA0">
        <w:rPr>
          <w:noProof/>
          <w:lang w:eastAsia="cs-CZ"/>
        </w:rPr>
        <w:drawing>
          <wp:inline distT="0" distB="0" distL="0" distR="0" wp14:anchorId="55FE5BA2" wp14:editId="1A0E486B">
            <wp:extent cx="2066925" cy="1003657"/>
            <wp:effectExtent l="0" t="0" r="0" b="635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1003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B838B8" w14:textId="77777777" w:rsidR="00A4774C" w:rsidRPr="00496D80" w:rsidRDefault="00A4774C" w:rsidP="00243748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Založí se záznam nové změny a kliknutím na vytvořený záznam </w:t>
      </w:r>
      <w:r w:rsidR="00011238">
        <w:rPr>
          <w:rFonts w:asciiTheme="majorHAnsi" w:hAnsiTheme="majorHAnsi"/>
          <w:sz w:val="24"/>
        </w:rPr>
        <w:t xml:space="preserve">(řádek) </w:t>
      </w:r>
      <w:r w:rsidRPr="00496D80">
        <w:rPr>
          <w:rFonts w:asciiTheme="majorHAnsi" w:hAnsiTheme="majorHAnsi"/>
          <w:sz w:val="24"/>
        </w:rPr>
        <w:t xml:space="preserve">se </w:t>
      </w:r>
      <w:r w:rsidR="001176C7" w:rsidRPr="00496D80">
        <w:rPr>
          <w:rFonts w:asciiTheme="majorHAnsi" w:hAnsiTheme="majorHAnsi"/>
          <w:sz w:val="24"/>
        </w:rPr>
        <w:t>otevřou nové záložky</w:t>
      </w:r>
      <w:r w:rsidRPr="00496D80">
        <w:rPr>
          <w:rFonts w:asciiTheme="majorHAnsi" w:hAnsiTheme="majorHAnsi"/>
          <w:sz w:val="24"/>
        </w:rPr>
        <w:t xml:space="preserve"> </w:t>
      </w:r>
      <w:r w:rsidR="001176C7" w:rsidRPr="00496D80">
        <w:rPr>
          <w:rFonts w:asciiTheme="majorHAnsi" w:hAnsiTheme="majorHAnsi"/>
          <w:sz w:val="24"/>
        </w:rPr>
        <w:t>pro žádost o změnu.</w:t>
      </w:r>
      <w:r w:rsidRPr="00496D80">
        <w:rPr>
          <w:rFonts w:asciiTheme="majorHAnsi" w:hAnsiTheme="majorHAnsi"/>
          <w:sz w:val="24"/>
        </w:rPr>
        <w:t xml:space="preserve"> </w:t>
      </w:r>
    </w:p>
    <w:p w14:paraId="6464AAD5" w14:textId="77777777" w:rsidR="00FA33AE" w:rsidRDefault="00011238" w:rsidP="002173AD">
      <w:pPr>
        <w:jc w:val="both"/>
      </w:pPr>
      <w:r>
        <w:rPr>
          <w:noProof/>
          <w:lang w:eastAsia="cs-CZ"/>
        </w:rPr>
        <w:drawing>
          <wp:inline distT="0" distB="0" distL="0" distR="0" wp14:anchorId="30FD004C" wp14:editId="75012BC3">
            <wp:extent cx="5760720" cy="675534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75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FA8BDE" w14:textId="77777777" w:rsidR="00011238" w:rsidRPr="00011238" w:rsidRDefault="00011238" w:rsidP="002173AD">
      <w:pPr>
        <w:jc w:val="both"/>
        <w:rPr>
          <w:rFonts w:asciiTheme="majorHAnsi" w:hAnsiTheme="majorHAnsi"/>
          <w:sz w:val="24"/>
          <w:szCs w:val="24"/>
        </w:rPr>
      </w:pPr>
      <w:r>
        <w:rPr>
          <w:noProof/>
          <w:lang w:eastAsia="cs-CZ"/>
        </w:rPr>
        <w:drawing>
          <wp:anchor distT="0" distB="0" distL="114300" distR="114300" simplePos="0" relativeHeight="251652608" behindDoc="0" locked="0" layoutInCell="1" allowOverlap="1" wp14:anchorId="48F8D4F8" wp14:editId="0D0F1520">
            <wp:simplePos x="0" y="0"/>
            <wp:positionH relativeFrom="column">
              <wp:posOffset>3357880</wp:posOffset>
            </wp:positionH>
            <wp:positionV relativeFrom="paragraph">
              <wp:posOffset>221615</wp:posOffset>
            </wp:positionV>
            <wp:extent cx="1924050" cy="855980"/>
            <wp:effectExtent l="0" t="0" r="0" b="1270"/>
            <wp:wrapSquare wrapText="bothSides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855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11238">
        <w:rPr>
          <w:rFonts w:asciiTheme="majorHAnsi" w:hAnsiTheme="majorHAnsi"/>
          <w:sz w:val="24"/>
          <w:szCs w:val="24"/>
        </w:rPr>
        <w:t xml:space="preserve">Nejprve se otevře záložka Obrazovky žádosti o změnu. </w:t>
      </w:r>
      <w:r>
        <w:rPr>
          <w:rFonts w:asciiTheme="majorHAnsi" w:hAnsiTheme="majorHAnsi"/>
          <w:sz w:val="24"/>
          <w:szCs w:val="24"/>
        </w:rPr>
        <w:t xml:space="preserve">Je potřeba ale začít na záložce Žádost o změnu (překliknout v levém menu).  </w:t>
      </w:r>
    </w:p>
    <w:p w14:paraId="1AD47900" w14:textId="77777777" w:rsidR="003934D2" w:rsidRDefault="003934D2" w:rsidP="000C6351">
      <w:pPr>
        <w:jc w:val="both"/>
      </w:pPr>
    </w:p>
    <w:p w14:paraId="6432B510" w14:textId="77777777" w:rsidR="00011238" w:rsidRDefault="00011238" w:rsidP="000C6351">
      <w:pPr>
        <w:jc w:val="both"/>
      </w:pPr>
    </w:p>
    <w:p w14:paraId="08590C45" w14:textId="77777777" w:rsidR="00011238" w:rsidRPr="00496D80" w:rsidRDefault="00011238" w:rsidP="00011238">
      <w:pPr>
        <w:jc w:val="both"/>
        <w:rPr>
          <w:rFonts w:asciiTheme="majorHAnsi" w:hAnsiTheme="majorHAnsi"/>
          <w:sz w:val="24"/>
          <w:szCs w:val="24"/>
        </w:rPr>
      </w:pPr>
      <w:r w:rsidRPr="00496D80">
        <w:rPr>
          <w:rFonts w:asciiTheme="majorHAnsi" w:hAnsiTheme="majorHAnsi"/>
          <w:sz w:val="24"/>
          <w:szCs w:val="24"/>
        </w:rPr>
        <w:t xml:space="preserve">Na záložce „Žádost o změnu“ se stisknutím tlačítka „Výběr obrazovek pro vykázání změn“ se při první změně nebo v případě, že všechny předchozí změny byly vypořádány, zobrazí všechny záložky, které byly součástí žádosti o podporu. </w:t>
      </w:r>
    </w:p>
    <w:p w14:paraId="5B38644B" w14:textId="77777777" w:rsidR="00011238" w:rsidRDefault="00011238" w:rsidP="000C6351">
      <w:pPr>
        <w:jc w:val="both"/>
      </w:pPr>
      <w:r w:rsidRPr="00496D80">
        <w:rPr>
          <w:rFonts w:asciiTheme="majorHAnsi" w:hAnsiTheme="majorHAnsi"/>
          <w:b/>
          <w:sz w:val="24"/>
          <w:szCs w:val="24"/>
        </w:rPr>
        <w:t>POZOR!!!</w:t>
      </w:r>
      <w:r w:rsidRPr="00496D80">
        <w:rPr>
          <w:rFonts w:asciiTheme="majorHAnsi" w:hAnsiTheme="majorHAnsi"/>
          <w:sz w:val="24"/>
          <w:szCs w:val="24"/>
        </w:rPr>
        <w:t xml:space="preserve"> </w:t>
      </w:r>
      <w:r w:rsidRPr="00496D80">
        <w:rPr>
          <w:rFonts w:asciiTheme="majorHAnsi" w:hAnsiTheme="majorHAnsi"/>
          <w:b/>
          <w:sz w:val="24"/>
          <w:szCs w:val="24"/>
        </w:rPr>
        <w:t>V případě, že některé z předchozích žádostí o změnu nejsou vypořádány, nezobrazují se vybrané záložky v aktuální založené žádosti o změnu.</w:t>
      </w:r>
    </w:p>
    <w:p w14:paraId="1D6C780D" w14:textId="77777777" w:rsidR="00374D9B" w:rsidRDefault="00011238"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16AA16BD" wp14:editId="16370749">
                <wp:simplePos x="0" y="0"/>
                <wp:positionH relativeFrom="column">
                  <wp:posOffset>62230</wp:posOffset>
                </wp:positionH>
                <wp:positionV relativeFrom="paragraph">
                  <wp:posOffset>1033780</wp:posOffset>
                </wp:positionV>
                <wp:extent cx="1676400" cy="219075"/>
                <wp:effectExtent l="0" t="0" r="19050" b="28575"/>
                <wp:wrapNone/>
                <wp:docPr id="14" name="Obdélní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6400" cy="2190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6EC5B2" id="Obdélník 14" o:spid="_x0000_s1026" style="position:absolute;margin-left:4.9pt;margin-top:81.4pt;width:132pt;height:17.25pt;z-index:25165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" filled="f" strokecolor="red" strokeweight="2pt"/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581F3EF4" wp14:editId="41BF02C3">
            <wp:extent cx="5760720" cy="3307239"/>
            <wp:effectExtent l="0" t="0" r="0" b="762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07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46464A" w14:textId="77777777" w:rsidR="0012692E" w:rsidRPr="00496D80" w:rsidRDefault="00491522" w:rsidP="002F41DE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Označením obrazovky</w:t>
      </w:r>
      <w:r w:rsidR="00D71220" w:rsidRPr="00496D80">
        <w:rPr>
          <w:rFonts w:asciiTheme="majorHAnsi" w:hAnsiTheme="majorHAnsi"/>
          <w:sz w:val="24"/>
        </w:rPr>
        <w:t xml:space="preserve"> vyberete záložku</w:t>
      </w:r>
      <w:r w:rsidR="004D2EFC" w:rsidRPr="00496D80">
        <w:rPr>
          <w:rFonts w:asciiTheme="majorHAnsi" w:hAnsiTheme="majorHAnsi"/>
          <w:sz w:val="24"/>
        </w:rPr>
        <w:t xml:space="preserve"> a tím i datové oblasti, kde</w:t>
      </w:r>
      <w:r w:rsidR="00D71220" w:rsidRPr="00496D80">
        <w:rPr>
          <w:rFonts w:asciiTheme="majorHAnsi" w:hAnsiTheme="majorHAnsi"/>
          <w:sz w:val="24"/>
        </w:rPr>
        <w:t xml:space="preserve"> chcete provést změnu. </w:t>
      </w:r>
      <w:r w:rsidR="00706CCE" w:rsidRPr="00496D80">
        <w:rPr>
          <w:rFonts w:asciiTheme="majorHAnsi" w:hAnsiTheme="majorHAnsi"/>
          <w:sz w:val="24"/>
        </w:rPr>
        <w:t xml:space="preserve">Na konci stránky je nutné po označení stisknout tlačítko spustit. </w:t>
      </w:r>
      <w:r w:rsidR="00A91BEF" w:rsidRPr="00496D80">
        <w:rPr>
          <w:rFonts w:asciiTheme="majorHAnsi" w:hAnsiTheme="majorHAnsi"/>
          <w:sz w:val="24"/>
        </w:rPr>
        <w:t>Editaci žádosti o změnu je možné provádět pouze přes obrazovky, které jsou do žádosti o změnu k editaci vybrány. Ostatní obrazovky jsou needitovatelné.</w:t>
      </w:r>
      <w:r w:rsidR="00ED3FDA" w:rsidRPr="00496D80">
        <w:rPr>
          <w:rFonts w:asciiTheme="majorHAnsi" w:hAnsiTheme="majorHAnsi"/>
          <w:sz w:val="24"/>
        </w:rPr>
        <w:t xml:space="preserve"> Stejným způsobem lze přidat další obrazovky. </w:t>
      </w:r>
    </w:p>
    <w:p w14:paraId="54036E3B" w14:textId="77777777" w:rsidR="0012692E" w:rsidRDefault="00011238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57D9D0CC" wp14:editId="5A2C19C5">
                <wp:simplePos x="0" y="0"/>
                <wp:positionH relativeFrom="column">
                  <wp:posOffset>2081530</wp:posOffset>
                </wp:positionH>
                <wp:positionV relativeFrom="paragraph">
                  <wp:posOffset>3950335</wp:posOffset>
                </wp:positionV>
                <wp:extent cx="1219200" cy="247650"/>
                <wp:effectExtent l="0" t="0" r="19050" b="19050"/>
                <wp:wrapNone/>
                <wp:docPr id="19" name="Obdélník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200" cy="2476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52072C0" id="Obdélník 19" o:spid="_x0000_s1026" style="position:absolute;margin-left:163.9pt;margin-top:311.05pt;width:96pt;height:19.5pt;z-index: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" filled="f" strokecolor="red" strokeweight="2pt"/>
            </w:pict>
          </mc:Fallback>
        </mc:AlternateContent>
      </w:r>
      <w:r>
        <w:rPr>
          <w:noProof/>
          <w:lang w:eastAsia="cs-CZ"/>
        </w:rPr>
        <w:drawing>
          <wp:anchor distT="0" distB="0" distL="114300" distR="114300" simplePos="0" relativeHeight="251658752" behindDoc="0" locked="0" layoutInCell="1" allowOverlap="1" wp14:anchorId="68E5777A" wp14:editId="46256627">
            <wp:simplePos x="0" y="0"/>
            <wp:positionH relativeFrom="column">
              <wp:posOffset>2081530</wp:posOffset>
            </wp:positionH>
            <wp:positionV relativeFrom="paragraph">
              <wp:posOffset>3950336</wp:posOffset>
            </wp:positionV>
            <wp:extent cx="1219200" cy="251460"/>
            <wp:effectExtent l="0" t="0" r="0" b="0"/>
            <wp:wrapNone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251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s-CZ"/>
        </w:rPr>
        <w:drawing>
          <wp:inline distT="0" distB="0" distL="0" distR="0" wp14:anchorId="23CCB00D" wp14:editId="7E8A99F1">
            <wp:extent cx="5210175" cy="3872457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16174" cy="38769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A8B61C" w14:textId="77777777" w:rsidR="00011238" w:rsidRPr="00496D80" w:rsidRDefault="00011238" w:rsidP="00011238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lastRenderedPageBreak/>
        <w:t xml:space="preserve">V případě, že některé obrazovky jsou závislé (dle tabulky nedělitelných závislých obrazovek) na ostatních obrazovkách, systém je automaticky přidá do výběru. Nedělitelné závislé obrazovky jsou označeny kódem. </w:t>
      </w:r>
    </w:p>
    <w:p w14:paraId="3D5F207F" w14:textId="77777777" w:rsidR="000E041C" w:rsidRPr="00496D80" w:rsidRDefault="00672352" w:rsidP="000E041C">
      <w:pPr>
        <w:jc w:val="both"/>
        <w:rPr>
          <w:rFonts w:asciiTheme="majorHAnsi" w:hAnsiTheme="majorHAnsi" w:cs="Arial"/>
          <w:sz w:val="24"/>
          <w:szCs w:val="20"/>
        </w:rPr>
      </w:pPr>
      <w:r w:rsidRPr="00496D80">
        <w:rPr>
          <w:rFonts w:asciiTheme="majorHAnsi" w:hAnsiTheme="majorHAnsi" w:cs="Arial"/>
          <w:sz w:val="24"/>
          <w:szCs w:val="20"/>
        </w:rPr>
        <w:t xml:space="preserve">V průběhu editace žádosti o změnu je možné </w:t>
      </w:r>
      <w:r w:rsidR="000E041C" w:rsidRPr="00496D80">
        <w:rPr>
          <w:rFonts w:asciiTheme="majorHAnsi" w:hAnsiTheme="majorHAnsi" w:cs="Arial"/>
          <w:sz w:val="24"/>
          <w:szCs w:val="20"/>
        </w:rPr>
        <w:t>výběr změnit. Zvolte záložku „Obrazovky žádosti o změnu“ a zobrazí se vám seznam vybraných obrazovek. V</w:t>
      </w:r>
      <w:r w:rsidRPr="00496D80">
        <w:rPr>
          <w:rFonts w:asciiTheme="majorHAnsi" w:hAnsiTheme="majorHAnsi" w:cs="Arial"/>
          <w:sz w:val="24"/>
          <w:szCs w:val="20"/>
        </w:rPr>
        <w:t> seznamu obrazovek vybraných do aktuální žádosti o změnu označte obrazovku, kterou chcete z výběru odstranit a smažte ji</w:t>
      </w:r>
      <w:r w:rsidR="000E041C" w:rsidRPr="00496D80">
        <w:rPr>
          <w:rFonts w:asciiTheme="majorHAnsi" w:hAnsiTheme="majorHAnsi" w:cs="Arial"/>
          <w:sz w:val="24"/>
          <w:szCs w:val="20"/>
        </w:rPr>
        <w:t xml:space="preserve"> tlačítkem „Smazat záznam“.</w:t>
      </w:r>
      <w:r w:rsidR="00011238" w:rsidRPr="00011238">
        <w:rPr>
          <w:noProof/>
          <w:lang w:eastAsia="cs-CZ"/>
        </w:rPr>
        <w:t xml:space="preserve"> </w:t>
      </w:r>
    </w:p>
    <w:p w14:paraId="056E7731" w14:textId="77777777" w:rsidR="000E041C" w:rsidRDefault="00EA0D8A" w:rsidP="00672352">
      <w:pPr>
        <w:rPr>
          <w:rFonts w:cs="Arial"/>
          <w:szCs w:val="20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2640ADBC" wp14:editId="1A55D074">
                <wp:simplePos x="0" y="0"/>
                <wp:positionH relativeFrom="column">
                  <wp:posOffset>128905</wp:posOffset>
                </wp:positionH>
                <wp:positionV relativeFrom="paragraph">
                  <wp:posOffset>2522855</wp:posOffset>
                </wp:positionV>
                <wp:extent cx="1371600" cy="285750"/>
                <wp:effectExtent l="0" t="0" r="19050" b="19050"/>
                <wp:wrapNone/>
                <wp:docPr id="21" name="Obdélní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2857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5304909" id="Obdélník 21" o:spid="_x0000_s1026" style="position:absolute;margin-left:10.15pt;margin-top:198.65pt;width:108pt;height:22.5pt;z-index:2516648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" filled="f" strokecolor="red" strokeweight="2pt"/>
            </w:pict>
          </mc:Fallback>
        </mc:AlternateContent>
      </w:r>
      <w:r w:rsidRPr="00EA0D8A">
        <w:rPr>
          <w:noProof/>
          <w:lang w:eastAsia="cs-CZ"/>
        </w:rPr>
        <w:t xml:space="preserve"> </w:t>
      </w:r>
      <w:r>
        <w:rPr>
          <w:noProof/>
          <w:lang w:eastAsia="cs-CZ"/>
        </w:rPr>
        <w:drawing>
          <wp:inline distT="0" distB="0" distL="0" distR="0" wp14:anchorId="692AACBB" wp14:editId="253183C9">
            <wp:extent cx="4638675" cy="2808055"/>
            <wp:effectExtent l="0" t="0" r="0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2808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DF381D" w14:textId="77777777" w:rsidR="00672352" w:rsidRPr="00496D80" w:rsidRDefault="00280227" w:rsidP="00672352">
      <w:pPr>
        <w:rPr>
          <w:rFonts w:asciiTheme="majorHAnsi" w:hAnsiTheme="majorHAnsi" w:cs="Arial"/>
          <w:sz w:val="24"/>
          <w:szCs w:val="20"/>
        </w:rPr>
      </w:pPr>
      <w:r w:rsidRPr="00496D80">
        <w:rPr>
          <w:rFonts w:asciiTheme="majorHAnsi" w:hAnsiTheme="majorHAnsi" w:cs="Arial"/>
          <w:sz w:val="24"/>
          <w:szCs w:val="20"/>
        </w:rPr>
        <w:t xml:space="preserve">Aktivováním jednotlivých obrazovek se </w:t>
      </w:r>
      <w:r w:rsidR="00EA0D8A">
        <w:rPr>
          <w:rFonts w:asciiTheme="majorHAnsi" w:hAnsiTheme="majorHAnsi" w:cs="Arial"/>
          <w:sz w:val="24"/>
          <w:szCs w:val="20"/>
        </w:rPr>
        <w:t>zaktivní (zpřístupní</w:t>
      </w:r>
      <w:r w:rsidRPr="00496D80">
        <w:rPr>
          <w:rFonts w:asciiTheme="majorHAnsi" w:hAnsiTheme="majorHAnsi" w:cs="Arial"/>
          <w:sz w:val="24"/>
          <w:szCs w:val="20"/>
        </w:rPr>
        <w:t xml:space="preserve"> k</w:t>
      </w:r>
      <w:r w:rsidR="00EA0D8A">
        <w:rPr>
          <w:rFonts w:asciiTheme="majorHAnsi" w:hAnsiTheme="majorHAnsi" w:cs="Arial"/>
          <w:sz w:val="24"/>
          <w:szCs w:val="20"/>
        </w:rPr>
        <w:t> </w:t>
      </w:r>
      <w:r w:rsidRPr="00496D80">
        <w:rPr>
          <w:rFonts w:asciiTheme="majorHAnsi" w:hAnsiTheme="majorHAnsi" w:cs="Arial"/>
          <w:sz w:val="24"/>
          <w:szCs w:val="20"/>
        </w:rPr>
        <w:t>editaci</w:t>
      </w:r>
      <w:r w:rsidR="00EA0D8A">
        <w:rPr>
          <w:rFonts w:asciiTheme="majorHAnsi" w:hAnsiTheme="majorHAnsi" w:cs="Arial"/>
          <w:sz w:val="24"/>
          <w:szCs w:val="20"/>
        </w:rPr>
        <w:t>)</w:t>
      </w:r>
      <w:r w:rsidRPr="00496D80">
        <w:rPr>
          <w:rFonts w:asciiTheme="majorHAnsi" w:hAnsiTheme="majorHAnsi" w:cs="Arial"/>
          <w:sz w:val="24"/>
          <w:szCs w:val="20"/>
        </w:rPr>
        <w:t xml:space="preserve"> </w:t>
      </w:r>
      <w:r w:rsidR="00E662B7" w:rsidRPr="00496D80">
        <w:rPr>
          <w:rFonts w:asciiTheme="majorHAnsi" w:hAnsiTheme="majorHAnsi" w:cs="Arial"/>
          <w:sz w:val="24"/>
          <w:szCs w:val="20"/>
        </w:rPr>
        <w:t>datové oblasti, které ch</w:t>
      </w:r>
      <w:r w:rsidR="00177B8D" w:rsidRPr="00496D80">
        <w:rPr>
          <w:rFonts w:asciiTheme="majorHAnsi" w:hAnsiTheme="majorHAnsi" w:cs="Arial"/>
          <w:sz w:val="24"/>
          <w:szCs w:val="20"/>
        </w:rPr>
        <w:t xml:space="preserve">cete změnit. </w:t>
      </w:r>
    </w:p>
    <w:p w14:paraId="03789BE9" w14:textId="77777777" w:rsidR="00177B8D" w:rsidRDefault="008D5EAF" w:rsidP="00672352">
      <w:pPr>
        <w:rPr>
          <w:rFonts w:cs="Arial"/>
          <w:szCs w:val="20"/>
        </w:rPr>
      </w:pPr>
      <w:r>
        <w:rPr>
          <w:rFonts w:cs="Arial"/>
          <w:noProof/>
          <w:szCs w:val="20"/>
          <w:lang w:eastAsia="cs-CZ"/>
        </w:rPr>
        <w:drawing>
          <wp:inline distT="0" distB="0" distL="0" distR="0" wp14:anchorId="7799878A" wp14:editId="57F1AAF3">
            <wp:extent cx="1828800" cy="2942454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912" cy="2942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01F85C" w14:textId="77777777" w:rsidR="00B25B66" w:rsidRPr="00496D80" w:rsidRDefault="00BE7B4F" w:rsidP="000C5883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Postup vyplnění záložek je stejný a je popsán v</w:t>
      </w:r>
      <w:r w:rsidR="00E867F5" w:rsidRPr="00496D80">
        <w:rPr>
          <w:rFonts w:asciiTheme="majorHAnsi" w:hAnsiTheme="majorHAnsi"/>
          <w:sz w:val="24"/>
        </w:rPr>
        <w:t> příručce pro podání projektové žádosti.</w:t>
      </w:r>
      <w:r w:rsidR="000C5883" w:rsidRPr="00496D80">
        <w:rPr>
          <w:rFonts w:asciiTheme="majorHAnsi" w:hAnsiTheme="majorHAnsi"/>
          <w:sz w:val="24"/>
        </w:rPr>
        <w:t xml:space="preserve"> </w:t>
      </w:r>
      <w:r w:rsidR="009E20C7" w:rsidRPr="00496D80">
        <w:rPr>
          <w:rFonts w:asciiTheme="majorHAnsi" w:hAnsiTheme="majorHAnsi"/>
          <w:sz w:val="24"/>
        </w:rPr>
        <w:t xml:space="preserve">Na záložce žádost o změnu </w:t>
      </w:r>
      <w:r w:rsidR="00BF432C" w:rsidRPr="00496D80">
        <w:rPr>
          <w:rFonts w:asciiTheme="majorHAnsi" w:hAnsiTheme="majorHAnsi"/>
          <w:sz w:val="24"/>
        </w:rPr>
        <w:t xml:space="preserve">je pole datum účinnosti změny, které </w:t>
      </w:r>
      <w:r w:rsidR="00BF432C" w:rsidRPr="00EA0D8A">
        <w:rPr>
          <w:rFonts w:asciiTheme="majorHAnsi" w:hAnsiTheme="majorHAnsi"/>
          <w:b/>
          <w:sz w:val="24"/>
        </w:rPr>
        <w:t>nevyplňujte</w:t>
      </w:r>
      <w:r w:rsidR="00BF432C" w:rsidRPr="00496D80">
        <w:rPr>
          <w:rFonts w:asciiTheme="majorHAnsi" w:hAnsiTheme="majorHAnsi"/>
          <w:sz w:val="24"/>
        </w:rPr>
        <w:t>.</w:t>
      </w:r>
      <w:r w:rsidR="009E20C7" w:rsidRPr="00496D80">
        <w:rPr>
          <w:rFonts w:asciiTheme="majorHAnsi" w:hAnsiTheme="majorHAnsi"/>
          <w:sz w:val="24"/>
        </w:rPr>
        <w:t xml:space="preserve"> </w:t>
      </w:r>
      <w:r w:rsidR="008173DA" w:rsidRPr="00496D80">
        <w:rPr>
          <w:rFonts w:asciiTheme="majorHAnsi" w:hAnsiTheme="majorHAnsi"/>
          <w:sz w:val="24"/>
        </w:rPr>
        <w:t>V</w:t>
      </w:r>
      <w:r w:rsidR="009E20C7" w:rsidRPr="00496D80">
        <w:rPr>
          <w:rFonts w:asciiTheme="majorHAnsi" w:hAnsiTheme="majorHAnsi"/>
          <w:sz w:val="24"/>
        </w:rPr>
        <w:t> případě nevyplnění, je změna platná po schválení žádosti o změnu ŘO</w:t>
      </w:r>
      <w:r w:rsidR="00496D80">
        <w:rPr>
          <w:rFonts w:asciiTheme="majorHAnsi" w:hAnsiTheme="majorHAnsi"/>
          <w:sz w:val="24"/>
        </w:rPr>
        <w:t xml:space="preserve"> </w:t>
      </w:r>
      <w:r w:rsidR="009705CB">
        <w:rPr>
          <w:rFonts w:asciiTheme="majorHAnsi" w:hAnsiTheme="majorHAnsi"/>
          <w:sz w:val="24"/>
        </w:rPr>
        <w:t>OPTP</w:t>
      </w:r>
      <w:r w:rsidR="009E20C7" w:rsidRPr="00496D80">
        <w:rPr>
          <w:rFonts w:asciiTheme="majorHAnsi" w:hAnsiTheme="majorHAnsi"/>
          <w:sz w:val="24"/>
        </w:rPr>
        <w:t>.</w:t>
      </w:r>
      <w:r w:rsidR="00A92E69" w:rsidRPr="00496D80">
        <w:rPr>
          <w:rFonts w:asciiTheme="majorHAnsi" w:hAnsiTheme="majorHAnsi"/>
          <w:sz w:val="24"/>
        </w:rPr>
        <w:t xml:space="preserve"> </w:t>
      </w:r>
      <w:r w:rsidR="00C65F94" w:rsidRPr="00496D80">
        <w:rPr>
          <w:rFonts w:asciiTheme="majorHAnsi" w:hAnsiTheme="majorHAnsi"/>
          <w:sz w:val="24"/>
        </w:rPr>
        <w:t xml:space="preserve">Není možné mazat </w:t>
      </w:r>
      <w:r w:rsidR="00C65F94" w:rsidRPr="00496D80">
        <w:rPr>
          <w:rFonts w:asciiTheme="majorHAnsi" w:hAnsiTheme="majorHAnsi"/>
          <w:sz w:val="24"/>
        </w:rPr>
        <w:lastRenderedPageBreak/>
        <w:t>záznamy, které byly součástí žádosti o podporu.  Tyto záznamy je možné pouze upravit. Vždy zvolte v poli „</w:t>
      </w:r>
      <w:r w:rsidR="00C65F94" w:rsidRPr="00EA0D8A">
        <w:rPr>
          <w:rFonts w:asciiTheme="majorHAnsi" w:hAnsiTheme="majorHAnsi"/>
          <w:b/>
          <w:sz w:val="24"/>
        </w:rPr>
        <w:t>akce prováděná se záznamem, jak ji chceme promítnout zpět do projektu</w:t>
      </w:r>
      <w:r w:rsidR="00C65F94" w:rsidRPr="00496D80">
        <w:rPr>
          <w:rFonts w:asciiTheme="majorHAnsi" w:hAnsiTheme="majorHAnsi"/>
          <w:sz w:val="24"/>
        </w:rPr>
        <w:t xml:space="preserve">“ hodnotu </w:t>
      </w:r>
      <w:r w:rsidR="00C65F94" w:rsidRPr="00EA0D8A">
        <w:rPr>
          <w:rFonts w:asciiTheme="majorHAnsi" w:hAnsiTheme="majorHAnsi"/>
          <w:sz w:val="24"/>
          <w:u w:val="single"/>
        </w:rPr>
        <w:t>záznam upraven</w:t>
      </w:r>
      <w:r w:rsidR="00C65F94" w:rsidRPr="00496D80">
        <w:rPr>
          <w:rFonts w:asciiTheme="majorHAnsi" w:hAnsiTheme="majorHAnsi"/>
          <w:sz w:val="24"/>
        </w:rPr>
        <w:t xml:space="preserve">. V případě </w:t>
      </w:r>
      <w:r w:rsidR="00C65F94" w:rsidRPr="00EA0D8A">
        <w:rPr>
          <w:rFonts w:asciiTheme="majorHAnsi" w:hAnsiTheme="majorHAnsi"/>
          <w:b/>
          <w:sz w:val="24"/>
        </w:rPr>
        <w:t>nového záznamu</w:t>
      </w:r>
      <w:r w:rsidR="00C65F94" w:rsidRPr="00496D80">
        <w:rPr>
          <w:rFonts w:asciiTheme="majorHAnsi" w:hAnsiTheme="majorHAnsi"/>
          <w:sz w:val="24"/>
        </w:rPr>
        <w:t xml:space="preserve">, stiskněte tlačítko </w:t>
      </w:r>
      <w:r w:rsidR="00C65F94" w:rsidRPr="00EA0D8A">
        <w:rPr>
          <w:rFonts w:asciiTheme="majorHAnsi" w:hAnsiTheme="majorHAnsi"/>
          <w:sz w:val="24"/>
          <w:u w:val="single"/>
        </w:rPr>
        <w:t>Nový záznam</w:t>
      </w:r>
      <w:r w:rsidR="00C65F94" w:rsidRPr="00496D80">
        <w:rPr>
          <w:rFonts w:asciiTheme="majorHAnsi" w:hAnsiTheme="majorHAnsi"/>
          <w:sz w:val="24"/>
        </w:rPr>
        <w:t xml:space="preserve"> a zvolte hodnotu </w:t>
      </w:r>
      <w:r w:rsidR="00C65F94" w:rsidRPr="00EA0D8A">
        <w:rPr>
          <w:rFonts w:asciiTheme="majorHAnsi" w:hAnsiTheme="majorHAnsi"/>
          <w:sz w:val="24"/>
          <w:u w:val="single"/>
        </w:rPr>
        <w:t>Záznam vytvořen</w:t>
      </w:r>
      <w:r w:rsidR="00C65F94" w:rsidRPr="00496D80">
        <w:rPr>
          <w:rFonts w:asciiTheme="majorHAnsi" w:hAnsiTheme="majorHAnsi"/>
          <w:sz w:val="24"/>
        </w:rPr>
        <w:t>. Některé obrazovky pro editaci vyžadují stisknutí tlačítka Vykázat změnu. Do té doby není možné na dané obrazovky provádět žádné úpravy.</w:t>
      </w:r>
    </w:p>
    <w:p w14:paraId="77A1BC88" w14:textId="77777777" w:rsidR="007E7710" w:rsidRPr="00496D80" w:rsidRDefault="007E7710" w:rsidP="007E7710">
      <w:pPr>
        <w:jc w:val="both"/>
        <w:rPr>
          <w:rFonts w:asciiTheme="majorHAnsi" w:hAnsiTheme="majorHAnsi"/>
          <w:sz w:val="24"/>
          <w:szCs w:val="20"/>
        </w:rPr>
      </w:pPr>
      <w:r w:rsidRPr="00496D80">
        <w:rPr>
          <w:rFonts w:asciiTheme="majorHAnsi" w:hAnsiTheme="majorHAnsi"/>
          <w:sz w:val="24"/>
          <w:szCs w:val="20"/>
        </w:rPr>
        <w:t xml:space="preserve">V případě, že </w:t>
      </w:r>
      <w:r w:rsidRPr="00EA0D8A">
        <w:rPr>
          <w:rFonts w:asciiTheme="majorHAnsi" w:hAnsiTheme="majorHAnsi"/>
          <w:b/>
          <w:sz w:val="24"/>
          <w:szCs w:val="20"/>
        </w:rPr>
        <w:t xml:space="preserve">požadavek na žádost o změnu přišel od </w:t>
      </w:r>
      <w:r w:rsidR="00C10D3B" w:rsidRPr="00EA0D8A">
        <w:rPr>
          <w:rFonts w:asciiTheme="majorHAnsi" w:hAnsiTheme="majorHAnsi"/>
          <w:b/>
          <w:sz w:val="24"/>
          <w:szCs w:val="20"/>
        </w:rPr>
        <w:t>manažera projektu</w:t>
      </w:r>
      <w:r w:rsidRPr="00EA0D8A">
        <w:rPr>
          <w:rFonts w:asciiTheme="majorHAnsi" w:hAnsiTheme="majorHAnsi"/>
          <w:b/>
          <w:sz w:val="24"/>
          <w:szCs w:val="20"/>
        </w:rPr>
        <w:t xml:space="preserve"> ŘO</w:t>
      </w:r>
      <w:r w:rsidR="00496D80" w:rsidRPr="00EA0D8A">
        <w:rPr>
          <w:rFonts w:asciiTheme="majorHAnsi" w:hAnsiTheme="majorHAnsi"/>
          <w:b/>
          <w:sz w:val="24"/>
          <w:szCs w:val="20"/>
        </w:rPr>
        <w:t xml:space="preserve"> </w:t>
      </w:r>
      <w:r w:rsidR="009705CB" w:rsidRPr="00EA0D8A">
        <w:rPr>
          <w:rFonts w:asciiTheme="majorHAnsi" w:hAnsiTheme="majorHAnsi"/>
          <w:b/>
          <w:sz w:val="24"/>
          <w:szCs w:val="20"/>
        </w:rPr>
        <w:t>OPTP</w:t>
      </w:r>
      <w:r w:rsidRPr="00496D80">
        <w:rPr>
          <w:rFonts w:asciiTheme="majorHAnsi" w:hAnsiTheme="majorHAnsi"/>
          <w:sz w:val="24"/>
          <w:szCs w:val="20"/>
        </w:rPr>
        <w:t xml:space="preserve">, který do žádosti o změnu vybral množinu obrazovek, </w:t>
      </w:r>
      <w:r w:rsidR="00C10D3B" w:rsidRPr="00496D80">
        <w:rPr>
          <w:rFonts w:asciiTheme="majorHAnsi" w:hAnsiTheme="majorHAnsi"/>
          <w:sz w:val="24"/>
          <w:szCs w:val="20"/>
        </w:rPr>
        <w:t>žadatel/</w:t>
      </w:r>
      <w:r w:rsidRPr="00496D80">
        <w:rPr>
          <w:rFonts w:asciiTheme="majorHAnsi" w:hAnsiTheme="majorHAnsi"/>
          <w:sz w:val="24"/>
          <w:szCs w:val="20"/>
        </w:rPr>
        <w:t xml:space="preserve">příjemce přes tuto žádost o změnu smí vykázat další změnu navíc (přidat k editaci další obrazovku), ale nesmí z výběru odebrat obrazovku, která byla zvolena </w:t>
      </w:r>
      <w:r w:rsidR="00C10D3B" w:rsidRPr="00496D80">
        <w:rPr>
          <w:rFonts w:asciiTheme="majorHAnsi" w:hAnsiTheme="majorHAnsi"/>
          <w:sz w:val="24"/>
          <w:szCs w:val="20"/>
        </w:rPr>
        <w:t xml:space="preserve">manažerem projektu </w:t>
      </w:r>
      <w:r w:rsidRPr="00496D80">
        <w:rPr>
          <w:rFonts w:asciiTheme="majorHAnsi" w:hAnsiTheme="majorHAnsi"/>
          <w:sz w:val="24"/>
          <w:szCs w:val="20"/>
        </w:rPr>
        <w:t>ŘO</w:t>
      </w:r>
      <w:r w:rsidR="00496D80">
        <w:rPr>
          <w:rFonts w:asciiTheme="majorHAnsi" w:hAnsiTheme="majorHAnsi"/>
          <w:sz w:val="24"/>
          <w:szCs w:val="20"/>
        </w:rPr>
        <w:t xml:space="preserve"> </w:t>
      </w:r>
      <w:r w:rsidR="009705CB">
        <w:rPr>
          <w:rFonts w:asciiTheme="majorHAnsi" w:hAnsiTheme="majorHAnsi"/>
          <w:sz w:val="24"/>
          <w:szCs w:val="20"/>
        </w:rPr>
        <w:t>OPTP</w:t>
      </w:r>
      <w:r w:rsidRPr="00496D80">
        <w:rPr>
          <w:rFonts w:asciiTheme="majorHAnsi" w:hAnsiTheme="majorHAnsi"/>
          <w:sz w:val="24"/>
          <w:szCs w:val="20"/>
        </w:rPr>
        <w:t>.</w:t>
      </w:r>
      <w:r w:rsidR="00CD4C7A" w:rsidRPr="00496D80">
        <w:rPr>
          <w:rFonts w:asciiTheme="majorHAnsi" w:hAnsiTheme="majorHAnsi"/>
          <w:sz w:val="24"/>
          <w:szCs w:val="20"/>
        </w:rPr>
        <w:t xml:space="preserve"> Žádost o změnu je možné schválit/zamítnout pouze jako kompletní. Není možné schválit/zamítnout pouze část požadované změny. Pokud tento případ</w:t>
      </w:r>
      <w:r w:rsidR="00D043D4" w:rsidRPr="00496D80">
        <w:rPr>
          <w:rFonts w:asciiTheme="majorHAnsi" w:hAnsiTheme="majorHAnsi"/>
          <w:sz w:val="24"/>
          <w:szCs w:val="20"/>
        </w:rPr>
        <w:t xml:space="preserve"> nastane, bude žádost o změnu ŘO</w:t>
      </w:r>
      <w:r w:rsidR="00496D80">
        <w:rPr>
          <w:rFonts w:asciiTheme="majorHAnsi" w:hAnsiTheme="majorHAnsi"/>
          <w:sz w:val="24"/>
          <w:szCs w:val="20"/>
        </w:rPr>
        <w:t xml:space="preserve"> </w:t>
      </w:r>
      <w:r w:rsidR="009705CB">
        <w:rPr>
          <w:rFonts w:asciiTheme="majorHAnsi" w:hAnsiTheme="majorHAnsi"/>
          <w:sz w:val="24"/>
          <w:szCs w:val="20"/>
        </w:rPr>
        <w:t>OPTP</w:t>
      </w:r>
      <w:r w:rsidR="00D043D4" w:rsidRPr="00496D80">
        <w:rPr>
          <w:rFonts w:asciiTheme="majorHAnsi" w:hAnsiTheme="majorHAnsi"/>
          <w:sz w:val="24"/>
          <w:szCs w:val="20"/>
        </w:rPr>
        <w:t xml:space="preserve"> </w:t>
      </w:r>
      <w:r w:rsidR="00CD4C7A" w:rsidRPr="00496D80">
        <w:rPr>
          <w:rFonts w:asciiTheme="majorHAnsi" w:hAnsiTheme="majorHAnsi"/>
          <w:sz w:val="24"/>
          <w:szCs w:val="20"/>
        </w:rPr>
        <w:t xml:space="preserve">vrácena žadateli/příjemci </w:t>
      </w:r>
      <w:r w:rsidR="00740676" w:rsidRPr="00496D80">
        <w:rPr>
          <w:rFonts w:asciiTheme="majorHAnsi" w:hAnsiTheme="majorHAnsi"/>
          <w:sz w:val="24"/>
          <w:szCs w:val="20"/>
        </w:rPr>
        <w:t>k přepracování.</w:t>
      </w:r>
      <w:r w:rsidR="00CD4C7A" w:rsidRPr="00496D80">
        <w:rPr>
          <w:rFonts w:asciiTheme="majorHAnsi" w:hAnsiTheme="majorHAnsi"/>
          <w:sz w:val="24"/>
          <w:szCs w:val="20"/>
        </w:rPr>
        <w:t xml:space="preserve"> </w:t>
      </w:r>
    </w:p>
    <w:p w14:paraId="12CAA8D1" w14:textId="77777777" w:rsidR="00F01FDA" w:rsidRPr="00496D80" w:rsidRDefault="00F01FDA" w:rsidP="00E72768">
      <w:pPr>
        <w:pStyle w:val="Nadpis2"/>
      </w:pPr>
      <w:bookmarkStart w:id="11" w:name="_Toc416435342"/>
      <w:bookmarkStart w:id="12" w:name="_Toc420927809"/>
      <w:bookmarkStart w:id="13" w:name="_Toc517865237"/>
      <w:r w:rsidRPr="00496D80">
        <w:t xml:space="preserve">Kontrola </w:t>
      </w:r>
      <w:bookmarkEnd w:id="11"/>
      <w:bookmarkEnd w:id="12"/>
      <w:r w:rsidR="00496D80">
        <w:t>žádosti o změnu</w:t>
      </w:r>
      <w:bookmarkEnd w:id="13"/>
    </w:p>
    <w:p w14:paraId="03BB13B3" w14:textId="77777777" w:rsidR="00F01FDA" w:rsidRPr="00496D80" w:rsidRDefault="00F01FDA" w:rsidP="006244B3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 vyplnění datové oblasti se provede kontrola žádosti o změnu stisknutím tlačítka kontrola.</w:t>
      </w:r>
    </w:p>
    <w:p w14:paraId="05850529" w14:textId="6683BF17" w:rsidR="00570C20" w:rsidRDefault="00EE5834" w:rsidP="006244B3">
      <w:pPr>
        <w:jc w:val="both"/>
        <w:rPr>
          <w:rFonts w:asciiTheme="majorHAnsi" w:hAnsiTheme="majorHAnsi"/>
          <w:b/>
          <w:bCs/>
          <w:color w:val="4F81BD" w:themeColor="accent1"/>
          <w:sz w:val="22"/>
          <w:szCs w:val="18"/>
        </w:rPr>
      </w:pPr>
      <w:r w:rsidRPr="00496D80">
        <w:rPr>
          <w:rFonts w:asciiTheme="majorHAnsi" w:hAnsiTheme="majorHAnsi"/>
          <w:sz w:val="24"/>
        </w:rPr>
        <w:t>V případě, že al</w:t>
      </w:r>
      <w:r w:rsidR="00733024" w:rsidRPr="00496D80">
        <w:rPr>
          <w:rFonts w:asciiTheme="majorHAnsi" w:hAnsiTheme="majorHAnsi"/>
          <w:sz w:val="24"/>
        </w:rPr>
        <w:t xml:space="preserve">espoň jedna z kontrol skončila </w:t>
      </w:r>
      <w:r w:rsidRPr="00496D80">
        <w:rPr>
          <w:rFonts w:asciiTheme="majorHAnsi" w:hAnsiTheme="majorHAnsi"/>
          <w:sz w:val="24"/>
        </w:rPr>
        <w:t>chybou, systém zobrazí seznam chybových/informačních hlášek zjištěných kontrolami; s aktivním odkazem na záložku, které se kontrola týká.</w:t>
      </w:r>
      <w:r w:rsidR="006244B3" w:rsidRPr="00496D80">
        <w:rPr>
          <w:rFonts w:asciiTheme="majorHAnsi" w:hAnsiTheme="majorHAnsi"/>
          <w:sz w:val="24"/>
        </w:rPr>
        <w:t xml:space="preserve"> V případě, že kontrola proběhla úspěšně, zobrazí se hláška „</w:t>
      </w:r>
      <w:r w:rsidR="006244B3" w:rsidRPr="00496D80">
        <w:rPr>
          <w:rFonts w:asciiTheme="majorHAnsi" w:hAnsiTheme="majorHAnsi"/>
          <w:i/>
          <w:sz w:val="24"/>
        </w:rPr>
        <w:t>Kontrola proběhla v pořádku“</w:t>
      </w:r>
      <w:r w:rsidR="006244B3" w:rsidRPr="00496D80">
        <w:rPr>
          <w:rFonts w:asciiTheme="majorHAnsi" w:hAnsiTheme="majorHAnsi"/>
          <w:sz w:val="24"/>
        </w:rPr>
        <w:t>. Následně můžete žádost o změnu finalizovat.</w:t>
      </w:r>
      <w:r w:rsidR="006244B3" w:rsidRPr="00496D80">
        <w:rPr>
          <w:rFonts w:asciiTheme="majorHAnsi" w:hAnsiTheme="majorHAnsi"/>
          <w:b/>
          <w:bCs/>
          <w:color w:val="4F81BD" w:themeColor="accent1"/>
          <w:sz w:val="22"/>
          <w:szCs w:val="18"/>
        </w:rPr>
        <w:t xml:space="preserve"> </w:t>
      </w:r>
    </w:p>
    <w:p w14:paraId="3AEF6F3A" w14:textId="5B239DAF" w:rsidR="006244B3" w:rsidRPr="00496D80" w:rsidRDefault="00F459B0" w:rsidP="006244B3">
      <w:pPr>
        <w:jc w:val="both"/>
        <w:rPr>
          <w:rFonts w:asciiTheme="majorHAnsi" w:hAnsiTheme="majorHAnsi"/>
          <w:b/>
          <w:bCs/>
          <w:color w:val="4F81BD" w:themeColor="accent1"/>
          <w:sz w:val="22"/>
          <w:szCs w:val="18"/>
        </w:rPr>
      </w:pPr>
      <w:r>
        <w:rPr>
          <w:noProof/>
          <w:lang w:eastAsia="cs-CZ"/>
        </w:rPr>
        <w:drawing>
          <wp:inline distT="0" distB="0" distL="0" distR="0" wp14:anchorId="6D3802D1" wp14:editId="18D10443">
            <wp:extent cx="5760720" cy="2477979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77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8ADC90" w14:textId="77777777" w:rsidR="00A10C26" w:rsidRPr="00E72768" w:rsidRDefault="00A10C26" w:rsidP="00E72768">
      <w:pPr>
        <w:pStyle w:val="Nadpis2"/>
        <w:rPr>
          <w:lang w:eastAsia="ja-JP"/>
        </w:rPr>
      </w:pPr>
      <w:bookmarkStart w:id="14" w:name="_Toc416435343"/>
      <w:bookmarkStart w:id="15" w:name="_Toc420927810"/>
      <w:bookmarkStart w:id="16" w:name="_Toc517865238"/>
      <w:r w:rsidRPr="00E72768">
        <w:rPr>
          <w:lang w:eastAsia="ja-JP"/>
        </w:rPr>
        <w:lastRenderedPageBreak/>
        <w:t xml:space="preserve">Finalizace </w:t>
      </w:r>
      <w:bookmarkEnd w:id="14"/>
      <w:bookmarkEnd w:id="15"/>
      <w:r w:rsidR="00496D80" w:rsidRPr="00E72768">
        <w:rPr>
          <w:lang w:eastAsia="ja-JP"/>
        </w:rPr>
        <w:t>žádosti o změnu</w:t>
      </w:r>
      <w:bookmarkEnd w:id="16"/>
    </w:p>
    <w:p w14:paraId="003C47A6" w14:textId="77777777" w:rsidR="00A10C26" w:rsidRPr="00496D80" w:rsidRDefault="0053100A" w:rsidP="00A10C26">
      <w:pPr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Stisknutím tlačítka „Finalizace“ se finalizuje (zamkne) žádost o změnu k editaci.</w:t>
      </w:r>
      <w:r w:rsidR="00A65C88">
        <w:rPr>
          <w:rFonts w:asciiTheme="majorHAnsi" w:hAnsiTheme="majorHAnsi"/>
          <w:sz w:val="24"/>
        </w:rPr>
        <w:br/>
      </w:r>
      <w:r w:rsidR="00A65C88">
        <w:rPr>
          <w:noProof/>
          <w:lang w:eastAsia="cs-CZ"/>
        </w:rPr>
        <w:drawing>
          <wp:inline distT="0" distB="0" distL="0" distR="0" wp14:anchorId="259D4D64" wp14:editId="1EAEC102">
            <wp:extent cx="2924175" cy="1409700"/>
            <wp:effectExtent l="0" t="0" r="9525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955BC9" w14:textId="77777777" w:rsidR="0053100A" w:rsidRPr="00496D80" w:rsidRDefault="00496D80" w:rsidP="00E9534C">
      <w:pPr>
        <w:pStyle w:val="Nadpis2"/>
        <w:rPr>
          <w:lang w:eastAsia="ja-JP"/>
        </w:rPr>
      </w:pPr>
      <w:bookmarkStart w:id="17" w:name="_Toc416435344"/>
      <w:bookmarkStart w:id="18" w:name="_Toc420927811"/>
      <w:bookmarkStart w:id="19" w:name="_Toc517865239"/>
      <w:r>
        <w:rPr>
          <w:lang w:eastAsia="ja-JP"/>
        </w:rPr>
        <w:t>Storno f</w:t>
      </w:r>
      <w:r w:rsidR="0053100A" w:rsidRPr="00496D80">
        <w:rPr>
          <w:lang w:eastAsia="ja-JP"/>
        </w:rPr>
        <w:t xml:space="preserve">inalizace </w:t>
      </w:r>
      <w:bookmarkEnd w:id="17"/>
      <w:bookmarkEnd w:id="18"/>
      <w:r>
        <w:rPr>
          <w:lang w:eastAsia="ja-JP"/>
        </w:rPr>
        <w:t>žádosti o změnu</w:t>
      </w:r>
      <w:bookmarkEnd w:id="19"/>
    </w:p>
    <w:p w14:paraId="424A40CE" w14:textId="6746C11A" w:rsidR="00570C20" w:rsidRDefault="000E0400" w:rsidP="00077028">
      <w:pPr>
        <w:jc w:val="both"/>
        <w:rPr>
          <w:rFonts w:asciiTheme="majorHAnsi" w:hAnsiTheme="majorHAnsi" w:cs="Arial"/>
          <w:sz w:val="24"/>
          <w:szCs w:val="20"/>
        </w:rPr>
      </w:pPr>
      <w:r w:rsidRPr="00496D80">
        <w:rPr>
          <w:rFonts w:asciiTheme="majorHAnsi" w:hAnsiTheme="majorHAnsi" w:cs="Arial"/>
          <w:sz w:val="24"/>
          <w:szCs w:val="20"/>
        </w:rPr>
        <w:t xml:space="preserve">V případě, že </w:t>
      </w:r>
      <w:r w:rsidR="0090602B" w:rsidRPr="00496D80">
        <w:rPr>
          <w:rFonts w:asciiTheme="majorHAnsi" w:hAnsiTheme="majorHAnsi" w:cs="Arial"/>
          <w:sz w:val="24"/>
          <w:szCs w:val="20"/>
        </w:rPr>
        <w:t>potřeb</w:t>
      </w:r>
      <w:r w:rsidRPr="00496D80">
        <w:rPr>
          <w:rFonts w:asciiTheme="majorHAnsi" w:hAnsiTheme="majorHAnsi" w:cs="Arial"/>
          <w:sz w:val="24"/>
          <w:szCs w:val="20"/>
        </w:rPr>
        <w:t>ujete</w:t>
      </w:r>
      <w:r w:rsidR="0090602B" w:rsidRPr="00496D80">
        <w:rPr>
          <w:rFonts w:asciiTheme="majorHAnsi" w:hAnsiTheme="majorHAnsi" w:cs="Arial"/>
          <w:sz w:val="24"/>
          <w:szCs w:val="20"/>
        </w:rPr>
        <w:t xml:space="preserve"> žádost o změnu ještě upravit </w:t>
      </w:r>
      <w:r w:rsidR="00A139D7" w:rsidRPr="00496D80">
        <w:rPr>
          <w:rFonts w:asciiTheme="majorHAnsi" w:hAnsiTheme="majorHAnsi" w:cs="Arial"/>
          <w:sz w:val="24"/>
          <w:szCs w:val="20"/>
        </w:rPr>
        <w:t xml:space="preserve">před </w:t>
      </w:r>
      <w:r w:rsidRPr="00496D80">
        <w:rPr>
          <w:rFonts w:asciiTheme="majorHAnsi" w:hAnsiTheme="majorHAnsi" w:cs="Arial"/>
          <w:sz w:val="24"/>
          <w:szCs w:val="20"/>
        </w:rPr>
        <w:t xml:space="preserve">podepsáním a </w:t>
      </w:r>
      <w:r w:rsidR="00A139D7" w:rsidRPr="00496D80">
        <w:rPr>
          <w:rFonts w:asciiTheme="majorHAnsi" w:hAnsiTheme="majorHAnsi" w:cs="Arial"/>
          <w:sz w:val="24"/>
          <w:szCs w:val="20"/>
        </w:rPr>
        <w:t>odesláním na ŘO</w:t>
      </w:r>
      <w:r w:rsidR="00496D80">
        <w:rPr>
          <w:rFonts w:asciiTheme="majorHAnsi" w:hAnsiTheme="majorHAnsi" w:cs="Arial"/>
          <w:sz w:val="24"/>
          <w:szCs w:val="20"/>
        </w:rPr>
        <w:t xml:space="preserve"> </w:t>
      </w:r>
      <w:r w:rsidR="009705CB">
        <w:rPr>
          <w:rFonts w:asciiTheme="majorHAnsi" w:hAnsiTheme="majorHAnsi" w:cs="Arial"/>
          <w:sz w:val="24"/>
          <w:szCs w:val="20"/>
        </w:rPr>
        <w:t>OPTP</w:t>
      </w:r>
      <w:r w:rsidR="00A139D7" w:rsidRPr="00496D80">
        <w:rPr>
          <w:rFonts w:asciiTheme="majorHAnsi" w:hAnsiTheme="majorHAnsi" w:cs="Arial"/>
          <w:sz w:val="24"/>
          <w:szCs w:val="20"/>
        </w:rPr>
        <w:t xml:space="preserve"> </w:t>
      </w:r>
      <w:r w:rsidRPr="00496D80">
        <w:rPr>
          <w:rFonts w:asciiTheme="majorHAnsi" w:hAnsiTheme="majorHAnsi" w:cs="Arial"/>
          <w:sz w:val="24"/>
          <w:szCs w:val="20"/>
        </w:rPr>
        <w:t>stiskněte</w:t>
      </w:r>
      <w:r w:rsidR="003F36D4" w:rsidRPr="00496D80">
        <w:rPr>
          <w:rFonts w:asciiTheme="majorHAnsi" w:hAnsiTheme="majorHAnsi" w:cs="Arial"/>
          <w:sz w:val="24"/>
          <w:szCs w:val="20"/>
        </w:rPr>
        <w:t xml:space="preserve"> </w:t>
      </w:r>
      <w:r w:rsidR="0090602B" w:rsidRPr="00496D80">
        <w:rPr>
          <w:rFonts w:asciiTheme="majorHAnsi" w:hAnsiTheme="majorHAnsi" w:cs="Arial"/>
          <w:sz w:val="24"/>
          <w:szCs w:val="20"/>
        </w:rPr>
        <w:t xml:space="preserve">tlačítko „Storno finalizace“. </w:t>
      </w:r>
      <w:r w:rsidR="00CD30C3" w:rsidRPr="00496D80">
        <w:rPr>
          <w:rFonts w:asciiTheme="majorHAnsi" w:hAnsiTheme="majorHAnsi" w:cs="Arial"/>
          <w:sz w:val="24"/>
          <w:szCs w:val="20"/>
        </w:rPr>
        <w:t>V případě, že ŘO</w:t>
      </w:r>
      <w:r w:rsidR="00496D80">
        <w:rPr>
          <w:rFonts w:asciiTheme="majorHAnsi" w:hAnsiTheme="majorHAnsi" w:cs="Arial"/>
          <w:sz w:val="24"/>
          <w:szCs w:val="20"/>
        </w:rPr>
        <w:t xml:space="preserve"> </w:t>
      </w:r>
      <w:r w:rsidR="009705CB">
        <w:rPr>
          <w:rFonts w:asciiTheme="majorHAnsi" w:hAnsiTheme="majorHAnsi" w:cs="Arial"/>
          <w:sz w:val="24"/>
          <w:szCs w:val="20"/>
        </w:rPr>
        <w:t>OPTP</w:t>
      </w:r>
      <w:r w:rsidR="00CD30C3" w:rsidRPr="00496D80">
        <w:rPr>
          <w:rFonts w:asciiTheme="majorHAnsi" w:hAnsiTheme="majorHAnsi" w:cs="Arial"/>
          <w:sz w:val="24"/>
          <w:szCs w:val="20"/>
        </w:rPr>
        <w:t xml:space="preserve"> vrátil žádost o změnu k přepracování, pro editaci stiskněte tlačítko „Storno finalizace“. </w:t>
      </w:r>
    </w:p>
    <w:p w14:paraId="33EEF581" w14:textId="35A4FE12" w:rsidR="00077028" w:rsidRPr="00496D80" w:rsidRDefault="00A65C88" w:rsidP="00077028">
      <w:pPr>
        <w:jc w:val="both"/>
        <w:rPr>
          <w:rFonts w:asciiTheme="majorHAnsi" w:hAnsiTheme="majorHAnsi" w:cs="Arial"/>
          <w:sz w:val="24"/>
          <w:szCs w:val="20"/>
        </w:rPr>
      </w:pPr>
      <w:r>
        <w:rPr>
          <w:noProof/>
          <w:lang w:eastAsia="cs-CZ"/>
        </w:rPr>
        <w:drawing>
          <wp:inline distT="0" distB="0" distL="0" distR="0" wp14:anchorId="312F2EBD" wp14:editId="7A20C74C">
            <wp:extent cx="3505200" cy="1266825"/>
            <wp:effectExtent l="0" t="0" r="0" b="952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505200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4D22A9" w14:textId="77777777" w:rsidR="00AD406C" w:rsidRPr="00496D80" w:rsidRDefault="00AD406C" w:rsidP="00E9534C">
      <w:pPr>
        <w:pStyle w:val="Nadpis2"/>
        <w:rPr>
          <w:lang w:eastAsia="ja-JP"/>
        </w:rPr>
      </w:pPr>
      <w:bookmarkStart w:id="20" w:name="_Toc416435345"/>
      <w:bookmarkStart w:id="21" w:name="_Toc420927812"/>
      <w:bookmarkStart w:id="22" w:name="_Toc517865240"/>
      <w:r w:rsidRPr="00496D80">
        <w:rPr>
          <w:lang w:eastAsia="ja-JP"/>
        </w:rPr>
        <w:t xml:space="preserve">Podepsání a podání </w:t>
      </w:r>
      <w:bookmarkEnd w:id="20"/>
      <w:bookmarkEnd w:id="21"/>
      <w:r w:rsidR="00496D80">
        <w:rPr>
          <w:lang w:eastAsia="ja-JP"/>
        </w:rPr>
        <w:t>žádosti o změnu</w:t>
      </w:r>
      <w:bookmarkEnd w:id="22"/>
    </w:p>
    <w:p w14:paraId="3737B491" w14:textId="77777777" w:rsidR="004B5F39" w:rsidRPr="004B5F39" w:rsidRDefault="003D05AE" w:rsidP="004B5F39">
      <w:pPr>
        <w:jc w:val="both"/>
        <w:rPr>
          <w:rFonts w:asciiTheme="majorHAnsi" w:hAnsiTheme="majorHAnsi" w:cs="Arial"/>
          <w:sz w:val="24"/>
          <w:szCs w:val="20"/>
        </w:rPr>
      </w:pPr>
      <w:r w:rsidRPr="004B5F39">
        <w:rPr>
          <w:rFonts w:asciiTheme="majorHAnsi" w:hAnsiTheme="majorHAnsi" w:cs="Arial"/>
          <w:sz w:val="24"/>
          <w:szCs w:val="20"/>
        </w:rPr>
        <w:t>Po finalizaci je třeba, aby signatáři úlohy (žádosti o změnu) podepsali příslušný dokument. Podepsání je prováděno pomocí elektronického podpisu.</w:t>
      </w:r>
      <w:r w:rsidR="00EC458E" w:rsidRPr="004B5F39">
        <w:rPr>
          <w:rFonts w:asciiTheme="majorHAnsi" w:hAnsiTheme="majorHAnsi" w:cs="Arial"/>
          <w:sz w:val="24"/>
          <w:szCs w:val="20"/>
        </w:rPr>
        <w:t xml:space="preserve"> Platí stejné podmínky jako u podepisování žádosti o podporu.</w:t>
      </w:r>
    </w:p>
    <w:p w14:paraId="6F16EC39" w14:textId="15B3DB99" w:rsidR="00570C20" w:rsidRDefault="00570C20">
      <w:r>
        <w:br w:type="page"/>
      </w:r>
    </w:p>
    <w:p w14:paraId="5BB594AA" w14:textId="3FB6E100" w:rsidR="00FA4240" w:rsidRDefault="00FA4240" w:rsidP="00276073">
      <w:pPr>
        <w:pStyle w:val="Nadpis1"/>
        <w:jc w:val="both"/>
        <w:rPr>
          <w:b w:val="0"/>
        </w:rPr>
      </w:pPr>
      <w:bookmarkStart w:id="23" w:name="_Toc514075740"/>
      <w:bookmarkStart w:id="24" w:name="_Toc514075766"/>
      <w:bookmarkStart w:id="25" w:name="_Toc514075868"/>
      <w:bookmarkStart w:id="26" w:name="_Toc517865241"/>
      <w:bookmarkStart w:id="27" w:name="_Toc514075741"/>
      <w:bookmarkStart w:id="28" w:name="_Toc514075767"/>
      <w:bookmarkStart w:id="29" w:name="_Toc514075869"/>
      <w:bookmarkStart w:id="30" w:name="_Toc517865242"/>
      <w:bookmarkStart w:id="31" w:name="_Toc514075742"/>
      <w:bookmarkStart w:id="32" w:name="_Toc514075768"/>
      <w:bookmarkStart w:id="33" w:name="_Toc514075870"/>
      <w:bookmarkStart w:id="34" w:name="_Toc517865243"/>
      <w:bookmarkStart w:id="35" w:name="_Toc517865244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r w:rsidRPr="00FA4240">
        <w:lastRenderedPageBreak/>
        <w:t>Konkrétní příklady provedení ŽoZ v</w:t>
      </w:r>
      <w:r w:rsidR="00657D11">
        <w:t> </w:t>
      </w:r>
      <w:r w:rsidRPr="00FA4240">
        <w:t>IS</w:t>
      </w:r>
      <w:r w:rsidR="00657D11">
        <w:t xml:space="preserve"> </w:t>
      </w:r>
      <w:r w:rsidRPr="00FA4240">
        <w:t>KP</w:t>
      </w:r>
      <w:r w:rsidR="00570C20">
        <w:t>14+</w:t>
      </w:r>
      <w:bookmarkEnd w:id="35"/>
    </w:p>
    <w:p w14:paraId="601529BA" w14:textId="1C845596" w:rsidR="00FA4240" w:rsidRDefault="00FA4240" w:rsidP="00276073">
      <w:pPr>
        <w:pStyle w:val="Nadpis2"/>
        <w:rPr>
          <w:lang w:eastAsia="ja-JP"/>
        </w:rPr>
      </w:pPr>
      <w:bookmarkStart w:id="36" w:name="_Toc517865245"/>
      <w:r>
        <w:rPr>
          <w:lang w:eastAsia="ja-JP"/>
        </w:rPr>
        <w:t xml:space="preserve">Změna </w:t>
      </w:r>
      <w:r w:rsidR="005049E9">
        <w:rPr>
          <w:lang w:eastAsia="ja-JP"/>
        </w:rPr>
        <w:t>osob v projektu</w:t>
      </w:r>
      <w:bookmarkEnd w:id="36"/>
    </w:p>
    <w:p w14:paraId="26EEBAF5" w14:textId="0D8F9EE7" w:rsidR="00FA4240" w:rsidRDefault="00085F21">
      <w:pPr>
        <w:jc w:val="both"/>
        <w:rPr>
          <w:rFonts w:asciiTheme="majorHAnsi" w:hAnsiTheme="majorHAnsi"/>
          <w:sz w:val="24"/>
        </w:rPr>
      </w:pPr>
      <w:r w:rsidRPr="00FA4240">
        <w:rPr>
          <w:rFonts w:asciiTheme="majorHAnsi" w:hAnsiTheme="majorHAnsi"/>
          <w:sz w:val="24"/>
        </w:rPr>
        <w:t>Při změně signatáře (např. změna statutárního orgánu příjemce nebo jiné personální změny v</w:t>
      </w:r>
      <w:r w:rsidR="00D82D71">
        <w:rPr>
          <w:rFonts w:asciiTheme="majorHAnsi" w:hAnsiTheme="majorHAnsi"/>
          <w:sz w:val="24"/>
        </w:rPr>
        <w:t> </w:t>
      </w:r>
      <w:r w:rsidRPr="00FA4240">
        <w:rPr>
          <w:rFonts w:asciiTheme="majorHAnsi" w:hAnsiTheme="majorHAnsi"/>
          <w:sz w:val="24"/>
        </w:rPr>
        <w:t>organizaci) je třeba tuto změnu promítnout do IS</w:t>
      </w:r>
      <w:r w:rsidR="00657D11">
        <w:rPr>
          <w:rFonts w:asciiTheme="majorHAnsi" w:hAnsiTheme="majorHAnsi"/>
          <w:sz w:val="24"/>
        </w:rPr>
        <w:t xml:space="preserve"> </w:t>
      </w:r>
      <w:r w:rsidRPr="00FA4240">
        <w:rPr>
          <w:rFonts w:asciiTheme="majorHAnsi" w:hAnsiTheme="majorHAnsi"/>
          <w:sz w:val="24"/>
        </w:rPr>
        <w:t>KP</w:t>
      </w:r>
      <w:r w:rsidR="00657D11">
        <w:rPr>
          <w:rFonts w:asciiTheme="majorHAnsi" w:hAnsiTheme="majorHAnsi"/>
          <w:sz w:val="24"/>
        </w:rPr>
        <w:t>14+.</w:t>
      </w:r>
    </w:p>
    <w:p w14:paraId="2F87228B" w14:textId="4E4966A4" w:rsidR="00334A9E" w:rsidRDefault="00514B5F" w:rsidP="00276073">
      <w:pPr>
        <w:tabs>
          <w:tab w:val="left" w:pos="567"/>
        </w:tabs>
        <w:jc w:val="both"/>
        <w:rPr>
          <w:rFonts w:eastAsiaTheme="majorEastAsia"/>
        </w:rPr>
      </w:pPr>
      <w:r w:rsidRPr="00FA4240">
        <w:rPr>
          <w:rFonts w:asciiTheme="majorHAnsi" w:hAnsiTheme="majorHAnsi"/>
          <w:sz w:val="24"/>
        </w:rPr>
        <w:tab/>
      </w:r>
      <w:r w:rsidR="00C6204F" w:rsidRPr="00FA4240">
        <w:rPr>
          <w:rFonts w:asciiTheme="majorHAnsi" w:hAnsiTheme="majorHAnsi"/>
          <w:sz w:val="24"/>
        </w:rPr>
        <w:t xml:space="preserve">a) V případě, že se mění </w:t>
      </w:r>
      <w:r w:rsidR="00FA4240">
        <w:rPr>
          <w:rFonts w:asciiTheme="majorHAnsi" w:hAnsiTheme="majorHAnsi"/>
          <w:sz w:val="24"/>
        </w:rPr>
        <w:t>s</w:t>
      </w:r>
      <w:r w:rsidR="00C6204F" w:rsidRPr="00FA4240">
        <w:rPr>
          <w:rFonts w:asciiTheme="majorHAnsi" w:hAnsiTheme="majorHAnsi"/>
          <w:sz w:val="24"/>
        </w:rPr>
        <w:t>tatutární zástupce/</w:t>
      </w:r>
      <w:r w:rsidR="005049E9">
        <w:rPr>
          <w:rFonts w:asciiTheme="majorHAnsi" w:hAnsiTheme="majorHAnsi"/>
          <w:sz w:val="24"/>
        </w:rPr>
        <w:t>oprávněná osoba</w:t>
      </w:r>
      <w:r w:rsidR="004A3DA1" w:rsidRPr="00FA4240">
        <w:rPr>
          <w:rFonts w:asciiTheme="majorHAnsi" w:hAnsiTheme="majorHAnsi"/>
          <w:sz w:val="24"/>
        </w:rPr>
        <w:t>, která</w:t>
      </w:r>
      <w:r w:rsidR="005049E9">
        <w:rPr>
          <w:rFonts w:asciiTheme="majorHAnsi" w:hAnsiTheme="majorHAnsi"/>
          <w:sz w:val="24"/>
        </w:rPr>
        <w:t xml:space="preserve"> je uvedena v právním aktu</w:t>
      </w:r>
      <w:r w:rsidR="003109F3">
        <w:rPr>
          <w:rFonts w:asciiTheme="majorHAnsi" w:hAnsiTheme="majorHAnsi"/>
          <w:sz w:val="24"/>
        </w:rPr>
        <w:t>/</w:t>
      </w:r>
      <w:r w:rsidR="005049E9">
        <w:rPr>
          <w:rFonts w:asciiTheme="majorHAnsi" w:hAnsiTheme="majorHAnsi"/>
          <w:sz w:val="24"/>
        </w:rPr>
        <w:t>běžný člen projektového týmu</w:t>
      </w:r>
      <w:r w:rsidR="003109F3">
        <w:rPr>
          <w:rFonts w:asciiTheme="majorHAnsi" w:hAnsiTheme="majorHAnsi"/>
          <w:sz w:val="24"/>
        </w:rPr>
        <w:t xml:space="preserve"> nebo hlavní kontaktní osoba</w:t>
      </w:r>
      <w:r w:rsidR="004A3DA1" w:rsidRPr="00FA4240">
        <w:rPr>
          <w:rFonts w:asciiTheme="majorHAnsi" w:hAnsiTheme="majorHAnsi"/>
          <w:sz w:val="24"/>
        </w:rPr>
        <w:t xml:space="preserve">, tak je nutné založit Žádost o změnu, kde uživatel vybere následující obrazovky: </w:t>
      </w:r>
      <w:r w:rsidR="00FA4240">
        <w:rPr>
          <w:rFonts w:asciiTheme="majorHAnsi" w:hAnsiTheme="majorHAnsi"/>
          <w:sz w:val="24"/>
        </w:rPr>
        <w:t>„</w:t>
      </w:r>
      <w:r w:rsidR="004A3DA1" w:rsidRPr="00FA4240">
        <w:rPr>
          <w:rFonts w:asciiTheme="majorHAnsi" w:hAnsiTheme="majorHAnsi"/>
          <w:sz w:val="24"/>
        </w:rPr>
        <w:t>Subjekty</w:t>
      </w:r>
      <w:r w:rsidR="009647E4" w:rsidRPr="00FA4240">
        <w:rPr>
          <w:rFonts w:asciiTheme="majorHAnsi" w:hAnsiTheme="majorHAnsi"/>
          <w:sz w:val="24"/>
        </w:rPr>
        <w:t xml:space="preserve"> projektu, </w:t>
      </w:r>
      <w:r w:rsidR="009647E4" w:rsidRPr="005049E9">
        <w:rPr>
          <w:rFonts w:asciiTheme="majorHAnsi" w:hAnsiTheme="majorHAnsi"/>
          <w:sz w:val="24"/>
        </w:rPr>
        <w:t>Adresy subjektu</w:t>
      </w:r>
      <w:r w:rsidR="003C34A2" w:rsidRPr="005049E9">
        <w:rPr>
          <w:rFonts w:asciiTheme="majorHAnsi" w:hAnsiTheme="majorHAnsi"/>
          <w:sz w:val="24"/>
        </w:rPr>
        <w:t>, Osoby subjektu</w:t>
      </w:r>
      <w:r w:rsidR="003C34A2" w:rsidRPr="003109F3">
        <w:rPr>
          <w:rFonts w:asciiTheme="majorHAnsi" w:hAnsiTheme="majorHAnsi"/>
          <w:sz w:val="24"/>
        </w:rPr>
        <w:t xml:space="preserve"> a</w:t>
      </w:r>
      <w:r w:rsidR="009647E4" w:rsidRPr="003109F3">
        <w:rPr>
          <w:rFonts w:asciiTheme="majorHAnsi" w:hAnsiTheme="majorHAnsi"/>
          <w:sz w:val="24"/>
        </w:rPr>
        <w:t xml:space="preserve"> Účty subjektu</w:t>
      </w:r>
      <w:r w:rsidR="00FA4240" w:rsidRPr="003109F3">
        <w:rPr>
          <w:rFonts w:asciiTheme="majorHAnsi" w:hAnsiTheme="majorHAnsi"/>
          <w:sz w:val="24"/>
        </w:rPr>
        <w:t>“</w:t>
      </w:r>
      <w:r w:rsidR="00861200">
        <w:rPr>
          <w:rFonts w:asciiTheme="majorHAnsi" w:hAnsiTheme="majorHAnsi"/>
          <w:sz w:val="24"/>
        </w:rPr>
        <w:t>. Změnu provede</w:t>
      </w:r>
      <w:r w:rsidR="009647E4" w:rsidRPr="00FA4240">
        <w:rPr>
          <w:rFonts w:asciiTheme="majorHAnsi" w:hAnsiTheme="majorHAnsi"/>
          <w:sz w:val="24"/>
        </w:rPr>
        <w:t xml:space="preserve"> tak, že po vybrání výše zmíněných obrazovek na Ž</w:t>
      </w:r>
      <w:r w:rsidR="00861200">
        <w:rPr>
          <w:rFonts w:asciiTheme="majorHAnsi" w:hAnsiTheme="majorHAnsi"/>
          <w:sz w:val="24"/>
        </w:rPr>
        <w:t>oZ vstoupí</w:t>
      </w:r>
      <w:r w:rsidR="009647E4" w:rsidRPr="00FA4240">
        <w:rPr>
          <w:rFonts w:asciiTheme="majorHAnsi" w:hAnsiTheme="majorHAnsi"/>
          <w:sz w:val="24"/>
        </w:rPr>
        <w:t xml:space="preserve"> na záložk</w:t>
      </w:r>
      <w:r w:rsidR="00BF321B">
        <w:rPr>
          <w:rFonts w:asciiTheme="majorHAnsi" w:hAnsiTheme="majorHAnsi"/>
          <w:sz w:val="24"/>
        </w:rPr>
        <w:t>u</w:t>
      </w:r>
      <w:r w:rsidR="009647E4" w:rsidRPr="00FA4240">
        <w:rPr>
          <w:rFonts w:asciiTheme="majorHAnsi" w:hAnsiTheme="majorHAnsi"/>
          <w:sz w:val="24"/>
        </w:rPr>
        <w:t xml:space="preserve"> </w:t>
      </w:r>
      <w:r w:rsidR="00FA4240">
        <w:rPr>
          <w:rFonts w:asciiTheme="majorHAnsi" w:hAnsiTheme="majorHAnsi"/>
          <w:sz w:val="24"/>
        </w:rPr>
        <w:t>„</w:t>
      </w:r>
      <w:r w:rsidR="009647E4" w:rsidRPr="00FA4240">
        <w:rPr>
          <w:rFonts w:asciiTheme="majorHAnsi" w:hAnsiTheme="majorHAnsi"/>
          <w:sz w:val="24"/>
        </w:rPr>
        <w:t>Subjekty projektu</w:t>
      </w:r>
      <w:r w:rsidR="00FA4240">
        <w:rPr>
          <w:rFonts w:asciiTheme="majorHAnsi" w:hAnsiTheme="majorHAnsi"/>
          <w:sz w:val="24"/>
        </w:rPr>
        <w:t>“</w:t>
      </w:r>
      <w:r w:rsidR="00861200">
        <w:rPr>
          <w:rFonts w:asciiTheme="majorHAnsi" w:hAnsiTheme="majorHAnsi"/>
          <w:sz w:val="24"/>
        </w:rPr>
        <w:t>, kde na řád</w:t>
      </w:r>
      <w:r w:rsidR="009647E4" w:rsidRPr="00FA4240">
        <w:rPr>
          <w:rFonts w:asciiTheme="majorHAnsi" w:hAnsiTheme="majorHAnsi"/>
          <w:sz w:val="24"/>
        </w:rPr>
        <w:t>k</w:t>
      </w:r>
      <w:r w:rsidR="00861200">
        <w:rPr>
          <w:rFonts w:asciiTheme="majorHAnsi" w:hAnsiTheme="majorHAnsi"/>
          <w:sz w:val="24"/>
        </w:rPr>
        <w:t>u</w:t>
      </w:r>
      <w:r w:rsidR="009647E4" w:rsidRPr="00FA4240">
        <w:rPr>
          <w:rFonts w:asciiTheme="majorHAnsi" w:hAnsiTheme="majorHAnsi"/>
          <w:sz w:val="24"/>
        </w:rPr>
        <w:t xml:space="preserve"> s typem subjektu </w:t>
      </w:r>
      <w:r w:rsidR="00FA4240">
        <w:rPr>
          <w:rFonts w:asciiTheme="majorHAnsi" w:hAnsiTheme="majorHAnsi"/>
          <w:sz w:val="24"/>
        </w:rPr>
        <w:t>„</w:t>
      </w:r>
      <w:r w:rsidR="009647E4" w:rsidRPr="00FA4240">
        <w:rPr>
          <w:rFonts w:asciiTheme="majorHAnsi" w:hAnsiTheme="majorHAnsi"/>
          <w:sz w:val="24"/>
        </w:rPr>
        <w:t>Žadatel/příjemce</w:t>
      </w:r>
      <w:r w:rsidR="00FA4240">
        <w:rPr>
          <w:rFonts w:asciiTheme="majorHAnsi" w:hAnsiTheme="majorHAnsi"/>
          <w:sz w:val="24"/>
        </w:rPr>
        <w:t>“</w:t>
      </w:r>
      <w:r w:rsidR="00861200">
        <w:rPr>
          <w:rFonts w:asciiTheme="majorHAnsi" w:hAnsiTheme="majorHAnsi"/>
          <w:sz w:val="24"/>
        </w:rPr>
        <w:t xml:space="preserve"> spustí</w:t>
      </w:r>
      <w:r w:rsidR="009647E4" w:rsidRPr="00FA4240">
        <w:rPr>
          <w:rFonts w:asciiTheme="majorHAnsi" w:hAnsiTheme="majorHAnsi"/>
          <w:sz w:val="24"/>
        </w:rPr>
        <w:t xml:space="preserve"> tlačítko „Vykázat změnu“. </w:t>
      </w:r>
      <w:r w:rsidR="00C6204F" w:rsidRPr="00FA4240">
        <w:rPr>
          <w:rFonts w:asciiTheme="majorHAnsi" w:hAnsiTheme="majorHAnsi"/>
          <w:sz w:val="24"/>
        </w:rPr>
        <w:t xml:space="preserve"> </w:t>
      </w:r>
    </w:p>
    <w:p w14:paraId="6E450AA8" w14:textId="49B573D1" w:rsidR="00FA4240" w:rsidRDefault="00D8499A" w:rsidP="00FA4240">
      <w:pPr>
        <w:jc w:val="both"/>
        <w:rPr>
          <w:rFonts w:asciiTheme="majorHAnsi" w:hAnsiTheme="majorHAnsi"/>
          <w:sz w:val="24"/>
        </w:rPr>
      </w:pPr>
      <w:r>
        <w:rPr>
          <w:noProof/>
          <w:lang w:eastAsia="cs-CZ"/>
        </w:rPr>
        <w:drawing>
          <wp:inline distT="0" distB="0" distL="0" distR="0" wp14:anchorId="568AA91E" wp14:editId="2086BD24">
            <wp:extent cx="5760720" cy="2858135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zmena-signatare-poverene-osoby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58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D7554">
        <w:rPr>
          <w:lang w:eastAsia="cs-CZ"/>
        </w:rPr>
        <w:br/>
      </w:r>
      <w:r w:rsidR="001D7554">
        <w:rPr>
          <w:lang w:eastAsia="cs-CZ"/>
        </w:rPr>
        <w:br/>
      </w:r>
      <w:r w:rsidR="00025FC9" w:rsidRPr="00FA4240">
        <w:rPr>
          <w:rFonts w:asciiTheme="majorHAnsi" w:hAnsiTheme="majorHAnsi"/>
          <w:sz w:val="24"/>
        </w:rPr>
        <w:t xml:space="preserve">Poté na </w:t>
      </w:r>
      <w:r w:rsidR="001C13B9" w:rsidRPr="00FA4240">
        <w:rPr>
          <w:rFonts w:asciiTheme="majorHAnsi" w:hAnsiTheme="majorHAnsi"/>
          <w:sz w:val="24"/>
        </w:rPr>
        <w:t xml:space="preserve">záložce </w:t>
      </w:r>
      <w:r w:rsidR="00FA4240">
        <w:rPr>
          <w:rFonts w:asciiTheme="majorHAnsi" w:hAnsiTheme="majorHAnsi"/>
          <w:sz w:val="24"/>
        </w:rPr>
        <w:t>„</w:t>
      </w:r>
      <w:r w:rsidR="001C13B9" w:rsidRPr="00FA4240">
        <w:rPr>
          <w:rFonts w:asciiTheme="majorHAnsi" w:hAnsiTheme="majorHAnsi"/>
          <w:sz w:val="24"/>
        </w:rPr>
        <w:t>Osoby subjektu</w:t>
      </w:r>
      <w:r w:rsidR="00FA4240">
        <w:rPr>
          <w:rFonts w:asciiTheme="majorHAnsi" w:hAnsiTheme="majorHAnsi"/>
          <w:sz w:val="24"/>
        </w:rPr>
        <w:t>“</w:t>
      </w:r>
      <w:r w:rsidR="003B21FB">
        <w:rPr>
          <w:rFonts w:asciiTheme="majorHAnsi" w:hAnsiTheme="majorHAnsi"/>
          <w:sz w:val="24"/>
        </w:rPr>
        <w:t xml:space="preserve"> provede</w:t>
      </w:r>
      <w:r w:rsidR="001C13B9" w:rsidRPr="00FA4240">
        <w:rPr>
          <w:rFonts w:asciiTheme="majorHAnsi" w:hAnsiTheme="majorHAnsi"/>
          <w:sz w:val="24"/>
        </w:rPr>
        <w:t xml:space="preserve"> změnu </w:t>
      </w:r>
      <w:r w:rsidR="00FA4240">
        <w:rPr>
          <w:rFonts w:asciiTheme="majorHAnsi" w:hAnsiTheme="majorHAnsi"/>
          <w:sz w:val="24"/>
        </w:rPr>
        <w:t>s</w:t>
      </w:r>
      <w:r w:rsidR="001C13B9" w:rsidRPr="00FA4240">
        <w:rPr>
          <w:rFonts w:asciiTheme="majorHAnsi" w:hAnsiTheme="majorHAnsi"/>
          <w:sz w:val="24"/>
        </w:rPr>
        <w:t>tatutárního zástupce/</w:t>
      </w:r>
      <w:r w:rsidR="005049E9">
        <w:rPr>
          <w:rFonts w:asciiTheme="majorHAnsi" w:hAnsiTheme="majorHAnsi"/>
          <w:sz w:val="24"/>
        </w:rPr>
        <w:t xml:space="preserve">oprávněné osoby/běžného člena projektového týmu </w:t>
      </w:r>
      <w:r w:rsidR="001C13B9" w:rsidRPr="00FA4240">
        <w:rPr>
          <w:rFonts w:asciiTheme="majorHAnsi" w:hAnsiTheme="majorHAnsi"/>
          <w:sz w:val="24"/>
        </w:rPr>
        <w:t xml:space="preserve">editací konkrétních polí a jejich uložením (lze použít i tlačítka </w:t>
      </w:r>
      <w:r w:rsidR="00FA4240">
        <w:rPr>
          <w:rFonts w:asciiTheme="majorHAnsi" w:hAnsiTheme="majorHAnsi"/>
          <w:sz w:val="24"/>
        </w:rPr>
        <w:t>„</w:t>
      </w:r>
      <w:r w:rsidR="001C13B9" w:rsidRPr="00FA4240">
        <w:rPr>
          <w:rFonts w:asciiTheme="majorHAnsi" w:hAnsiTheme="majorHAnsi"/>
          <w:sz w:val="24"/>
        </w:rPr>
        <w:t>Smazat záznam</w:t>
      </w:r>
      <w:r w:rsidR="00FA4240">
        <w:rPr>
          <w:rFonts w:asciiTheme="majorHAnsi" w:hAnsiTheme="majorHAnsi"/>
          <w:sz w:val="24"/>
        </w:rPr>
        <w:t>“</w:t>
      </w:r>
      <w:r w:rsidR="001C13B9" w:rsidRPr="00FA4240">
        <w:rPr>
          <w:rFonts w:asciiTheme="majorHAnsi" w:hAnsiTheme="majorHAnsi"/>
          <w:sz w:val="24"/>
        </w:rPr>
        <w:t xml:space="preserve"> a </w:t>
      </w:r>
      <w:r w:rsidR="00FA4240">
        <w:rPr>
          <w:rFonts w:asciiTheme="majorHAnsi" w:hAnsiTheme="majorHAnsi"/>
          <w:sz w:val="24"/>
        </w:rPr>
        <w:t>„</w:t>
      </w:r>
      <w:r w:rsidR="001C13B9" w:rsidRPr="00FA4240">
        <w:rPr>
          <w:rFonts w:asciiTheme="majorHAnsi" w:hAnsiTheme="majorHAnsi"/>
          <w:sz w:val="24"/>
        </w:rPr>
        <w:t>Nový záznam</w:t>
      </w:r>
      <w:r w:rsidR="00FA4240">
        <w:rPr>
          <w:rFonts w:asciiTheme="majorHAnsi" w:hAnsiTheme="majorHAnsi"/>
          <w:sz w:val="24"/>
        </w:rPr>
        <w:t>“</w:t>
      </w:r>
      <w:r w:rsidR="001C13B9" w:rsidRPr="00FA4240">
        <w:rPr>
          <w:rFonts w:asciiTheme="majorHAnsi" w:hAnsiTheme="majorHAnsi"/>
          <w:sz w:val="24"/>
        </w:rPr>
        <w:t>)</w:t>
      </w:r>
      <w:r w:rsidR="00FA4240">
        <w:rPr>
          <w:rFonts w:asciiTheme="majorHAnsi" w:hAnsiTheme="majorHAnsi"/>
          <w:sz w:val="24"/>
        </w:rPr>
        <w:t>.</w:t>
      </w:r>
    </w:p>
    <w:p w14:paraId="69B6B8E7" w14:textId="77777777" w:rsidR="00F0223A" w:rsidRDefault="00F0223A" w:rsidP="00FA4240">
      <w:pPr>
        <w:jc w:val="both"/>
        <w:rPr>
          <w:noProof/>
          <w:lang w:eastAsia="cs-CZ"/>
        </w:rPr>
      </w:pPr>
      <w:r>
        <w:rPr>
          <w:lang w:eastAsia="cs-CZ"/>
        </w:rPr>
        <w:br/>
      </w:r>
      <w:r>
        <w:rPr>
          <w:noProof/>
          <w:lang w:eastAsia="cs-CZ"/>
        </w:rPr>
        <w:br/>
      </w:r>
      <w:r>
        <w:rPr>
          <w:noProof/>
          <w:lang w:eastAsia="cs-CZ"/>
        </w:rPr>
        <w:br/>
      </w:r>
    </w:p>
    <w:p w14:paraId="21E06916" w14:textId="77777777" w:rsidR="00F0223A" w:rsidRDefault="00F0223A" w:rsidP="00FA4240">
      <w:pPr>
        <w:ind w:left="426"/>
        <w:rPr>
          <w:noProof/>
          <w:lang w:eastAsia="cs-CZ"/>
        </w:rPr>
      </w:pPr>
    </w:p>
    <w:p w14:paraId="392C2B70" w14:textId="77777777" w:rsidR="00F0223A" w:rsidRDefault="00F0223A" w:rsidP="00FA4240">
      <w:pPr>
        <w:ind w:left="426"/>
        <w:rPr>
          <w:noProof/>
          <w:lang w:eastAsia="cs-CZ"/>
        </w:rPr>
      </w:pPr>
    </w:p>
    <w:p w14:paraId="6E8B353C" w14:textId="77777777" w:rsidR="00F0223A" w:rsidRDefault="00F0223A" w:rsidP="00FA4240">
      <w:pPr>
        <w:ind w:left="426"/>
        <w:rPr>
          <w:noProof/>
          <w:lang w:eastAsia="cs-CZ"/>
        </w:rPr>
      </w:pPr>
    </w:p>
    <w:p w14:paraId="6D863EEC" w14:textId="77777777" w:rsidR="00D8499A" w:rsidRDefault="00F0223A" w:rsidP="00FA4240">
      <w:pPr>
        <w:rPr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6C12CE5D" wp14:editId="2883C025">
            <wp:extent cx="5760720" cy="282829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soba-subjektu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2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47DA0D" w14:textId="37A0F910" w:rsidR="00FA4240" w:rsidRDefault="0070178D" w:rsidP="00570C20">
      <w:pPr>
        <w:pStyle w:val="Odstavecseseznamem"/>
        <w:ind w:left="0" w:firstLine="567"/>
        <w:jc w:val="both"/>
        <w:rPr>
          <w:rFonts w:asciiTheme="majorHAnsi" w:hAnsiTheme="majorHAnsi"/>
          <w:sz w:val="24"/>
        </w:rPr>
      </w:pPr>
      <w:r w:rsidRPr="00FA4240">
        <w:rPr>
          <w:rFonts w:asciiTheme="majorHAnsi" w:hAnsiTheme="majorHAnsi"/>
          <w:sz w:val="24"/>
        </w:rPr>
        <w:t>b)</w:t>
      </w:r>
      <w:r w:rsidR="00341ADE" w:rsidRPr="00FA4240">
        <w:rPr>
          <w:rFonts w:asciiTheme="majorHAnsi" w:hAnsiTheme="majorHAnsi"/>
          <w:sz w:val="24"/>
        </w:rPr>
        <w:t xml:space="preserve"> V případě změny </w:t>
      </w:r>
      <w:r w:rsidR="003B21FB">
        <w:rPr>
          <w:rFonts w:asciiTheme="majorHAnsi" w:hAnsiTheme="majorHAnsi"/>
          <w:sz w:val="24"/>
        </w:rPr>
        <w:t>oprávněné osoby, která není uvedena v právním aktu,</w:t>
      </w:r>
      <w:r w:rsidR="00341ADE" w:rsidRPr="00FA4240">
        <w:rPr>
          <w:rFonts w:asciiTheme="majorHAnsi" w:hAnsiTheme="majorHAnsi"/>
          <w:sz w:val="24"/>
        </w:rPr>
        <w:t xml:space="preserve"> je nutné provést </w:t>
      </w:r>
      <w:r w:rsidR="00C03194">
        <w:rPr>
          <w:rFonts w:asciiTheme="majorHAnsi" w:hAnsiTheme="majorHAnsi"/>
          <w:sz w:val="24"/>
        </w:rPr>
        <w:t xml:space="preserve">úpravu </w:t>
      </w:r>
      <w:r w:rsidR="00341ADE" w:rsidRPr="00FA4240">
        <w:rPr>
          <w:rFonts w:asciiTheme="majorHAnsi" w:hAnsiTheme="majorHAnsi"/>
          <w:sz w:val="24"/>
        </w:rPr>
        <w:t xml:space="preserve">prostřednictvím záložky </w:t>
      </w:r>
      <w:r w:rsidR="00FA4240">
        <w:rPr>
          <w:rFonts w:asciiTheme="majorHAnsi" w:hAnsiTheme="majorHAnsi"/>
          <w:sz w:val="24"/>
        </w:rPr>
        <w:t>„</w:t>
      </w:r>
      <w:r w:rsidR="00341ADE" w:rsidRPr="00FA4240">
        <w:rPr>
          <w:rFonts w:asciiTheme="majorHAnsi" w:hAnsiTheme="majorHAnsi"/>
          <w:sz w:val="24"/>
        </w:rPr>
        <w:t>Přístup k</w:t>
      </w:r>
      <w:r w:rsidR="00FA4240">
        <w:rPr>
          <w:rFonts w:asciiTheme="majorHAnsi" w:hAnsiTheme="majorHAnsi"/>
          <w:sz w:val="24"/>
        </w:rPr>
        <w:t> </w:t>
      </w:r>
      <w:r w:rsidR="00341ADE" w:rsidRPr="00FA4240">
        <w:rPr>
          <w:rFonts w:asciiTheme="majorHAnsi" w:hAnsiTheme="majorHAnsi"/>
          <w:sz w:val="24"/>
        </w:rPr>
        <w:t>projektu</w:t>
      </w:r>
      <w:r w:rsidR="00FA4240">
        <w:rPr>
          <w:rFonts w:asciiTheme="majorHAnsi" w:hAnsiTheme="majorHAnsi"/>
          <w:sz w:val="24"/>
        </w:rPr>
        <w:t>“</w:t>
      </w:r>
      <w:r w:rsidR="00341ADE" w:rsidRPr="00FA4240">
        <w:rPr>
          <w:rFonts w:asciiTheme="majorHAnsi" w:hAnsiTheme="majorHAnsi"/>
          <w:sz w:val="24"/>
        </w:rPr>
        <w:t xml:space="preserve">. Tato záložka není součástí </w:t>
      </w:r>
      <w:r w:rsidR="00FA4240">
        <w:rPr>
          <w:rFonts w:asciiTheme="majorHAnsi" w:hAnsiTheme="majorHAnsi"/>
          <w:sz w:val="24"/>
        </w:rPr>
        <w:t>ŽoZ</w:t>
      </w:r>
      <w:r w:rsidR="00341ADE" w:rsidRPr="00FA4240">
        <w:rPr>
          <w:rFonts w:asciiTheme="majorHAnsi" w:hAnsiTheme="majorHAnsi"/>
          <w:sz w:val="24"/>
        </w:rPr>
        <w:t>, změnu lze provést kdykoliv během realizace</w:t>
      </w:r>
      <w:r w:rsidR="00C03194">
        <w:rPr>
          <w:rFonts w:asciiTheme="majorHAnsi" w:hAnsiTheme="majorHAnsi"/>
          <w:sz w:val="24"/>
        </w:rPr>
        <w:t xml:space="preserve"> projektu</w:t>
      </w:r>
      <w:r w:rsidR="00341ADE" w:rsidRPr="00FA4240">
        <w:rPr>
          <w:rFonts w:asciiTheme="majorHAnsi" w:hAnsiTheme="majorHAnsi"/>
          <w:sz w:val="24"/>
        </w:rPr>
        <w:t>. Nicméně je nutné j</w:t>
      </w:r>
      <w:r w:rsidR="00FA4240">
        <w:rPr>
          <w:rFonts w:asciiTheme="majorHAnsi" w:hAnsiTheme="majorHAnsi"/>
          <w:sz w:val="24"/>
        </w:rPr>
        <w:t>i</w:t>
      </w:r>
      <w:r w:rsidR="00341ADE" w:rsidRPr="00FA4240">
        <w:rPr>
          <w:rFonts w:asciiTheme="majorHAnsi" w:hAnsiTheme="majorHAnsi"/>
          <w:sz w:val="24"/>
        </w:rPr>
        <w:t xml:space="preserve"> provést v časové návaznosti na podepisování dokumentů novým signatářem, tak aby bylo možné podat ŽoZ/ŽoP/ZoR, kde </w:t>
      </w:r>
      <w:r w:rsidR="00C03194">
        <w:rPr>
          <w:rFonts w:asciiTheme="majorHAnsi" w:hAnsiTheme="majorHAnsi"/>
          <w:sz w:val="24"/>
        </w:rPr>
        <w:t xml:space="preserve">již nový signatář má </w:t>
      </w:r>
      <w:r w:rsidR="00341ADE" w:rsidRPr="00FA4240">
        <w:rPr>
          <w:rFonts w:asciiTheme="majorHAnsi" w:hAnsiTheme="majorHAnsi"/>
          <w:sz w:val="24"/>
        </w:rPr>
        <w:t xml:space="preserve">právo podepisovat. </w:t>
      </w:r>
      <w:r w:rsidR="00221372" w:rsidRPr="00FA4240">
        <w:rPr>
          <w:rFonts w:asciiTheme="majorHAnsi" w:hAnsiTheme="majorHAnsi"/>
          <w:sz w:val="24"/>
        </w:rPr>
        <w:t xml:space="preserve">Změna se provádí na záložce </w:t>
      </w:r>
      <w:r w:rsidR="00EE0EDB">
        <w:rPr>
          <w:rFonts w:asciiTheme="majorHAnsi" w:hAnsiTheme="majorHAnsi"/>
          <w:sz w:val="24"/>
        </w:rPr>
        <w:t>„</w:t>
      </w:r>
      <w:r w:rsidR="00221372" w:rsidRPr="00FA4240">
        <w:rPr>
          <w:rFonts w:asciiTheme="majorHAnsi" w:hAnsiTheme="majorHAnsi"/>
          <w:sz w:val="24"/>
        </w:rPr>
        <w:t>Přístup k</w:t>
      </w:r>
      <w:r w:rsidR="00EE0EDB">
        <w:rPr>
          <w:rFonts w:asciiTheme="majorHAnsi" w:hAnsiTheme="majorHAnsi"/>
          <w:sz w:val="24"/>
        </w:rPr>
        <w:t> </w:t>
      </w:r>
      <w:r w:rsidR="00221372" w:rsidRPr="00FA4240">
        <w:rPr>
          <w:rFonts w:asciiTheme="majorHAnsi" w:hAnsiTheme="majorHAnsi"/>
          <w:sz w:val="24"/>
        </w:rPr>
        <w:t>projektu</w:t>
      </w:r>
      <w:r w:rsidR="00EE0EDB">
        <w:rPr>
          <w:rFonts w:asciiTheme="majorHAnsi" w:hAnsiTheme="majorHAnsi"/>
          <w:sz w:val="24"/>
        </w:rPr>
        <w:t>“</w:t>
      </w:r>
      <w:r w:rsidR="00221372" w:rsidRPr="00FA4240">
        <w:rPr>
          <w:rFonts w:asciiTheme="majorHAnsi" w:hAnsiTheme="majorHAnsi"/>
          <w:sz w:val="24"/>
        </w:rPr>
        <w:t xml:space="preserve">, kde </w:t>
      </w:r>
      <w:r w:rsidR="00C03194">
        <w:rPr>
          <w:rFonts w:asciiTheme="majorHAnsi" w:hAnsiTheme="majorHAnsi"/>
          <w:sz w:val="24"/>
        </w:rPr>
        <w:t xml:space="preserve">uživatel vybere původního signatáře a </w:t>
      </w:r>
      <w:r w:rsidR="00D80BAE">
        <w:rPr>
          <w:rFonts w:asciiTheme="majorHAnsi" w:hAnsiTheme="majorHAnsi"/>
          <w:sz w:val="24"/>
        </w:rPr>
        <w:t>volbu</w:t>
      </w:r>
      <w:r w:rsidR="00664BFC">
        <w:rPr>
          <w:rFonts w:asciiTheme="majorHAnsi" w:hAnsiTheme="majorHAnsi"/>
          <w:sz w:val="24"/>
        </w:rPr>
        <w:t xml:space="preserve"> </w:t>
      </w:r>
      <w:r w:rsidR="00221372" w:rsidRPr="00FA4240">
        <w:rPr>
          <w:rFonts w:asciiTheme="majorHAnsi" w:hAnsiTheme="majorHAnsi"/>
          <w:sz w:val="24"/>
        </w:rPr>
        <w:t xml:space="preserve">„Změnit nastavení přístup“. </w:t>
      </w:r>
      <w:r w:rsidR="00537550" w:rsidRPr="00FA4240">
        <w:rPr>
          <w:rFonts w:asciiTheme="majorHAnsi" w:hAnsiTheme="majorHAnsi"/>
          <w:sz w:val="24"/>
        </w:rPr>
        <w:t>Po</w:t>
      </w:r>
      <w:r w:rsidR="00D80BAE">
        <w:rPr>
          <w:rFonts w:asciiTheme="majorHAnsi" w:hAnsiTheme="majorHAnsi"/>
          <w:sz w:val="24"/>
        </w:rPr>
        <w:t xml:space="preserve">té na další obrazovce </w:t>
      </w:r>
      <w:r w:rsidR="009E78CE">
        <w:rPr>
          <w:rFonts w:asciiTheme="majorHAnsi" w:hAnsiTheme="majorHAnsi"/>
          <w:sz w:val="24"/>
        </w:rPr>
        <w:t>zaškrtne</w:t>
      </w:r>
      <w:r w:rsidR="00537550" w:rsidRPr="00FA4240">
        <w:rPr>
          <w:rFonts w:asciiTheme="majorHAnsi" w:hAnsiTheme="majorHAnsi"/>
          <w:sz w:val="24"/>
        </w:rPr>
        <w:t xml:space="preserve"> roli </w:t>
      </w:r>
      <w:r w:rsidR="00EE0EDB">
        <w:rPr>
          <w:rFonts w:asciiTheme="majorHAnsi" w:hAnsiTheme="majorHAnsi"/>
          <w:sz w:val="24"/>
        </w:rPr>
        <w:t>„</w:t>
      </w:r>
      <w:r w:rsidR="00537550" w:rsidRPr="00FA4240">
        <w:rPr>
          <w:rFonts w:asciiTheme="majorHAnsi" w:hAnsiTheme="majorHAnsi"/>
          <w:sz w:val="24"/>
        </w:rPr>
        <w:t>signatáře</w:t>
      </w:r>
      <w:r w:rsidR="00EE0EDB">
        <w:rPr>
          <w:rFonts w:asciiTheme="majorHAnsi" w:hAnsiTheme="majorHAnsi"/>
          <w:sz w:val="24"/>
        </w:rPr>
        <w:t>“</w:t>
      </w:r>
      <w:r w:rsidR="00537550" w:rsidRPr="00FA4240">
        <w:rPr>
          <w:rFonts w:asciiTheme="majorHAnsi" w:hAnsiTheme="majorHAnsi"/>
          <w:sz w:val="24"/>
        </w:rPr>
        <w:t>, případ</w:t>
      </w:r>
      <w:r w:rsidR="005E373F" w:rsidRPr="00FA4240">
        <w:rPr>
          <w:rFonts w:asciiTheme="majorHAnsi" w:hAnsiTheme="majorHAnsi"/>
          <w:sz w:val="24"/>
        </w:rPr>
        <w:t>n</w:t>
      </w:r>
      <w:r w:rsidR="00537550" w:rsidRPr="00FA4240">
        <w:rPr>
          <w:rFonts w:asciiTheme="majorHAnsi" w:hAnsiTheme="majorHAnsi"/>
          <w:sz w:val="24"/>
        </w:rPr>
        <w:t>ě další relevantní</w:t>
      </w:r>
      <w:r w:rsidR="005E373F" w:rsidRPr="00FA4240">
        <w:rPr>
          <w:rFonts w:asciiTheme="majorHAnsi" w:hAnsiTheme="majorHAnsi"/>
          <w:sz w:val="24"/>
        </w:rPr>
        <w:t xml:space="preserve"> role </w:t>
      </w:r>
      <w:r w:rsidR="00537550" w:rsidRPr="00FA4240">
        <w:rPr>
          <w:rFonts w:asciiTheme="majorHAnsi" w:hAnsiTheme="majorHAnsi"/>
          <w:sz w:val="24"/>
        </w:rPr>
        <w:t xml:space="preserve">(podle toho zda má daná osoba mít i nadále k žádosti </w:t>
      </w:r>
      <w:r w:rsidR="00D80BAE">
        <w:rPr>
          <w:rFonts w:asciiTheme="majorHAnsi" w:hAnsiTheme="majorHAnsi"/>
          <w:sz w:val="24"/>
        </w:rPr>
        <w:t>přístup). Poté záznam uloží</w:t>
      </w:r>
      <w:r w:rsidR="00537550" w:rsidRPr="00FA4240">
        <w:rPr>
          <w:rFonts w:asciiTheme="majorHAnsi" w:hAnsiTheme="majorHAnsi"/>
          <w:sz w:val="24"/>
        </w:rPr>
        <w:t xml:space="preserve"> tlačítkem „Změnit nastavení“. </w:t>
      </w:r>
      <w:r w:rsidR="00570C20">
        <w:rPr>
          <w:rFonts w:asciiTheme="majorHAnsi" w:hAnsiTheme="majorHAnsi"/>
          <w:sz w:val="24"/>
        </w:rPr>
        <w:t xml:space="preserve"> </w:t>
      </w:r>
      <w:r w:rsidR="0092751A" w:rsidRPr="00FA4240">
        <w:rPr>
          <w:rFonts w:asciiTheme="majorHAnsi" w:hAnsiTheme="majorHAnsi"/>
          <w:sz w:val="24"/>
        </w:rPr>
        <w:t xml:space="preserve">Na záložce </w:t>
      </w:r>
      <w:r w:rsidR="00EE0EDB">
        <w:rPr>
          <w:rFonts w:asciiTheme="majorHAnsi" w:hAnsiTheme="majorHAnsi"/>
          <w:sz w:val="24"/>
        </w:rPr>
        <w:t>„</w:t>
      </w:r>
      <w:r w:rsidR="0092751A" w:rsidRPr="00FA4240">
        <w:rPr>
          <w:rFonts w:asciiTheme="majorHAnsi" w:hAnsiTheme="majorHAnsi"/>
          <w:sz w:val="24"/>
        </w:rPr>
        <w:t>Přístup k</w:t>
      </w:r>
      <w:r w:rsidR="00EE0EDB">
        <w:rPr>
          <w:rFonts w:asciiTheme="majorHAnsi" w:hAnsiTheme="majorHAnsi"/>
          <w:sz w:val="24"/>
        </w:rPr>
        <w:t> </w:t>
      </w:r>
      <w:r w:rsidR="0092751A" w:rsidRPr="00FA4240">
        <w:rPr>
          <w:rFonts w:asciiTheme="majorHAnsi" w:hAnsiTheme="majorHAnsi"/>
          <w:sz w:val="24"/>
        </w:rPr>
        <w:t>projektu</w:t>
      </w:r>
      <w:r w:rsidR="00EE0EDB">
        <w:rPr>
          <w:rFonts w:asciiTheme="majorHAnsi" w:hAnsiTheme="majorHAnsi"/>
          <w:sz w:val="24"/>
        </w:rPr>
        <w:t>“</w:t>
      </w:r>
      <w:r w:rsidR="0092751A" w:rsidRPr="00FA4240">
        <w:rPr>
          <w:rFonts w:asciiTheme="majorHAnsi" w:hAnsiTheme="majorHAnsi"/>
          <w:sz w:val="24"/>
        </w:rPr>
        <w:t xml:space="preserve"> pak</w:t>
      </w:r>
      <w:r w:rsidR="00D80BAE">
        <w:rPr>
          <w:rFonts w:asciiTheme="majorHAnsi" w:hAnsiTheme="majorHAnsi"/>
          <w:sz w:val="24"/>
        </w:rPr>
        <w:t xml:space="preserve"> uživatel</w:t>
      </w:r>
      <w:r w:rsidR="0092751A" w:rsidRPr="00FA4240">
        <w:rPr>
          <w:rFonts w:asciiTheme="majorHAnsi" w:hAnsiTheme="majorHAnsi"/>
          <w:sz w:val="24"/>
        </w:rPr>
        <w:t xml:space="preserve"> přes</w:t>
      </w:r>
      <w:r w:rsidR="00F31D80">
        <w:rPr>
          <w:rFonts w:asciiTheme="majorHAnsi" w:hAnsiTheme="majorHAnsi"/>
          <w:sz w:val="24"/>
        </w:rPr>
        <w:t xml:space="preserve"> tlačítko „Nový záznam“ založí</w:t>
      </w:r>
      <w:r w:rsidR="0092751A" w:rsidRPr="00FA4240">
        <w:rPr>
          <w:rFonts w:asciiTheme="majorHAnsi" w:hAnsiTheme="majorHAnsi"/>
          <w:sz w:val="24"/>
        </w:rPr>
        <w:t xml:space="preserve"> nového signatáře (postup pro založení signatáře je uveden v Příručce IS KP14+ - Podání žádosti o podporu, příloha PŽP č. 02 a).</w:t>
      </w:r>
    </w:p>
    <w:p w14:paraId="5C84F0A0" w14:textId="77777777" w:rsidR="00AC2572" w:rsidRDefault="00B42F4A" w:rsidP="00FA4240">
      <w:pPr>
        <w:pStyle w:val="Odstavecseseznamem"/>
        <w:ind w:left="0" w:firstLine="567"/>
        <w:jc w:val="both"/>
        <w:rPr>
          <w:lang w:eastAsia="cs-CZ"/>
        </w:rPr>
      </w:pPr>
      <w:r>
        <w:rPr>
          <w:lang w:eastAsia="cs-CZ"/>
        </w:rPr>
        <w:br/>
      </w:r>
      <w:r>
        <w:rPr>
          <w:noProof/>
          <w:lang w:eastAsia="cs-CZ"/>
        </w:rPr>
        <w:drawing>
          <wp:inline distT="0" distB="0" distL="0" distR="0" wp14:anchorId="616F16BE" wp14:editId="7DC865EA">
            <wp:extent cx="5760720" cy="309181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gnatař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9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100409" w14:textId="77777777" w:rsidR="00AC2572" w:rsidRDefault="00AC2572" w:rsidP="00EE0EDB">
      <w:pPr>
        <w:pStyle w:val="Odstavecseseznamem"/>
        <w:ind w:left="426" w:firstLine="141"/>
        <w:rPr>
          <w:lang w:eastAsia="cs-CZ"/>
        </w:rPr>
      </w:pPr>
    </w:p>
    <w:p w14:paraId="4877CC46" w14:textId="77777777" w:rsidR="00A91C8B" w:rsidRPr="00276073" w:rsidRDefault="00A91C8B" w:rsidP="00276073">
      <w:pPr>
        <w:pStyle w:val="Odstavecseseznamem"/>
        <w:ind w:left="0"/>
        <w:jc w:val="both"/>
        <w:rPr>
          <w:lang w:eastAsia="cs-CZ"/>
        </w:rPr>
      </w:pPr>
      <w:r>
        <w:rPr>
          <w:lang w:eastAsia="cs-CZ"/>
        </w:rPr>
        <w:lastRenderedPageBreak/>
        <w:br/>
      </w:r>
      <w:r w:rsidRPr="00276073">
        <w:rPr>
          <w:rFonts w:asciiTheme="majorHAnsi" w:hAnsiTheme="majorHAnsi"/>
          <w:sz w:val="24"/>
        </w:rPr>
        <w:t>V případě, že předchozí signatář byl k podpisu zmocněn prostřednictvím plné moci, tak je nutné tuto Plnou moc odvolat – na záložce Plné moci – tlačítkem Odvo</w:t>
      </w:r>
      <w:r w:rsidR="007D46F1" w:rsidRPr="007D46F1">
        <w:rPr>
          <w:rFonts w:asciiTheme="majorHAnsi" w:hAnsiTheme="majorHAnsi"/>
          <w:sz w:val="24"/>
        </w:rPr>
        <w:t xml:space="preserve">lání plné moci (toto tlačítko </w:t>
      </w:r>
      <w:r w:rsidR="007D46F1">
        <w:rPr>
          <w:rFonts w:asciiTheme="majorHAnsi" w:hAnsiTheme="majorHAnsi"/>
          <w:sz w:val="24"/>
        </w:rPr>
        <w:t>má</w:t>
      </w:r>
      <w:r w:rsidRPr="00276073">
        <w:rPr>
          <w:rFonts w:asciiTheme="majorHAnsi" w:hAnsiTheme="majorHAnsi"/>
          <w:sz w:val="24"/>
        </w:rPr>
        <w:t xml:space="preserve"> viditelné pouze daný signatář, nebo Správce přístupů)</w:t>
      </w:r>
    </w:p>
    <w:p w14:paraId="36E46EC6" w14:textId="77777777" w:rsidR="00EE0EDB" w:rsidRDefault="00EE0EDB" w:rsidP="00276073">
      <w:pPr>
        <w:pStyle w:val="Nadpis2"/>
      </w:pPr>
      <w:bookmarkStart w:id="37" w:name="_Toc517865246"/>
      <w:r>
        <w:t>Postup při slučování etap</w:t>
      </w:r>
      <w:bookmarkEnd w:id="37"/>
    </w:p>
    <w:p w14:paraId="376058CF" w14:textId="4CE9745B" w:rsidR="003109F3" w:rsidRDefault="001D7202" w:rsidP="00276073">
      <w:pPr>
        <w:pStyle w:val="Odstavecseseznamem"/>
        <w:spacing w:before="120"/>
        <w:ind w:left="0"/>
        <w:contextualSpacing w:val="0"/>
        <w:jc w:val="both"/>
        <w:rPr>
          <w:rFonts w:asciiTheme="majorHAnsi" w:hAnsiTheme="majorHAnsi"/>
          <w:sz w:val="24"/>
        </w:rPr>
      </w:pPr>
      <w:r w:rsidRPr="00C57227">
        <w:rPr>
          <w:rFonts w:asciiTheme="majorHAnsi" w:hAnsiTheme="majorHAnsi"/>
          <w:sz w:val="24"/>
        </w:rPr>
        <w:t>V případě, že je p</w:t>
      </w:r>
      <w:r w:rsidR="00633AD1" w:rsidRPr="00C57227">
        <w:rPr>
          <w:rFonts w:asciiTheme="majorHAnsi" w:hAnsiTheme="majorHAnsi"/>
          <w:sz w:val="24"/>
        </w:rPr>
        <w:t>rojek</w:t>
      </w:r>
      <w:r w:rsidRPr="00C57227">
        <w:rPr>
          <w:rFonts w:asciiTheme="majorHAnsi" w:hAnsiTheme="majorHAnsi"/>
          <w:sz w:val="24"/>
        </w:rPr>
        <w:t>t</w:t>
      </w:r>
      <w:r w:rsidR="00633AD1" w:rsidRPr="00C57227">
        <w:rPr>
          <w:rFonts w:asciiTheme="majorHAnsi" w:hAnsiTheme="majorHAnsi"/>
          <w:sz w:val="24"/>
        </w:rPr>
        <w:t xml:space="preserve"> rozdělen do více etap, </w:t>
      </w:r>
      <w:r w:rsidRPr="00C57227">
        <w:rPr>
          <w:rFonts w:asciiTheme="majorHAnsi" w:hAnsiTheme="majorHAnsi"/>
          <w:sz w:val="24"/>
        </w:rPr>
        <w:t>tak lze jeho etapy</w:t>
      </w:r>
      <w:r w:rsidR="001513D8" w:rsidRPr="00C57227">
        <w:rPr>
          <w:rFonts w:asciiTheme="majorHAnsi" w:hAnsiTheme="majorHAnsi"/>
          <w:sz w:val="24"/>
        </w:rPr>
        <w:t xml:space="preserve"> upravovat</w:t>
      </w:r>
      <w:r w:rsidRPr="00C57227">
        <w:rPr>
          <w:rFonts w:asciiTheme="majorHAnsi" w:hAnsiTheme="majorHAnsi"/>
          <w:sz w:val="24"/>
        </w:rPr>
        <w:t xml:space="preserve"> </w:t>
      </w:r>
      <w:r w:rsidR="00633AD1" w:rsidRPr="00C57227">
        <w:rPr>
          <w:rFonts w:asciiTheme="majorHAnsi" w:hAnsiTheme="majorHAnsi"/>
          <w:sz w:val="24"/>
        </w:rPr>
        <w:t>prostřednictvím Žádosti o změnu</w:t>
      </w:r>
      <w:r w:rsidR="001513D8" w:rsidRPr="00C57227">
        <w:rPr>
          <w:rFonts w:asciiTheme="majorHAnsi" w:hAnsiTheme="majorHAnsi"/>
          <w:sz w:val="24"/>
        </w:rPr>
        <w:t xml:space="preserve">. </w:t>
      </w:r>
      <w:r w:rsidR="00573B28" w:rsidRPr="00C57227">
        <w:rPr>
          <w:rFonts w:asciiTheme="majorHAnsi" w:hAnsiTheme="majorHAnsi"/>
          <w:sz w:val="24"/>
        </w:rPr>
        <w:t xml:space="preserve">Pokud příjemce v rámci jedné etapy nevyčerpá žádné finanční prostředky, musí </w:t>
      </w:r>
      <w:r w:rsidR="007C658E" w:rsidRPr="00C57227">
        <w:rPr>
          <w:rFonts w:asciiTheme="majorHAnsi" w:hAnsiTheme="majorHAnsi"/>
          <w:sz w:val="24"/>
        </w:rPr>
        <w:t xml:space="preserve">si založit novou </w:t>
      </w:r>
      <w:r w:rsidR="00573B28" w:rsidRPr="00C57227">
        <w:rPr>
          <w:rFonts w:asciiTheme="majorHAnsi" w:hAnsiTheme="majorHAnsi"/>
          <w:sz w:val="24"/>
        </w:rPr>
        <w:t>Žádost o změnu</w:t>
      </w:r>
      <w:r w:rsidR="007C658E" w:rsidRPr="00C57227">
        <w:rPr>
          <w:rFonts w:asciiTheme="majorHAnsi" w:hAnsiTheme="majorHAnsi"/>
          <w:sz w:val="24"/>
        </w:rPr>
        <w:t>, kde provede</w:t>
      </w:r>
      <w:r w:rsidR="005E373F" w:rsidRPr="00C57227">
        <w:rPr>
          <w:rFonts w:asciiTheme="majorHAnsi" w:hAnsiTheme="majorHAnsi"/>
          <w:sz w:val="24"/>
        </w:rPr>
        <w:t xml:space="preserve"> sloučení dvou etap</w:t>
      </w:r>
      <w:r w:rsidR="007C658E" w:rsidRPr="00C57227">
        <w:rPr>
          <w:rFonts w:asciiTheme="majorHAnsi" w:hAnsiTheme="majorHAnsi"/>
          <w:sz w:val="24"/>
        </w:rPr>
        <w:t>.</w:t>
      </w:r>
    </w:p>
    <w:p w14:paraId="747A777F" w14:textId="2BE44C34" w:rsidR="00C57227" w:rsidRDefault="00FE1367" w:rsidP="00276073">
      <w:pPr>
        <w:pStyle w:val="Odstavecseseznamem"/>
        <w:spacing w:before="120"/>
        <w:ind w:left="0"/>
        <w:contextualSpacing w:val="0"/>
        <w:jc w:val="both"/>
        <w:rPr>
          <w:rFonts w:asciiTheme="majorHAnsi" w:hAnsiTheme="majorHAnsi"/>
          <w:sz w:val="24"/>
        </w:rPr>
      </w:pPr>
      <w:r w:rsidRPr="00C57227">
        <w:rPr>
          <w:rFonts w:asciiTheme="majorHAnsi" w:hAnsiTheme="majorHAnsi"/>
          <w:sz w:val="24"/>
        </w:rPr>
        <w:t>Příjemce vybere v levém menu</w:t>
      </w:r>
      <w:r w:rsidR="00D24B46" w:rsidRPr="00C57227">
        <w:rPr>
          <w:rFonts w:asciiTheme="majorHAnsi" w:hAnsiTheme="majorHAnsi"/>
          <w:sz w:val="24"/>
        </w:rPr>
        <w:t xml:space="preserve"> volbu "Vytvořit žádost o změnu" </w:t>
      </w:r>
      <w:r w:rsidR="00420C9B" w:rsidRPr="00C57227">
        <w:rPr>
          <w:rFonts w:asciiTheme="majorHAnsi" w:hAnsiTheme="majorHAnsi"/>
          <w:sz w:val="24"/>
        </w:rPr>
        <w:t>a zobrazí se</w:t>
      </w:r>
      <w:r w:rsidR="00C81495" w:rsidRPr="00C57227">
        <w:rPr>
          <w:rFonts w:asciiTheme="majorHAnsi" w:hAnsiTheme="majorHAnsi"/>
          <w:sz w:val="24"/>
        </w:rPr>
        <w:t xml:space="preserve"> mu</w:t>
      </w:r>
      <w:r w:rsidR="00420C9B" w:rsidRPr="00C57227">
        <w:rPr>
          <w:rFonts w:asciiTheme="majorHAnsi" w:hAnsiTheme="majorHAnsi"/>
          <w:sz w:val="24"/>
        </w:rPr>
        <w:t xml:space="preserve"> nová Žádost o změnu, která je ve stavu </w:t>
      </w:r>
      <w:r w:rsidR="00626D00">
        <w:rPr>
          <w:rFonts w:asciiTheme="majorHAnsi" w:hAnsiTheme="majorHAnsi"/>
          <w:sz w:val="24"/>
        </w:rPr>
        <w:t>„</w:t>
      </w:r>
      <w:r w:rsidR="00420C9B" w:rsidRPr="00C57227">
        <w:rPr>
          <w:rFonts w:asciiTheme="majorHAnsi" w:hAnsiTheme="majorHAnsi"/>
          <w:sz w:val="24"/>
        </w:rPr>
        <w:t>Rozpracována</w:t>
      </w:r>
      <w:r w:rsidR="00626D00">
        <w:rPr>
          <w:rFonts w:asciiTheme="majorHAnsi" w:hAnsiTheme="majorHAnsi"/>
          <w:sz w:val="24"/>
        </w:rPr>
        <w:t>“</w:t>
      </w:r>
      <w:r w:rsidR="00C81495" w:rsidRPr="00C57227">
        <w:rPr>
          <w:rFonts w:asciiTheme="majorHAnsi" w:hAnsiTheme="majorHAnsi"/>
          <w:sz w:val="24"/>
        </w:rPr>
        <w:t>. Tato žádost</w:t>
      </w:r>
      <w:r w:rsidR="00420C9B" w:rsidRPr="00C57227">
        <w:rPr>
          <w:rFonts w:asciiTheme="majorHAnsi" w:hAnsiTheme="majorHAnsi"/>
          <w:sz w:val="24"/>
        </w:rPr>
        <w:t xml:space="preserve"> je </w:t>
      </w:r>
      <w:r w:rsidR="000A6BF0" w:rsidRPr="00C57227">
        <w:rPr>
          <w:rFonts w:asciiTheme="majorHAnsi" w:hAnsiTheme="majorHAnsi"/>
          <w:sz w:val="24"/>
        </w:rPr>
        <w:t xml:space="preserve">zařazena na </w:t>
      </w:r>
      <w:r w:rsidR="00420C9B" w:rsidRPr="00C57227">
        <w:rPr>
          <w:rFonts w:asciiTheme="majorHAnsi" w:hAnsiTheme="majorHAnsi"/>
          <w:sz w:val="24"/>
        </w:rPr>
        <w:t>seznam</w:t>
      </w:r>
      <w:r w:rsidR="00C81495" w:rsidRPr="00C57227">
        <w:rPr>
          <w:rFonts w:asciiTheme="majorHAnsi" w:hAnsiTheme="majorHAnsi"/>
          <w:sz w:val="24"/>
        </w:rPr>
        <w:t xml:space="preserve"> všech žádostí o změnu</w:t>
      </w:r>
      <w:r w:rsidR="00AF6CD1" w:rsidRPr="00C57227">
        <w:rPr>
          <w:rFonts w:asciiTheme="majorHAnsi" w:hAnsiTheme="majorHAnsi"/>
          <w:sz w:val="24"/>
        </w:rPr>
        <w:t>, kde se zobrazuje</w:t>
      </w:r>
      <w:r w:rsidR="00C81495" w:rsidRPr="00C57227">
        <w:rPr>
          <w:rFonts w:asciiTheme="majorHAnsi" w:hAnsiTheme="majorHAnsi"/>
          <w:sz w:val="24"/>
        </w:rPr>
        <w:t xml:space="preserve"> </w:t>
      </w:r>
      <w:r w:rsidR="000A6BF0" w:rsidRPr="00C57227">
        <w:rPr>
          <w:rFonts w:asciiTheme="majorHAnsi" w:hAnsiTheme="majorHAnsi"/>
          <w:sz w:val="24"/>
        </w:rPr>
        <w:t>jako poslední</w:t>
      </w:r>
      <w:r w:rsidR="003071A5" w:rsidRPr="00C57227">
        <w:rPr>
          <w:rFonts w:asciiTheme="majorHAnsi" w:hAnsiTheme="majorHAnsi"/>
          <w:sz w:val="24"/>
        </w:rPr>
        <w:t xml:space="preserve">. </w:t>
      </w:r>
      <w:r w:rsidR="00420C9B" w:rsidRPr="00C57227">
        <w:rPr>
          <w:rFonts w:asciiTheme="majorHAnsi" w:hAnsiTheme="majorHAnsi"/>
          <w:sz w:val="24"/>
        </w:rPr>
        <w:t xml:space="preserve"> V poli "odůvodnění ŽoZ" </w:t>
      </w:r>
      <w:r w:rsidR="00746F24">
        <w:rPr>
          <w:rFonts w:asciiTheme="majorHAnsi" w:hAnsiTheme="majorHAnsi"/>
          <w:sz w:val="24"/>
        </w:rPr>
        <w:t>uživatel vyplní</w:t>
      </w:r>
      <w:r w:rsidR="00420C9B" w:rsidRPr="00C57227">
        <w:rPr>
          <w:rFonts w:asciiTheme="majorHAnsi" w:hAnsiTheme="majorHAnsi"/>
          <w:sz w:val="24"/>
        </w:rPr>
        <w:t xml:space="preserve"> důvod, proč je Žádost o</w:t>
      </w:r>
      <w:r w:rsidR="00746F24">
        <w:rPr>
          <w:rFonts w:asciiTheme="majorHAnsi" w:hAnsiTheme="majorHAnsi"/>
          <w:sz w:val="24"/>
        </w:rPr>
        <w:t xml:space="preserve"> změnu zakládána. Poté zvolí</w:t>
      </w:r>
      <w:r w:rsidR="00420C9B" w:rsidRPr="00C57227">
        <w:rPr>
          <w:rFonts w:asciiTheme="majorHAnsi" w:hAnsiTheme="majorHAnsi"/>
          <w:sz w:val="24"/>
        </w:rPr>
        <w:t xml:space="preserve"> tlačítko "Výběr obrazovek pro</w:t>
      </w:r>
      <w:r w:rsidR="00DA7E61" w:rsidRPr="00C57227">
        <w:rPr>
          <w:rFonts w:asciiTheme="majorHAnsi" w:hAnsiTheme="majorHAnsi"/>
          <w:sz w:val="24"/>
        </w:rPr>
        <w:t xml:space="preserve"> vykázání změn“, aby bylo </w:t>
      </w:r>
      <w:r w:rsidR="00746F24">
        <w:rPr>
          <w:rFonts w:asciiTheme="majorHAnsi" w:hAnsiTheme="majorHAnsi"/>
          <w:sz w:val="24"/>
        </w:rPr>
        <w:t>možné zaškrtnout</w:t>
      </w:r>
      <w:r w:rsidR="00B37496" w:rsidRPr="00C57227">
        <w:rPr>
          <w:rFonts w:asciiTheme="majorHAnsi" w:hAnsiTheme="majorHAnsi"/>
          <w:sz w:val="24"/>
        </w:rPr>
        <w:t xml:space="preserve"> všechny obrazovky</w:t>
      </w:r>
      <w:r w:rsidR="00420C9B" w:rsidRPr="00C57227">
        <w:rPr>
          <w:rFonts w:asciiTheme="majorHAnsi" w:hAnsiTheme="majorHAnsi"/>
          <w:sz w:val="24"/>
        </w:rPr>
        <w:t xml:space="preserve">, kterých </w:t>
      </w:r>
      <w:r w:rsidR="00A612A6" w:rsidRPr="00C57227">
        <w:rPr>
          <w:rFonts w:asciiTheme="majorHAnsi" w:hAnsiTheme="majorHAnsi"/>
          <w:sz w:val="24"/>
        </w:rPr>
        <w:t xml:space="preserve">se </w:t>
      </w:r>
      <w:r w:rsidR="00420C9B" w:rsidRPr="00C57227">
        <w:rPr>
          <w:rFonts w:asciiTheme="majorHAnsi" w:hAnsiTheme="majorHAnsi"/>
          <w:sz w:val="24"/>
        </w:rPr>
        <w:t>vyvolaná změna týká.</w:t>
      </w:r>
      <w:r w:rsidR="00EA13A6" w:rsidRPr="00C57227">
        <w:rPr>
          <w:rFonts w:asciiTheme="majorHAnsi" w:hAnsiTheme="majorHAnsi"/>
          <w:sz w:val="24"/>
        </w:rPr>
        <w:t xml:space="preserve"> V případě, že příjemce nevybere všechny relevantní obrazovky, budou </w:t>
      </w:r>
      <w:r w:rsidR="00CC29DA" w:rsidRPr="00C57227">
        <w:rPr>
          <w:rFonts w:asciiTheme="majorHAnsi" w:hAnsiTheme="majorHAnsi"/>
          <w:sz w:val="24"/>
        </w:rPr>
        <w:t>systémem</w:t>
      </w:r>
      <w:r w:rsidR="0003039D" w:rsidRPr="00C57227">
        <w:rPr>
          <w:rFonts w:asciiTheme="majorHAnsi" w:hAnsiTheme="majorHAnsi"/>
          <w:sz w:val="24"/>
        </w:rPr>
        <w:t xml:space="preserve"> automaticky</w:t>
      </w:r>
      <w:r w:rsidR="00CC29DA" w:rsidRPr="00C57227">
        <w:rPr>
          <w:rFonts w:asciiTheme="majorHAnsi" w:hAnsiTheme="majorHAnsi"/>
          <w:sz w:val="24"/>
        </w:rPr>
        <w:t xml:space="preserve"> </w:t>
      </w:r>
      <w:r w:rsidR="00EA13A6" w:rsidRPr="00C57227">
        <w:rPr>
          <w:rFonts w:asciiTheme="majorHAnsi" w:hAnsiTheme="majorHAnsi"/>
          <w:sz w:val="24"/>
        </w:rPr>
        <w:t xml:space="preserve">nabídnuty </w:t>
      </w:r>
      <w:r w:rsidR="006A6C4A" w:rsidRPr="00C57227">
        <w:rPr>
          <w:rFonts w:asciiTheme="majorHAnsi" w:hAnsiTheme="majorHAnsi"/>
          <w:sz w:val="24"/>
        </w:rPr>
        <w:t>v dalším kroku</w:t>
      </w:r>
      <w:r w:rsidR="00EA13A6" w:rsidRPr="00C57227">
        <w:rPr>
          <w:rFonts w:asciiTheme="majorHAnsi" w:hAnsiTheme="majorHAnsi"/>
          <w:sz w:val="24"/>
        </w:rPr>
        <w:t>.</w:t>
      </w:r>
    </w:p>
    <w:p w14:paraId="317C559C" w14:textId="353FDB6E" w:rsidR="00CE402E" w:rsidRDefault="00210956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  <w:r w:rsidRPr="00C57227">
        <w:rPr>
          <w:rFonts w:asciiTheme="majorHAnsi" w:hAnsiTheme="majorHAnsi"/>
          <w:sz w:val="24"/>
        </w:rPr>
        <w:br/>
      </w:r>
      <w:r w:rsidR="00F409C8">
        <w:rPr>
          <w:rFonts w:asciiTheme="minorHAnsi" w:eastAsia="Times New Roman" w:hAnsiTheme="minorHAnsi" w:cs="Times New Roman"/>
          <w:b/>
          <w:noProof/>
          <w:color w:val="005D67"/>
          <w:sz w:val="24"/>
          <w:szCs w:val="32"/>
          <w:lang w:eastAsia="cs-CZ"/>
        </w:rPr>
        <w:drawing>
          <wp:inline distT="0" distB="0" distL="0" distR="0" wp14:anchorId="0BFABB9F" wp14:editId="2CFC6EBF">
            <wp:extent cx="5760720" cy="3754120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uvodni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54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61445">
        <w:rPr>
          <w:sz w:val="24"/>
        </w:rPr>
        <w:br/>
      </w:r>
      <w:r w:rsidR="00CE5FA4">
        <w:rPr>
          <w:sz w:val="24"/>
        </w:rPr>
        <w:br/>
      </w:r>
      <w:r w:rsidR="00B61445" w:rsidRPr="00276073">
        <w:rPr>
          <w:rFonts w:asciiTheme="majorHAnsi" w:hAnsiTheme="majorHAnsi"/>
          <w:sz w:val="24"/>
        </w:rPr>
        <w:t>Důležité je, aby</w:t>
      </w:r>
      <w:r w:rsidR="00F71682" w:rsidRPr="00276073">
        <w:rPr>
          <w:rFonts w:asciiTheme="majorHAnsi" w:hAnsiTheme="majorHAnsi"/>
          <w:sz w:val="24"/>
        </w:rPr>
        <w:t xml:space="preserve"> </w:t>
      </w:r>
      <w:r w:rsidR="00B61445" w:rsidRPr="00276073">
        <w:rPr>
          <w:rFonts w:asciiTheme="majorHAnsi" w:hAnsiTheme="majorHAnsi"/>
          <w:sz w:val="24"/>
        </w:rPr>
        <w:t>všechny</w:t>
      </w:r>
      <w:r w:rsidR="008C16E5" w:rsidRPr="00276073">
        <w:rPr>
          <w:rFonts w:asciiTheme="majorHAnsi" w:hAnsiTheme="majorHAnsi"/>
          <w:sz w:val="24"/>
        </w:rPr>
        <w:t xml:space="preserve"> realizované</w:t>
      </w:r>
      <w:r w:rsidR="00B61445" w:rsidRPr="00276073">
        <w:rPr>
          <w:rFonts w:asciiTheme="majorHAnsi" w:hAnsiTheme="majorHAnsi"/>
          <w:sz w:val="24"/>
        </w:rPr>
        <w:t xml:space="preserve"> záznamy</w:t>
      </w:r>
      <w:r w:rsidR="008C16E5" w:rsidRPr="00276073">
        <w:rPr>
          <w:rFonts w:asciiTheme="majorHAnsi" w:hAnsiTheme="majorHAnsi"/>
          <w:sz w:val="24"/>
        </w:rPr>
        <w:t xml:space="preserve"> </w:t>
      </w:r>
      <w:r w:rsidR="007434D6" w:rsidRPr="00CE5E08">
        <w:rPr>
          <w:rFonts w:asciiTheme="majorHAnsi" w:hAnsiTheme="majorHAnsi"/>
          <w:sz w:val="24"/>
        </w:rPr>
        <w:t>byly</w:t>
      </w:r>
      <w:r w:rsidR="00A75C38" w:rsidRPr="00CE5E08">
        <w:rPr>
          <w:rFonts w:asciiTheme="majorHAnsi" w:hAnsiTheme="majorHAnsi"/>
          <w:sz w:val="24"/>
        </w:rPr>
        <w:t xml:space="preserve"> příjemcem</w:t>
      </w:r>
      <w:r w:rsidR="006D6307" w:rsidRPr="00CE5E08">
        <w:rPr>
          <w:rFonts w:asciiTheme="majorHAnsi" w:hAnsiTheme="majorHAnsi"/>
          <w:sz w:val="24"/>
        </w:rPr>
        <w:t xml:space="preserve"> </w:t>
      </w:r>
      <w:r w:rsidR="00F71682" w:rsidRPr="00CE5E08">
        <w:rPr>
          <w:rFonts w:asciiTheme="majorHAnsi" w:hAnsiTheme="majorHAnsi"/>
          <w:b/>
          <w:sz w:val="24"/>
        </w:rPr>
        <w:t>pravidelně uklád</w:t>
      </w:r>
      <w:r w:rsidR="006D6307" w:rsidRPr="00CE5E08">
        <w:rPr>
          <w:rFonts w:asciiTheme="majorHAnsi" w:hAnsiTheme="majorHAnsi"/>
          <w:b/>
          <w:sz w:val="24"/>
        </w:rPr>
        <w:t>ány</w:t>
      </w:r>
      <w:r w:rsidR="006D6307" w:rsidRPr="00276073">
        <w:rPr>
          <w:rFonts w:asciiTheme="majorHAnsi" w:hAnsiTheme="majorHAnsi"/>
          <w:sz w:val="24"/>
        </w:rPr>
        <w:t>.</w:t>
      </w:r>
      <w:r w:rsidR="006F7B4E">
        <w:rPr>
          <w:rFonts w:asciiTheme="majorHAnsi" w:hAnsiTheme="majorHAnsi"/>
          <w:sz w:val="24"/>
        </w:rPr>
        <w:br/>
      </w:r>
      <w:r w:rsidR="006F7B4E">
        <w:rPr>
          <w:rFonts w:asciiTheme="majorHAnsi" w:hAnsiTheme="majorHAnsi"/>
          <w:sz w:val="24"/>
        </w:rPr>
        <w:br/>
      </w:r>
      <w:r w:rsidR="002239A9">
        <w:rPr>
          <w:rFonts w:asciiTheme="majorHAnsi" w:hAnsiTheme="majorHAnsi"/>
          <w:sz w:val="24"/>
        </w:rPr>
        <w:t>Při změně Finančního plánu se musí pokaždé navázat Finanční plán na Etapu.</w:t>
      </w:r>
      <w:r w:rsidR="009C4D12">
        <w:rPr>
          <w:rFonts w:asciiTheme="majorHAnsi" w:hAnsiTheme="majorHAnsi"/>
          <w:sz w:val="24"/>
        </w:rPr>
        <w:t xml:space="preserve"> Na </w:t>
      </w:r>
      <w:r w:rsidR="009C4D12">
        <w:rPr>
          <w:rFonts w:asciiTheme="majorHAnsi" w:hAnsiTheme="majorHAnsi"/>
          <w:sz w:val="24"/>
        </w:rPr>
        <w:lastRenderedPageBreak/>
        <w:t>obrázku je znázorněno, které pole musí uživatel vyplnit a</w:t>
      </w:r>
      <w:r w:rsidR="0000574B">
        <w:rPr>
          <w:rFonts w:asciiTheme="majorHAnsi" w:hAnsiTheme="majorHAnsi"/>
          <w:sz w:val="24"/>
        </w:rPr>
        <w:t xml:space="preserve"> poté</w:t>
      </w:r>
      <w:r w:rsidR="009C4D12">
        <w:rPr>
          <w:rFonts w:asciiTheme="majorHAnsi" w:hAnsiTheme="majorHAnsi"/>
          <w:sz w:val="24"/>
        </w:rPr>
        <w:t xml:space="preserve"> </w:t>
      </w:r>
      <w:r w:rsidR="0000574B">
        <w:rPr>
          <w:rFonts w:asciiTheme="majorHAnsi" w:hAnsiTheme="majorHAnsi"/>
          <w:sz w:val="24"/>
        </w:rPr>
        <w:t xml:space="preserve">stisknutím tlačítka „Uložit“ bude záznam uložen. </w:t>
      </w:r>
    </w:p>
    <w:p w14:paraId="6F0595EF" w14:textId="4ECA2F62" w:rsidR="00477E3C" w:rsidRDefault="002239A9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br/>
      </w:r>
      <w:r w:rsidR="009C4D12">
        <w:rPr>
          <w:rFonts w:asciiTheme="majorHAnsi" w:hAnsiTheme="majorHAnsi"/>
          <w:noProof/>
          <w:sz w:val="24"/>
          <w:lang w:eastAsia="cs-CZ"/>
        </w:rPr>
        <w:drawing>
          <wp:inline distT="0" distB="0" distL="0" distR="0" wp14:anchorId="2D2E160C" wp14:editId="193FC797">
            <wp:extent cx="5760720" cy="3097530"/>
            <wp:effectExtent l="0" t="0" r="0" b="762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ýstřižek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97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77E3C">
        <w:rPr>
          <w:rFonts w:asciiTheme="majorHAnsi" w:hAnsiTheme="majorHAnsi"/>
          <w:sz w:val="24"/>
        </w:rPr>
        <w:br/>
      </w:r>
      <w:r w:rsidR="00477E3C">
        <w:rPr>
          <w:rFonts w:asciiTheme="majorHAnsi" w:hAnsiTheme="majorHAnsi"/>
          <w:sz w:val="24"/>
        </w:rPr>
        <w:br/>
      </w:r>
    </w:p>
    <w:p w14:paraId="2E052161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15DE6074" w14:textId="1C5179FE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0F27104B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68A8D207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2F8E4D02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012CFFE0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660E60E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E666AF9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7A22A71F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1E725A35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23FB662B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7E8B3AF6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E61EA2D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4D618F19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2BB8840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5F66D4BE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06FC6088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1B0FFD47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4F74454A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A930013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476AABA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47806288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2350E7C1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71D7A39D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78ACA954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50A792C3" w14:textId="12E8FFEB" w:rsidR="00077028" w:rsidRPr="003109F3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  <w:r w:rsidRPr="003109F3">
        <w:rPr>
          <w:rFonts w:asciiTheme="majorHAnsi" w:hAnsiTheme="majorHAnsi"/>
          <w:sz w:val="24"/>
        </w:rPr>
        <w:t xml:space="preserve">Na záložce „Výběr obrazovek do ŽoZ“ </w:t>
      </w:r>
      <w:r>
        <w:rPr>
          <w:rFonts w:asciiTheme="majorHAnsi" w:hAnsiTheme="majorHAnsi"/>
          <w:sz w:val="24"/>
        </w:rPr>
        <w:t xml:space="preserve">uživatel </w:t>
      </w:r>
      <w:r w:rsidRPr="008701AF">
        <w:rPr>
          <w:rFonts w:asciiTheme="majorHAnsi" w:hAnsiTheme="majorHAnsi"/>
          <w:sz w:val="24"/>
        </w:rPr>
        <w:t>vyber</w:t>
      </w:r>
      <w:r w:rsidRPr="003109F3">
        <w:rPr>
          <w:rFonts w:asciiTheme="majorHAnsi" w:hAnsiTheme="majorHAnsi"/>
          <w:sz w:val="24"/>
        </w:rPr>
        <w:t xml:space="preserve">e všechny obrazovky, kterých se daná změna týká. V tomto případě je třeba označit Etapy projektu, Rozpočet roční pro ŽoZ, Přehled zdrojů financování a </w:t>
      </w:r>
      <w:r w:rsidRPr="008701AF">
        <w:rPr>
          <w:rFonts w:asciiTheme="majorHAnsi" w:hAnsiTheme="majorHAnsi"/>
          <w:sz w:val="24"/>
        </w:rPr>
        <w:t xml:space="preserve">Finanční plán. Poté </w:t>
      </w:r>
      <w:r>
        <w:rPr>
          <w:rFonts w:asciiTheme="majorHAnsi" w:hAnsiTheme="majorHAnsi"/>
          <w:sz w:val="24"/>
        </w:rPr>
        <w:t>zvolí</w:t>
      </w:r>
      <w:r w:rsidRPr="003109F3">
        <w:rPr>
          <w:rFonts w:asciiTheme="majorHAnsi" w:hAnsiTheme="majorHAnsi"/>
          <w:sz w:val="24"/>
        </w:rPr>
        <w:t xml:space="preserve"> tlačítko „Spustit“. </w:t>
      </w:r>
    </w:p>
    <w:p w14:paraId="47B61363" w14:textId="77777777" w:rsidR="00D4589C" w:rsidRDefault="00F76EDF" w:rsidP="00077028">
      <w:pPr>
        <w:rPr>
          <w:b/>
          <w:bCs/>
          <w:color w:val="4F81BD" w:themeColor="accent1"/>
          <w:sz w:val="18"/>
          <w:szCs w:val="18"/>
        </w:rPr>
      </w:pPr>
      <w:r>
        <w:rPr>
          <w:b/>
          <w:bCs/>
          <w:noProof/>
          <w:color w:val="4F81BD" w:themeColor="accent1"/>
          <w:sz w:val="18"/>
          <w:szCs w:val="18"/>
          <w:lang w:eastAsia="cs-CZ"/>
        </w:rPr>
        <w:drawing>
          <wp:inline distT="0" distB="0" distL="0" distR="0" wp14:anchorId="6B3160C3" wp14:editId="605A0EB3">
            <wp:extent cx="5760720" cy="5271135"/>
            <wp:effectExtent l="0" t="0" r="0" b="571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ber-obrazovek-do-zoz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271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C3FCD">
        <w:rPr>
          <w:b/>
          <w:bCs/>
          <w:color w:val="4F81BD" w:themeColor="accent1"/>
          <w:sz w:val="18"/>
          <w:szCs w:val="18"/>
        </w:rPr>
        <w:br/>
      </w:r>
    </w:p>
    <w:p w14:paraId="2F12A0EC" w14:textId="77777777" w:rsidR="00032336" w:rsidRDefault="00032336" w:rsidP="00077028">
      <w:pPr>
        <w:rPr>
          <w:b/>
          <w:bCs/>
          <w:color w:val="4F81BD" w:themeColor="accent1"/>
          <w:sz w:val="18"/>
          <w:szCs w:val="18"/>
        </w:rPr>
      </w:pPr>
    </w:p>
    <w:p w14:paraId="78B43D0C" w14:textId="77777777" w:rsidR="0039254A" w:rsidRDefault="000C3FCD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 xml:space="preserve">V levém menu příjemce vybere </w:t>
      </w:r>
      <w:r w:rsidR="003F6718" w:rsidRPr="00276073">
        <w:rPr>
          <w:rFonts w:asciiTheme="majorHAnsi" w:hAnsiTheme="majorHAnsi"/>
          <w:sz w:val="24"/>
        </w:rPr>
        <w:t>záložku Etapy projektu. Po načtení</w:t>
      </w:r>
      <w:r w:rsidR="003A4094" w:rsidRPr="00276073">
        <w:rPr>
          <w:rFonts w:asciiTheme="majorHAnsi" w:hAnsiTheme="majorHAnsi"/>
          <w:sz w:val="24"/>
        </w:rPr>
        <w:t xml:space="preserve"> této</w:t>
      </w:r>
      <w:r w:rsidR="00010B0C" w:rsidRPr="00010B0C">
        <w:rPr>
          <w:rFonts w:asciiTheme="majorHAnsi" w:hAnsiTheme="majorHAnsi"/>
          <w:sz w:val="24"/>
        </w:rPr>
        <w:t xml:space="preserve"> záložky </w:t>
      </w:r>
      <w:r w:rsidR="00010B0C">
        <w:rPr>
          <w:rFonts w:asciiTheme="majorHAnsi" w:hAnsiTheme="majorHAnsi"/>
          <w:sz w:val="24"/>
        </w:rPr>
        <w:t>zvolí</w:t>
      </w:r>
      <w:r w:rsidR="00010B0C" w:rsidRPr="00010B0C">
        <w:rPr>
          <w:rFonts w:asciiTheme="majorHAnsi" w:hAnsiTheme="majorHAnsi"/>
          <w:sz w:val="24"/>
        </w:rPr>
        <w:t xml:space="preserve"> etapu, u které chce</w:t>
      </w:r>
      <w:r w:rsidR="0002304C" w:rsidRPr="00276073">
        <w:rPr>
          <w:rFonts w:asciiTheme="majorHAnsi" w:hAnsiTheme="majorHAnsi"/>
          <w:sz w:val="24"/>
        </w:rPr>
        <w:t xml:space="preserve"> požadovanou</w:t>
      </w:r>
      <w:r w:rsidR="00010B0C">
        <w:rPr>
          <w:rFonts w:asciiTheme="majorHAnsi" w:hAnsiTheme="majorHAnsi"/>
          <w:sz w:val="24"/>
        </w:rPr>
        <w:t xml:space="preserve"> změnu provádět a stiskne</w:t>
      </w:r>
      <w:r w:rsidR="003F6718" w:rsidRPr="00276073">
        <w:rPr>
          <w:rFonts w:asciiTheme="majorHAnsi" w:hAnsiTheme="majorHAnsi"/>
          <w:sz w:val="24"/>
        </w:rPr>
        <w:t xml:space="preserve"> tlačítko „Vykázat změnu“.</w:t>
      </w:r>
      <w:r w:rsidR="00C71486" w:rsidRPr="00276073">
        <w:rPr>
          <w:rFonts w:asciiTheme="majorHAnsi" w:hAnsiTheme="majorHAnsi"/>
          <w:sz w:val="24"/>
        </w:rPr>
        <w:t xml:space="preserve"> Pokud je záznam vyznačen zelenou barvou</w:t>
      </w:r>
      <w:r w:rsidR="00F565CA" w:rsidRPr="00F565CA">
        <w:rPr>
          <w:rFonts w:asciiTheme="majorHAnsi" w:hAnsiTheme="majorHAnsi"/>
          <w:sz w:val="24"/>
        </w:rPr>
        <w:t xml:space="preserve"> a u</w:t>
      </w:r>
      <w:r w:rsidR="00F565CA">
        <w:rPr>
          <w:rFonts w:asciiTheme="majorHAnsi" w:hAnsiTheme="majorHAnsi"/>
          <w:sz w:val="24"/>
        </w:rPr>
        <w:t>živatel vybere</w:t>
      </w:r>
      <w:r w:rsidR="001B750F" w:rsidRPr="00276073">
        <w:rPr>
          <w:rFonts w:asciiTheme="majorHAnsi" w:hAnsiTheme="majorHAnsi"/>
          <w:sz w:val="24"/>
        </w:rPr>
        <w:t xml:space="preserve"> „Vykázat změnu“, dojde k zařazení položky do </w:t>
      </w:r>
      <w:r w:rsidR="000C6C1E" w:rsidRPr="00276073">
        <w:rPr>
          <w:rFonts w:asciiTheme="majorHAnsi" w:hAnsiTheme="majorHAnsi"/>
          <w:sz w:val="24"/>
        </w:rPr>
        <w:t>číselníku</w:t>
      </w:r>
      <w:r w:rsidR="001B750F" w:rsidRPr="00276073">
        <w:rPr>
          <w:rFonts w:asciiTheme="majorHAnsi" w:hAnsiTheme="majorHAnsi"/>
          <w:sz w:val="24"/>
        </w:rPr>
        <w:t xml:space="preserve"> </w:t>
      </w:r>
      <w:r w:rsidR="0002304C" w:rsidRPr="00276073">
        <w:rPr>
          <w:rFonts w:asciiTheme="majorHAnsi" w:hAnsiTheme="majorHAnsi"/>
          <w:sz w:val="24"/>
        </w:rPr>
        <w:t>„</w:t>
      </w:r>
      <w:r w:rsidR="001B750F" w:rsidRPr="00276073">
        <w:rPr>
          <w:rFonts w:asciiTheme="majorHAnsi" w:hAnsiTheme="majorHAnsi"/>
          <w:sz w:val="24"/>
        </w:rPr>
        <w:t>Etapy, u kterých je vykazována změna</w:t>
      </w:r>
      <w:r w:rsidR="0002304C" w:rsidRPr="00276073">
        <w:rPr>
          <w:rFonts w:asciiTheme="majorHAnsi" w:hAnsiTheme="majorHAnsi"/>
          <w:sz w:val="24"/>
        </w:rPr>
        <w:t>“</w:t>
      </w:r>
      <w:r w:rsidR="001B750F" w:rsidRPr="00276073">
        <w:rPr>
          <w:rFonts w:asciiTheme="majorHAnsi" w:hAnsiTheme="majorHAnsi"/>
          <w:sz w:val="24"/>
        </w:rPr>
        <w:t>.</w:t>
      </w:r>
      <w:r w:rsidR="0002304C" w:rsidRPr="00276073">
        <w:rPr>
          <w:rFonts w:asciiTheme="majorHAnsi" w:hAnsiTheme="majorHAnsi"/>
          <w:sz w:val="24"/>
        </w:rPr>
        <w:t xml:space="preserve"> Následně </w:t>
      </w:r>
      <w:r w:rsidR="00F565CA" w:rsidRPr="00F565CA">
        <w:rPr>
          <w:rFonts w:asciiTheme="majorHAnsi" w:hAnsiTheme="majorHAnsi"/>
          <w:sz w:val="24"/>
        </w:rPr>
        <w:t>může</w:t>
      </w:r>
      <w:r w:rsidR="005B4B8F" w:rsidRPr="00276073">
        <w:rPr>
          <w:rFonts w:asciiTheme="majorHAnsi" w:hAnsiTheme="majorHAnsi"/>
          <w:sz w:val="24"/>
        </w:rPr>
        <w:t xml:space="preserve"> pomocí </w:t>
      </w:r>
      <w:r w:rsidR="0002304C" w:rsidRPr="00276073">
        <w:rPr>
          <w:rFonts w:asciiTheme="majorHAnsi" w:hAnsiTheme="majorHAnsi"/>
          <w:sz w:val="24"/>
        </w:rPr>
        <w:t>tlačítek „Nový záznam“, „Smazat záznam“ a „U</w:t>
      </w:r>
      <w:r w:rsidR="000C6C1E" w:rsidRPr="00276073">
        <w:rPr>
          <w:rFonts w:asciiTheme="majorHAnsi" w:hAnsiTheme="majorHAnsi"/>
          <w:sz w:val="24"/>
        </w:rPr>
        <w:t>pravi</w:t>
      </w:r>
      <w:r w:rsidR="0002304C" w:rsidRPr="00276073">
        <w:rPr>
          <w:rFonts w:asciiTheme="majorHAnsi" w:hAnsiTheme="majorHAnsi"/>
          <w:sz w:val="24"/>
        </w:rPr>
        <w:t>t</w:t>
      </w:r>
      <w:r w:rsidR="000C6C1E" w:rsidRPr="00276073">
        <w:rPr>
          <w:rFonts w:asciiTheme="majorHAnsi" w:hAnsiTheme="majorHAnsi"/>
          <w:sz w:val="24"/>
        </w:rPr>
        <w:t xml:space="preserve"> záznam</w:t>
      </w:r>
      <w:r w:rsidR="0002304C" w:rsidRPr="00276073">
        <w:rPr>
          <w:rFonts w:asciiTheme="majorHAnsi" w:hAnsiTheme="majorHAnsi"/>
          <w:sz w:val="24"/>
        </w:rPr>
        <w:t>“ provádět</w:t>
      </w:r>
      <w:r w:rsidR="00B81DDF" w:rsidRPr="00276073">
        <w:rPr>
          <w:rFonts w:asciiTheme="majorHAnsi" w:hAnsiTheme="majorHAnsi"/>
          <w:sz w:val="24"/>
        </w:rPr>
        <w:t xml:space="preserve"> aktualizace</w:t>
      </w:r>
      <w:r w:rsidR="0002304C" w:rsidRPr="00276073">
        <w:rPr>
          <w:rFonts w:asciiTheme="majorHAnsi" w:hAnsiTheme="majorHAnsi"/>
          <w:sz w:val="24"/>
        </w:rPr>
        <w:t xml:space="preserve"> jednotlivých etap</w:t>
      </w:r>
      <w:r w:rsidR="002629AE" w:rsidRPr="00276073">
        <w:rPr>
          <w:rFonts w:asciiTheme="majorHAnsi" w:hAnsiTheme="majorHAnsi"/>
          <w:sz w:val="24"/>
        </w:rPr>
        <w:t xml:space="preserve"> v číselníku „Akce prováděná se záznamem, jak</w:t>
      </w:r>
      <w:r w:rsidR="002961CA" w:rsidRPr="00276073">
        <w:rPr>
          <w:rFonts w:asciiTheme="majorHAnsi" w:hAnsiTheme="majorHAnsi"/>
          <w:sz w:val="24"/>
        </w:rPr>
        <w:t xml:space="preserve"> j</w:t>
      </w:r>
      <w:r w:rsidR="00CD79D3" w:rsidRPr="00276073">
        <w:rPr>
          <w:rFonts w:asciiTheme="majorHAnsi" w:hAnsiTheme="majorHAnsi"/>
          <w:sz w:val="24"/>
        </w:rPr>
        <w:t>i</w:t>
      </w:r>
      <w:r w:rsidR="00D07968" w:rsidRPr="00D07968">
        <w:rPr>
          <w:rFonts w:asciiTheme="majorHAnsi" w:hAnsiTheme="majorHAnsi"/>
          <w:sz w:val="24"/>
        </w:rPr>
        <w:t xml:space="preserve"> chce</w:t>
      </w:r>
      <w:r w:rsidR="002629AE" w:rsidRPr="00276073">
        <w:rPr>
          <w:rFonts w:asciiTheme="majorHAnsi" w:hAnsiTheme="majorHAnsi"/>
          <w:sz w:val="24"/>
        </w:rPr>
        <w:t xml:space="preserve"> promítnout zpět do projektu</w:t>
      </w:r>
      <w:r w:rsidR="0039254A">
        <w:rPr>
          <w:rFonts w:asciiTheme="majorHAnsi" w:hAnsiTheme="majorHAnsi"/>
          <w:sz w:val="24"/>
        </w:rPr>
        <w:t>“</w:t>
      </w:r>
      <w:r w:rsidR="002629AE" w:rsidRPr="00276073">
        <w:rPr>
          <w:rFonts w:asciiTheme="majorHAnsi" w:hAnsiTheme="majorHAnsi"/>
          <w:sz w:val="24"/>
        </w:rPr>
        <w:t>.</w:t>
      </w:r>
      <w:r w:rsidR="0002304C" w:rsidRPr="00276073">
        <w:rPr>
          <w:rFonts w:asciiTheme="majorHAnsi" w:hAnsiTheme="majorHAnsi"/>
          <w:sz w:val="24"/>
        </w:rPr>
        <w:t xml:space="preserve"> </w:t>
      </w:r>
      <w:r w:rsidR="008C2A5B" w:rsidRPr="00276073">
        <w:rPr>
          <w:rFonts w:asciiTheme="majorHAnsi" w:hAnsiTheme="majorHAnsi"/>
          <w:sz w:val="24"/>
        </w:rPr>
        <w:t>Příjemce realizuje p</w:t>
      </w:r>
      <w:r w:rsidR="00E7793B" w:rsidRPr="00276073">
        <w:rPr>
          <w:rFonts w:asciiTheme="majorHAnsi" w:hAnsiTheme="majorHAnsi"/>
          <w:sz w:val="24"/>
        </w:rPr>
        <w:t>ožadavek</w:t>
      </w:r>
      <w:r w:rsidR="008C2A5B" w:rsidRPr="00276073">
        <w:rPr>
          <w:rFonts w:asciiTheme="majorHAnsi" w:hAnsiTheme="majorHAnsi"/>
          <w:sz w:val="24"/>
        </w:rPr>
        <w:t xml:space="preserve"> na smazání etapy</w:t>
      </w:r>
      <w:r w:rsidR="00E7793B" w:rsidRPr="00276073">
        <w:rPr>
          <w:rFonts w:asciiTheme="majorHAnsi" w:hAnsiTheme="majorHAnsi"/>
          <w:sz w:val="24"/>
        </w:rPr>
        <w:t xml:space="preserve"> výběrem z číselníku „</w:t>
      </w:r>
      <w:r w:rsidR="00CD79D3" w:rsidRPr="00276073">
        <w:rPr>
          <w:rFonts w:asciiTheme="majorHAnsi" w:hAnsiTheme="majorHAnsi"/>
          <w:sz w:val="24"/>
        </w:rPr>
        <w:t>Akce prováděná se záznamem</w:t>
      </w:r>
      <w:r w:rsidR="00D07968" w:rsidRPr="00D07968">
        <w:rPr>
          <w:rFonts w:asciiTheme="majorHAnsi" w:hAnsiTheme="majorHAnsi"/>
          <w:sz w:val="24"/>
        </w:rPr>
        <w:t>, jak ji chce</w:t>
      </w:r>
      <w:r w:rsidR="007973E2" w:rsidRPr="00276073">
        <w:rPr>
          <w:rFonts w:asciiTheme="majorHAnsi" w:hAnsiTheme="majorHAnsi"/>
          <w:sz w:val="24"/>
        </w:rPr>
        <w:t xml:space="preserve"> promítnout zpět do projektu</w:t>
      </w:r>
      <w:r w:rsidR="00E7793B" w:rsidRPr="00276073">
        <w:rPr>
          <w:rFonts w:asciiTheme="majorHAnsi" w:hAnsiTheme="majorHAnsi"/>
          <w:sz w:val="24"/>
        </w:rPr>
        <w:t>“</w:t>
      </w:r>
      <w:r w:rsidR="00BF2F04" w:rsidRPr="00276073">
        <w:rPr>
          <w:rFonts w:asciiTheme="majorHAnsi" w:hAnsiTheme="majorHAnsi"/>
          <w:sz w:val="24"/>
        </w:rPr>
        <w:t xml:space="preserve"> a </w:t>
      </w:r>
      <w:r w:rsidR="00BF2F04" w:rsidRPr="00276073">
        <w:rPr>
          <w:rFonts w:asciiTheme="majorHAnsi" w:hAnsiTheme="majorHAnsi"/>
          <w:sz w:val="24"/>
        </w:rPr>
        <w:lastRenderedPageBreak/>
        <w:t>stisknutím tlačítka „Smazat záznam“.</w:t>
      </w:r>
      <w:r w:rsidR="00E7793B" w:rsidRPr="00276073">
        <w:rPr>
          <w:rFonts w:asciiTheme="majorHAnsi" w:hAnsiTheme="majorHAnsi"/>
          <w:sz w:val="24"/>
        </w:rPr>
        <w:t xml:space="preserve"> </w:t>
      </w:r>
      <w:r w:rsidR="00612F4A" w:rsidRPr="00276073">
        <w:rPr>
          <w:rFonts w:asciiTheme="majorHAnsi" w:hAnsiTheme="majorHAnsi"/>
          <w:sz w:val="24"/>
        </w:rPr>
        <w:t xml:space="preserve"> Poté </w:t>
      </w:r>
      <w:r w:rsidR="00D07968" w:rsidRPr="00D07968">
        <w:rPr>
          <w:rFonts w:asciiTheme="majorHAnsi" w:hAnsiTheme="majorHAnsi"/>
          <w:sz w:val="24"/>
        </w:rPr>
        <w:t>tuto změnu potvr</w:t>
      </w:r>
      <w:r w:rsidR="00D07968">
        <w:rPr>
          <w:rFonts w:asciiTheme="majorHAnsi" w:hAnsiTheme="majorHAnsi"/>
          <w:sz w:val="24"/>
        </w:rPr>
        <w:t>dí</w:t>
      </w:r>
      <w:r w:rsidR="00612F4A" w:rsidRPr="00276073">
        <w:rPr>
          <w:rFonts w:asciiTheme="majorHAnsi" w:hAnsiTheme="majorHAnsi"/>
          <w:sz w:val="24"/>
        </w:rPr>
        <w:t xml:space="preserve"> tlačítkem „Uložit“</w:t>
      </w:r>
      <w:r w:rsidR="00D71D2C" w:rsidRPr="00276073">
        <w:rPr>
          <w:rFonts w:asciiTheme="majorHAnsi" w:hAnsiTheme="majorHAnsi"/>
          <w:sz w:val="24"/>
        </w:rPr>
        <w:t>, aby všechny kroky byly systémem zapracovány.</w:t>
      </w:r>
      <w:r w:rsidR="00612F4A" w:rsidRPr="00276073">
        <w:rPr>
          <w:rFonts w:asciiTheme="majorHAnsi" w:hAnsiTheme="majorHAnsi"/>
          <w:sz w:val="24"/>
        </w:rPr>
        <w:t xml:space="preserve"> </w:t>
      </w:r>
    </w:p>
    <w:p w14:paraId="3596E1DB" w14:textId="6DD1DB0F" w:rsidR="00D4589C" w:rsidRPr="00276073" w:rsidRDefault="0002304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>V případě slučování dvou etap je třeba, aby byla jedna etapa smazána a aby</w:t>
      </w:r>
      <w:r w:rsidR="00C001CF" w:rsidRPr="00276073">
        <w:rPr>
          <w:rFonts w:asciiTheme="majorHAnsi" w:hAnsiTheme="majorHAnsi"/>
          <w:sz w:val="24"/>
        </w:rPr>
        <w:t xml:space="preserve"> u druhé etapy proběhla aktualizace dat</w:t>
      </w:r>
      <w:r w:rsidR="005B4B8F" w:rsidRPr="00276073">
        <w:rPr>
          <w:rFonts w:asciiTheme="majorHAnsi" w:hAnsiTheme="majorHAnsi"/>
          <w:sz w:val="24"/>
        </w:rPr>
        <w:t xml:space="preserve">. Systém </w:t>
      </w:r>
      <w:r w:rsidR="009270BE" w:rsidRPr="00276073">
        <w:rPr>
          <w:rFonts w:asciiTheme="majorHAnsi" w:hAnsiTheme="majorHAnsi"/>
          <w:sz w:val="24"/>
        </w:rPr>
        <w:t>zahrne</w:t>
      </w:r>
      <w:r w:rsidR="005460BE" w:rsidRPr="00276073">
        <w:rPr>
          <w:rFonts w:asciiTheme="majorHAnsi" w:hAnsiTheme="majorHAnsi"/>
          <w:sz w:val="24"/>
        </w:rPr>
        <w:t xml:space="preserve"> upravované záznamy</w:t>
      </w:r>
      <w:r w:rsidR="009270BE" w:rsidRPr="00276073">
        <w:rPr>
          <w:rFonts w:asciiTheme="majorHAnsi" w:hAnsiTheme="majorHAnsi"/>
          <w:sz w:val="24"/>
        </w:rPr>
        <w:t xml:space="preserve"> do Žádosti o změnu až ve chvíli, </w:t>
      </w:r>
      <w:r w:rsidR="00BB5FCF" w:rsidRPr="00276073">
        <w:rPr>
          <w:rFonts w:asciiTheme="majorHAnsi" w:hAnsiTheme="majorHAnsi"/>
          <w:sz w:val="24"/>
        </w:rPr>
        <w:t>pokud jsou označeny ze</w:t>
      </w:r>
      <w:r w:rsidR="005B4B8F" w:rsidRPr="00276073">
        <w:rPr>
          <w:rFonts w:asciiTheme="majorHAnsi" w:hAnsiTheme="majorHAnsi"/>
          <w:sz w:val="24"/>
        </w:rPr>
        <w:t>lenou barvou a pokud jsou u</w:t>
      </w:r>
      <w:r w:rsidR="00B767AD" w:rsidRPr="00276073">
        <w:rPr>
          <w:rFonts w:asciiTheme="majorHAnsi" w:hAnsiTheme="majorHAnsi"/>
          <w:sz w:val="24"/>
        </w:rPr>
        <w:t>loženy.</w:t>
      </w:r>
    </w:p>
    <w:p w14:paraId="786368FE" w14:textId="77777777" w:rsidR="00291D72" w:rsidRPr="00276073" w:rsidRDefault="00291D72" w:rsidP="00276073">
      <w:pPr>
        <w:jc w:val="both"/>
        <w:rPr>
          <w:rFonts w:asciiTheme="majorHAnsi" w:hAnsiTheme="majorHAnsi"/>
          <w:sz w:val="24"/>
        </w:rPr>
      </w:pPr>
      <w:r>
        <w:rPr>
          <w:b/>
          <w:bCs/>
          <w:noProof/>
          <w:color w:val="4F81BD" w:themeColor="accent1"/>
          <w:sz w:val="18"/>
          <w:szCs w:val="18"/>
          <w:lang w:eastAsia="cs-CZ"/>
        </w:rPr>
        <w:drawing>
          <wp:inline distT="0" distB="0" distL="0" distR="0" wp14:anchorId="79F2DE96" wp14:editId="75522077">
            <wp:extent cx="5760720" cy="5139690"/>
            <wp:effectExtent l="0" t="0" r="0" b="381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etapy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39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533C1">
        <w:rPr>
          <w:b/>
          <w:bCs/>
          <w:color w:val="4F81BD" w:themeColor="accent1"/>
          <w:sz w:val="18"/>
          <w:szCs w:val="18"/>
        </w:rPr>
        <w:br/>
      </w:r>
      <w:r w:rsidR="00D533C1">
        <w:rPr>
          <w:b/>
          <w:bCs/>
          <w:color w:val="4F81BD" w:themeColor="accent1"/>
          <w:sz w:val="18"/>
          <w:szCs w:val="18"/>
        </w:rPr>
        <w:br/>
      </w:r>
      <w:r w:rsidR="00D10439">
        <w:rPr>
          <w:b/>
          <w:bCs/>
          <w:color w:val="4F81BD" w:themeColor="accent1"/>
          <w:sz w:val="18"/>
          <w:szCs w:val="18"/>
        </w:rPr>
        <w:br/>
      </w:r>
      <w:r w:rsidR="00D10439" w:rsidRPr="00276073">
        <w:rPr>
          <w:rFonts w:asciiTheme="majorHAnsi" w:hAnsiTheme="majorHAnsi"/>
          <w:sz w:val="24"/>
        </w:rPr>
        <w:t>Na obrázku níže je uveden</w:t>
      </w:r>
      <w:r w:rsidR="00A37996" w:rsidRPr="00276073">
        <w:rPr>
          <w:rFonts w:asciiTheme="majorHAnsi" w:hAnsiTheme="majorHAnsi"/>
          <w:sz w:val="24"/>
        </w:rPr>
        <w:t xml:space="preserve"> postup, kdy </w:t>
      </w:r>
      <w:r w:rsidR="00C74AB5" w:rsidRPr="00276073">
        <w:rPr>
          <w:rFonts w:asciiTheme="majorHAnsi" w:hAnsiTheme="majorHAnsi"/>
          <w:sz w:val="24"/>
        </w:rPr>
        <w:t>příjemce nejdříve</w:t>
      </w:r>
      <w:r w:rsidR="005640CB" w:rsidRPr="005640CB">
        <w:rPr>
          <w:rFonts w:asciiTheme="majorHAnsi" w:hAnsiTheme="majorHAnsi"/>
          <w:sz w:val="24"/>
        </w:rPr>
        <w:t xml:space="preserve"> </w:t>
      </w:r>
      <w:r w:rsidR="005640CB">
        <w:rPr>
          <w:rFonts w:asciiTheme="majorHAnsi" w:hAnsiTheme="majorHAnsi"/>
          <w:sz w:val="24"/>
        </w:rPr>
        <w:t>vybere</w:t>
      </w:r>
      <w:r w:rsidR="00A37996" w:rsidRPr="00276073">
        <w:rPr>
          <w:rFonts w:asciiTheme="majorHAnsi" w:hAnsiTheme="majorHAnsi"/>
          <w:sz w:val="24"/>
        </w:rPr>
        <w:t xml:space="preserve"> tlačítko „Vykázat změnu“</w:t>
      </w:r>
      <w:r w:rsidR="00505052" w:rsidRPr="00276073">
        <w:rPr>
          <w:rFonts w:asciiTheme="majorHAnsi" w:hAnsiTheme="majorHAnsi"/>
          <w:sz w:val="24"/>
        </w:rPr>
        <w:t xml:space="preserve"> a poté může danou etapu, u které chce provádět změnu, editovat.</w:t>
      </w:r>
      <w:r w:rsidR="00D10439" w:rsidRPr="00276073">
        <w:rPr>
          <w:rFonts w:asciiTheme="majorHAnsi" w:hAnsiTheme="majorHAnsi"/>
          <w:sz w:val="24"/>
        </w:rPr>
        <w:t xml:space="preserve"> </w:t>
      </w:r>
      <w:r w:rsidR="007B1096" w:rsidRPr="00276073">
        <w:rPr>
          <w:rFonts w:asciiTheme="majorHAnsi" w:hAnsiTheme="majorHAnsi"/>
          <w:sz w:val="24"/>
        </w:rPr>
        <w:t xml:space="preserve">Následně </w:t>
      </w:r>
      <w:r w:rsidR="001C02FF" w:rsidRPr="001C02FF">
        <w:rPr>
          <w:rFonts w:asciiTheme="majorHAnsi" w:hAnsiTheme="majorHAnsi"/>
          <w:sz w:val="24"/>
        </w:rPr>
        <w:t>může</w:t>
      </w:r>
      <w:r w:rsidR="007B1096" w:rsidRPr="00276073">
        <w:rPr>
          <w:rFonts w:asciiTheme="majorHAnsi" w:hAnsiTheme="majorHAnsi"/>
          <w:sz w:val="24"/>
        </w:rPr>
        <w:t xml:space="preserve"> </w:t>
      </w:r>
      <w:r w:rsidR="0026180A" w:rsidRPr="00276073">
        <w:rPr>
          <w:rFonts w:asciiTheme="majorHAnsi" w:hAnsiTheme="majorHAnsi"/>
          <w:sz w:val="24"/>
        </w:rPr>
        <w:t>danou etapu</w:t>
      </w:r>
      <w:r w:rsidR="007B1096" w:rsidRPr="00276073">
        <w:rPr>
          <w:rFonts w:asciiTheme="majorHAnsi" w:hAnsiTheme="majorHAnsi"/>
          <w:sz w:val="24"/>
        </w:rPr>
        <w:t xml:space="preserve"> </w:t>
      </w:r>
      <w:r w:rsidR="0097626C" w:rsidRPr="00276073">
        <w:rPr>
          <w:rFonts w:asciiTheme="majorHAnsi" w:hAnsiTheme="majorHAnsi"/>
          <w:sz w:val="24"/>
        </w:rPr>
        <w:t xml:space="preserve">upravovat </w:t>
      </w:r>
      <w:r w:rsidR="001C02FF" w:rsidRPr="001C02FF">
        <w:rPr>
          <w:rFonts w:asciiTheme="majorHAnsi" w:hAnsiTheme="majorHAnsi"/>
          <w:sz w:val="24"/>
        </w:rPr>
        <w:t>například aktualizací dat</w:t>
      </w:r>
      <w:r w:rsidR="007B1096" w:rsidRPr="00276073">
        <w:rPr>
          <w:rFonts w:asciiTheme="majorHAnsi" w:hAnsiTheme="majorHAnsi"/>
          <w:sz w:val="24"/>
        </w:rPr>
        <w:t xml:space="preserve">, editací popisu nebo </w:t>
      </w:r>
      <w:r w:rsidR="006D18DD" w:rsidRPr="00276073">
        <w:rPr>
          <w:rFonts w:asciiTheme="majorHAnsi" w:hAnsiTheme="majorHAnsi"/>
          <w:sz w:val="24"/>
        </w:rPr>
        <w:t>záznamu.</w:t>
      </w:r>
      <w:r w:rsidR="004676FA" w:rsidRPr="00276073">
        <w:rPr>
          <w:rFonts w:asciiTheme="majorHAnsi" w:hAnsiTheme="majorHAnsi"/>
          <w:sz w:val="24"/>
        </w:rPr>
        <w:t xml:space="preserve"> Všechny </w:t>
      </w:r>
      <w:r w:rsidR="00C00E38" w:rsidRPr="00276073">
        <w:rPr>
          <w:rFonts w:asciiTheme="majorHAnsi" w:hAnsiTheme="majorHAnsi"/>
          <w:sz w:val="24"/>
        </w:rPr>
        <w:t xml:space="preserve">prováděné změny </w:t>
      </w:r>
      <w:r w:rsidR="001C02FF" w:rsidRPr="001C02FF">
        <w:rPr>
          <w:rFonts w:asciiTheme="majorHAnsi" w:hAnsiTheme="majorHAnsi"/>
          <w:sz w:val="24"/>
        </w:rPr>
        <w:t xml:space="preserve">pravidelně </w:t>
      </w:r>
      <w:r w:rsidR="005640CB">
        <w:rPr>
          <w:rFonts w:asciiTheme="majorHAnsi" w:hAnsiTheme="majorHAnsi"/>
          <w:sz w:val="24"/>
        </w:rPr>
        <w:t>ukládejte</w:t>
      </w:r>
      <w:r w:rsidR="001C02FF">
        <w:rPr>
          <w:rFonts w:asciiTheme="majorHAnsi" w:hAnsiTheme="majorHAnsi"/>
          <w:sz w:val="24"/>
        </w:rPr>
        <w:t xml:space="preserve"> tlačítkem</w:t>
      </w:r>
      <w:r w:rsidR="00C00E38" w:rsidRPr="00276073">
        <w:rPr>
          <w:rFonts w:asciiTheme="majorHAnsi" w:hAnsiTheme="majorHAnsi"/>
          <w:sz w:val="24"/>
        </w:rPr>
        <w:t xml:space="preserve"> „Uložit“.</w:t>
      </w:r>
    </w:p>
    <w:p w14:paraId="18BFE1B2" w14:textId="77777777" w:rsidR="00E867F5" w:rsidRDefault="0002304C" w:rsidP="00672352">
      <w:r>
        <w:rPr>
          <w:noProof/>
          <w:lang w:eastAsia="cs-CZ"/>
        </w:rPr>
        <w:lastRenderedPageBreak/>
        <w:drawing>
          <wp:inline distT="0" distB="0" distL="0" distR="0" wp14:anchorId="6AB47EB9" wp14:editId="296E6509">
            <wp:extent cx="5760720" cy="5354955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etapy-cast2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35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2836F5" w14:textId="77777777" w:rsidR="00BC034F" w:rsidRDefault="00BC034F" w:rsidP="00672352"/>
    <w:p w14:paraId="49D122B4" w14:textId="77777777" w:rsidR="00BC034F" w:rsidRPr="00276073" w:rsidRDefault="0092470A" w:rsidP="00276073">
      <w:pPr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 xml:space="preserve">Až </w:t>
      </w:r>
      <w:r w:rsidR="00247C14" w:rsidRPr="00276073">
        <w:rPr>
          <w:rFonts w:asciiTheme="majorHAnsi" w:hAnsiTheme="majorHAnsi"/>
          <w:sz w:val="24"/>
        </w:rPr>
        <w:t xml:space="preserve">příjemce </w:t>
      </w:r>
      <w:r w:rsidR="00267D42" w:rsidRPr="00276073">
        <w:rPr>
          <w:rFonts w:asciiTheme="majorHAnsi" w:hAnsiTheme="majorHAnsi"/>
          <w:sz w:val="24"/>
        </w:rPr>
        <w:t>aktualizuje</w:t>
      </w:r>
      <w:r w:rsidR="00CA6C1A" w:rsidRPr="00276073">
        <w:rPr>
          <w:rFonts w:asciiTheme="majorHAnsi" w:hAnsiTheme="majorHAnsi"/>
          <w:sz w:val="24"/>
        </w:rPr>
        <w:t xml:space="preserve"> </w:t>
      </w:r>
      <w:r w:rsidR="006F208C" w:rsidRPr="00276073">
        <w:rPr>
          <w:rFonts w:asciiTheme="majorHAnsi" w:hAnsiTheme="majorHAnsi"/>
          <w:sz w:val="24"/>
        </w:rPr>
        <w:t xml:space="preserve">a uloží </w:t>
      </w:r>
      <w:r w:rsidR="00CA6C1A" w:rsidRPr="00276073">
        <w:rPr>
          <w:rFonts w:asciiTheme="majorHAnsi" w:hAnsiTheme="majorHAnsi"/>
          <w:sz w:val="24"/>
        </w:rPr>
        <w:t>všechny etapy</w:t>
      </w:r>
      <w:r w:rsidR="00C21DCF" w:rsidRPr="00276073">
        <w:rPr>
          <w:rFonts w:asciiTheme="majorHAnsi" w:hAnsiTheme="majorHAnsi"/>
          <w:sz w:val="24"/>
        </w:rPr>
        <w:t xml:space="preserve"> na projektu</w:t>
      </w:r>
      <w:r w:rsidR="00267D42" w:rsidRPr="00276073">
        <w:rPr>
          <w:rFonts w:asciiTheme="majorHAnsi" w:hAnsiTheme="majorHAnsi"/>
          <w:sz w:val="24"/>
        </w:rPr>
        <w:t>, zkontroluje</w:t>
      </w:r>
      <w:r w:rsidR="00CA6C1A" w:rsidRPr="00276073">
        <w:rPr>
          <w:rFonts w:asciiTheme="majorHAnsi" w:hAnsiTheme="majorHAnsi"/>
          <w:sz w:val="24"/>
        </w:rPr>
        <w:t xml:space="preserve"> si </w:t>
      </w:r>
      <w:r w:rsidR="00AE401E" w:rsidRPr="00AE401E">
        <w:rPr>
          <w:rFonts w:asciiTheme="majorHAnsi" w:hAnsiTheme="majorHAnsi"/>
          <w:sz w:val="24"/>
        </w:rPr>
        <w:t>tlačít</w:t>
      </w:r>
      <w:r w:rsidR="00C00D6A">
        <w:rPr>
          <w:rFonts w:asciiTheme="majorHAnsi" w:hAnsiTheme="majorHAnsi"/>
          <w:sz w:val="24"/>
        </w:rPr>
        <w:t>kem</w:t>
      </w:r>
      <w:r w:rsidR="003C71FF" w:rsidRPr="00276073">
        <w:rPr>
          <w:rFonts w:asciiTheme="majorHAnsi" w:hAnsiTheme="majorHAnsi"/>
          <w:sz w:val="24"/>
        </w:rPr>
        <w:t xml:space="preserve"> „</w:t>
      </w:r>
      <w:r w:rsidR="00CA6C1A" w:rsidRPr="00276073">
        <w:rPr>
          <w:rFonts w:asciiTheme="majorHAnsi" w:hAnsiTheme="majorHAnsi"/>
          <w:sz w:val="24"/>
        </w:rPr>
        <w:t>Kontrola</w:t>
      </w:r>
      <w:r w:rsidR="003C71FF" w:rsidRPr="00276073">
        <w:rPr>
          <w:rFonts w:asciiTheme="majorHAnsi" w:hAnsiTheme="majorHAnsi"/>
          <w:sz w:val="24"/>
        </w:rPr>
        <w:t>“ v horním menu</w:t>
      </w:r>
      <w:r w:rsidR="001711E6" w:rsidRPr="00276073">
        <w:rPr>
          <w:rFonts w:asciiTheme="majorHAnsi" w:hAnsiTheme="majorHAnsi"/>
          <w:sz w:val="24"/>
        </w:rPr>
        <w:t xml:space="preserve">, zda jsou všechna povinná pole vyplněna. </w:t>
      </w:r>
      <w:r w:rsidR="00265ACF" w:rsidRPr="00276073">
        <w:rPr>
          <w:rFonts w:asciiTheme="majorHAnsi" w:hAnsiTheme="majorHAnsi"/>
          <w:sz w:val="24"/>
        </w:rPr>
        <w:t xml:space="preserve">Systém </w:t>
      </w:r>
      <w:r w:rsidR="004E5A73" w:rsidRPr="00276073">
        <w:rPr>
          <w:rFonts w:asciiTheme="majorHAnsi" w:hAnsiTheme="majorHAnsi"/>
          <w:sz w:val="24"/>
        </w:rPr>
        <w:t xml:space="preserve">ověří, jestli byly </w:t>
      </w:r>
      <w:r w:rsidR="00265ACF" w:rsidRPr="00276073">
        <w:rPr>
          <w:rFonts w:asciiTheme="majorHAnsi" w:hAnsiTheme="majorHAnsi"/>
          <w:sz w:val="24"/>
        </w:rPr>
        <w:t>všechny povinné položky vyplněny</w:t>
      </w:r>
      <w:r w:rsidR="004E5A73" w:rsidRPr="00276073">
        <w:rPr>
          <w:rFonts w:asciiTheme="majorHAnsi" w:hAnsiTheme="majorHAnsi"/>
          <w:sz w:val="24"/>
        </w:rPr>
        <w:t xml:space="preserve"> a vypíše finální</w:t>
      </w:r>
      <w:r w:rsidR="00AE401E">
        <w:rPr>
          <w:rFonts w:asciiTheme="majorHAnsi" w:hAnsiTheme="majorHAnsi"/>
          <w:sz w:val="24"/>
        </w:rPr>
        <w:t xml:space="preserve"> informativní</w:t>
      </w:r>
      <w:r w:rsidR="004E5A73" w:rsidRPr="00276073">
        <w:rPr>
          <w:rFonts w:asciiTheme="majorHAnsi" w:hAnsiTheme="majorHAnsi"/>
          <w:sz w:val="24"/>
        </w:rPr>
        <w:t xml:space="preserve"> hlášku o výsledku kontroly.</w:t>
      </w:r>
    </w:p>
    <w:p w14:paraId="1D40CA2F" w14:textId="26CDAEF5" w:rsidR="00E10F68" w:rsidRPr="00276073" w:rsidRDefault="00BC034F" w:rsidP="00276073">
      <w:pPr>
        <w:jc w:val="both"/>
        <w:rPr>
          <w:rFonts w:asciiTheme="majorHAnsi" w:hAnsiTheme="majorHAnsi"/>
          <w:sz w:val="24"/>
        </w:rPr>
      </w:pPr>
      <w:r>
        <w:rPr>
          <w:b/>
          <w:bCs/>
          <w:noProof/>
          <w:color w:val="4F81BD" w:themeColor="accent1"/>
          <w:sz w:val="18"/>
          <w:szCs w:val="18"/>
          <w:lang w:eastAsia="cs-CZ"/>
        </w:rPr>
        <w:lastRenderedPageBreak/>
        <w:drawing>
          <wp:inline distT="0" distB="0" distL="0" distR="0" wp14:anchorId="0B26DE58" wp14:editId="6D2C81CD">
            <wp:extent cx="5760720" cy="2502535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kontrola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0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C71FF">
        <w:rPr>
          <w:b/>
          <w:bCs/>
          <w:color w:val="4F81BD" w:themeColor="accent1"/>
          <w:sz w:val="18"/>
          <w:szCs w:val="18"/>
        </w:rPr>
        <w:br/>
      </w:r>
      <w:r w:rsidR="009C7361">
        <w:br/>
      </w:r>
      <w:r w:rsidR="00BB57C9" w:rsidRPr="00276073">
        <w:rPr>
          <w:rFonts w:asciiTheme="majorHAnsi" w:hAnsiTheme="majorHAnsi"/>
          <w:sz w:val="24"/>
        </w:rPr>
        <w:t xml:space="preserve">V </w:t>
      </w:r>
      <w:r w:rsidR="009C7361" w:rsidRPr="00276073">
        <w:rPr>
          <w:rFonts w:asciiTheme="majorHAnsi" w:hAnsiTheme="majorHAnsi"/>
          <w:sz w:val="24"/>
        </w:rPr>
        <w:t>horním menu</w:t>
      </w:r>
      <w:r w:rsidR="00BB57C9" w:rsidRPr="00276073">
        <w:rPr>
          <w:rFonts w:asciiTheme="majorHAnsi" w:hAnsiTheme="majorHAnsi"/>
          <w:sz w:val="24"/>
        </w:rPr>
        <w:t xml:space="preserve"> </w:t>
      </w:r>
      <w:r w:rsidR="0070410B" w:rsidRPr="00276073">
        <w:rPr>
          <w:rFonts w:asciiTheme="majorHAnsi" w:hAnsiTheme="majorHAnsi"/>
          <w:sz w:val="24"/>
        </w:rPr>
        <w:t xml:space="preserve">příjemce </w:t>
      </w:r>
      <w:r w:rsidR="00F26759">
        <w:rPr>
          <w:rFonts w:asciiTheme="majorHAnsi" w:hAnsiTheme="majorHAnsi"/>
          <w:sz w:val="24"/>
        </w:rPr>
        <w:t>vybere</w:t>
      </w:r>
      <w:r w:rsidR="00BB57C9" w:rsidRPr="00276073">
        <w:rPr>
          <w:rFonts w:asciiTheme="majorHAnsi" w:hAnsiTheme="majorHAnsi"/>
          <w:sz w:val="24"/>
        </w:rPr>
        <w:t xml:space="preserve"> tlačítko „Finalizace“</w:t>
      </w:r>
      <w:r w:rsidR="00776271" w:rsidRPr="00276073">
        <w:rPr>
          <w:rFonts w:asciiTheme="majorHAnsi" w:hAnsiTheme="majorHAnsi"/>
          <w:sz w:val="24"/>
        </w:rPr>
        <w:t xml:space="preserve"> a </w:t>
      </w:r>
      <w:r w:rsidR="009C7361" w:rsidRPr="00276073">
        <w:rPr>
          <w:rFonts w:asciiTheme="majorHAnsi" w:hAnsiTheme="majorHAnsi"/>
          <w:sz w:val="24"/>
        </w:rPr>
        <w:t>Žádost o změnu</w:t>
      </w:r>
      <w:r w:rsidR="00776271" w:rsidRPr="00276073">
        <w:rPr>
          <w:rFonts w:asciiTheme="majorHAnsi" w:hAnsiTheme="majorHAnsi"/>
          <w:sz w:val="24"/>
        </w:rPr>
        <w:t xml:space="preserve"> bude</w:t>
      </w:r>
      <w:r w:rsidR="0004096D" w:rsidRPr="00276073">
        <w:rPr>
          <w:rFonts w:asciiTheme="majorHAnsi" w:hAnsiTheme="majorHAnsi"/>
          <w:sz w:val="24"/>
        </w:rPr>
        <w:t xml:space="preserve"> </w:t>
      </w:r>
      <w:r w:rsidR="009C7361" w:rsidRPr="00276073">
        <w:rPr>
          <w:rFonts w:asciiTheme="majorHAnsi" w:hAnsiTheme="majorHAnsi"/>
          <w:sz w:val="24"/>
        </w:rPr>
        <w:t>dokončena</w:t>
      </w:r>
      <w:r w:rsidR="003B36CB" w:rsidRPr="00276073">
        <w:rPr>
          <w:rFonts w:asciiTheme="majorHAnsi" w:hAnsiTheme="majorHAnsi"/>
          <w:sz w:val="24"/>
        </w:rPr>
        <w:t>.</w:t>
      </w:r>
      <w:r w:rsidR="00E10F68" w:rsidRPr="00276073">
        <w:rPr>
          <w:rFonts w:asciiTheme="majorHAnsi" w:hAnsiTheme="majorHAnsi"/>
          <w:sz w:val="24"/>
        </w:rPr>
        <w:t xml:space="preserve"> Následně kontrola</w:t>
      </w:r>
      <w:r w:rsidR="00370428" w:rsidRPr="00370428">
        <w:rPr>
          <w:rFonts w:asciiTheme="majorHAnsi" w:hAnsiTheme="majorHAnsi"/>
          <w:sz w:val="24"/>
        </w:rPr>
        <w:t xml:space="preserve"> </w:t>
      </w:r>
      <w:r w:rsidR="00E40526" w:rsidRPr="00276073">
        <w:rPr>
          <w:rFonts w:asciiTheme="majorHAnsi" w:hAnsiTheme="majorHAnsi"/>
          <w:sz w:val="24"/>
        </w:rPr>
        <w:t xml:space="preserve">zobrazí </w:t>
      </w:r>
      <w:r w:rsidR="00990B3A">
        <w:rPr>
          <w:rFonts w:asciiTheme="majorHAnsi" w:hAnsiTheme="majorHAnsi"/>
          <w:sz w:val="24"/>
        </w:rPr>
        <w:t xml:space="preserve">informativní </w:t>
      </w:r>
      <w:r w:rsidR="00E40526" w:rsidRPr="00276073">
        <w:rPr>
          <w:rFonts w:asciiTheme="majorHAnsi" w:hAnsiTheme="majorHAnsi"/>
          <w:sz w:val="24"/>
        </w:rPr>
        <w:t xml:space="preserve">hlášku, zda si </w:t>
      </w:r>
      <w:r w:rsidR="00370428">
        <w:rPr>
          <w:rFonts w:asciiTheme="majorHAnsi" w:hAnsiTheme="majorHAnsi"/>
          <w:sz w:val="24"/>
        </w:rPr>
        <w:t>uživatel</w:t>
      </w:r>
      <w:r w:rsidR="00A0479C">
        <w:rPr>
          <w:rFonts w:asciiTheme="majorHAnsi" w:hAnsiTheme="majorHAnsi"/>
          <w:sz w:val="24"/>
        </w:rPr>
        <w:t xml:space="preserve"> skutečně</w:t>
      </w:r>
      <w:r w:rsidR="00370428">
        <w:rPr>
          <w:rFonts w:asciiTheme="majorHAnsi" w:hAnsiTheme="majorHAnsi"/>
          <w:sz w:val="24"/>
        </w:rPr>
        <w:t xml:space="preserve"> přeje </w:t>
      </w:r>
      <w:r w:rsidR="00E40526" w:rsidRPr="00276073">
        <w:rPr>
          <w:rFonts w:asciiTheme="majorHAnsi" w:hAnsiTheme="majorHAnsi"/>
          <w:sz w:val="24"/>
        </w:rPr>
        <w:t xml:space="preserve">Žádost </w:t>
      </w:r>
      <w:r w:rsidR="00CE402E">
        <w:rPr>
          <w:rFonts w:asciiTheme="majorHAnsi" w:hAnsiTheme="majorHAnsi"/>
          <w:sz w:val="24"/>
        </w:rPr>
        <w:br/>
      </w:r>
      <w:r w:rsidR="00E40526" w:rsidRPr="00276073">
        <w:rPr>
          <w:rFonts w:asciiTheme="majorHAnsi" w:hAnsiTheme="majorHAnsi"/>
          <w:sz w:val="24"/>
        </w:rPr>
        <w:t xml:space="preserve">o změnu </w:t>
      </w:r>
      <w:r w:rsidR="002A15C3" w:rsidRPr="00276073">
        <w:rPr>
          <w:rFonts w:asciiTheme="majorHAnsi" w:hAnsiTheme="majorHAnsi"/>
          <w:sz w:val="24"/>
        </w:rPr>
        <w:t xml:space="preserve">finalizovat nebo zrušit. </w:t>
      </w:r>
      <w:r w:rsidR="00A0479C">
        <w:rPr>
          <w:rFonts w:asciiTheme="majorHAnsi" w:hAnsiTheme="majorHAnsi"/>
          <w:sz w:val="24"/>
        </w:rPr>
        <w:t xml:space="preserve">Potvrzením volby </w:t>
      </w:r>
      <w:r w:rsidR="002A15C3" w:rsidRPr="00276073">
        <w:rPr>
          <w:rFonts w:asciiTheme="majorHAnsi" w:hAnsiTheme="majorHAnsi"/>
          <w:sz w:val="24"/>
        </w:rPr>
        <w:t xml:space="preserve">„OK“ </w:t>
      </w:r>
      <w:r w:rsidR="00606CAF">
        <w:rPr>
          <w:rFonts w:asciiTheme="majorHAnsi" w:hAnsiTheme="majorHAnsi"/>
          <w:sz w:val="24"/>
        </w:rPr>
        <w:t xml:space="preserve">dojde k zobrazení </w:t>
      </w:r>
      <w:r w:rsidR="00497175" w:rsidRPr="00276073">
        <w:rPr>
          <w:rFonts w:asciiTheme="majorHAnsi" w:hAnsiTheme="majorHAnsi"/>
          <w:sz w:val="24"/>
        </w:rPr>
        <w:t xml:space="preserve">informace </w:t>
      </w:r>
      <w:r w:rsidR="00CE402E">
        <w:rPr>
          <w:rFonts w:asciiTheme="majorHAnsi" w:hAnsiTheme="majorHAnsi"/>
          <w:sz w:val="24"/>
        </w:rPr>
        <w:br/>
      </w:r>
      <w:r w:rsidR="00497175" w:rsidRPr="00276073">
        <w:rPr>
          <w:rFonts w:asciiTheme="majorHAnsi" w:hAnsiTheme="majorHAnsi"/>
          <w:sz w:val="24"/>
        </w:rPr>
        <w:t>o provedené finalizaci.</w:t>
      </w:r>
    </w:p>
    <w:p w14:paraId="5999250B" w14:textId="77777777" w:rsidR="00497175" w:rsidRDefault="002B3BAC" w:rsidP="00672352">
      <w:r>
        <w:t xml:space="preserve"> </w:t>
      </w:r>
      <w:r w:rsidR="000669AF">
        <w:rPr>
          <w:noProof/>
          <w:lang w:eastAsia="cs-CZ"/>
        </w:rPr>
        <w:drawing>
          <wp:inline distT="0" distB="0" distL="0" distR="0" wp14:anchorId="5F7C7947" wp14:editId="45457089">
            <wp:extent cx="2924175" cy="1409700"/>
            <wp:effectExtent l="0" t="0" r="9525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jisteni-ano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D5619">
        <w:br/>
      </w:r>
    </w:p>
    <w:p w14:paraId="1ECB0606" w14:textId="7A3D213E" w:rsidR="00883BD5" w:rsidRPr="00276073" w:rsidRDefault="000D4FCE" w:rsidP="00963772">
      <w:pPr>
        <w:rPr>
          <w:rFonts w:asciiTheme="majorHAnsi" w:hAnsiTheme="majorHAnsi"/>
          <w:sz w:val="24"/>
        </w:rPr>
      </w:pPr>
      <w:r>
        <w:br/>
      </w:r>
      <w:r>
        <w:rPr>
          <w:noProof/>
          <w:lang w:eastAsia="cs-CZ"/>
        </w:rPr>
        <w:drawing>
          <wp:inline distT="0" distB="0" distL="0" distR="0" wp14:anchorId="13FB0626" wp14:editId="20279322">
            <wp:extent cx="5760720" cy="1929765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nalizace-zoz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29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 w:rsidRPr="00276073">
        <w:rPr>
          <w:rFonts w:asciiTheme="majorHAnsi" w:hAnsiTheme="majorHAnsi"/>
          <w:sz w:val="24"/>
        </w:rPr>
        <w:br/>
      </w:r>
      <w:r w:rsidR="0087699B" w:rsidRPr="00276073">
        <w:rPr>
          <w:rFonts w:asciiTheme="majorHAnsi" w:hAnsiTheme="majorHAnsi"/>
          <w:sz w:val="24"/>
        </w:rPr>
        <w:t>Příjemce bude čekat, než se vygeneruje</w:t>
      </w:r>
      <w:r w:rsidR="0027158D" w:rsidRPr="00276073">
        <w:rPr>
          <w:rFonts w:asciiTheme="majorHAnsi" w:hAnsiTheme="majorHAnsi"/>
          <w:sz w:val="24"/>
        </w:rPr>
        <w:t xml:space="preserve"> tisková verze žádosti, o jejímž vyhotovení budou</w:t>
      </w:r>
      <w:r w:rsidR="00AE1849" w:rsidRPr="00276073">
        <w:rPr>
          <w:rFonts w:asciiTheme="majorHAnsi" w:hAnsiTheme="majorHAnsi"/>
          <w:sz w:val="24"/>
        </w:rPr>
        <w:t xml:space="preserve"> </w:t>
      </w:r>
      <w:r w:rsidR="00310049">
        <w:rPr>
          <w:rFonts w:asciiTheme="majorHAnsi" w:hAnsiTheme="majorHAnsi"/>
          <w:sz w:val="24"/>
        </w:rPr>
        <w:t xml:space="preserve">informováni </w:t>
      </w:r>
      <w:r w:rsidR="00AE1849" w:rsidRPr="00276073">
        <w:rPr>
          <w:rFonts w:asciiTheme="majorHAnsi" w:hAnsiTheme="majorHAnsi"/>
          <w:sz w:val="24"/>
        </w:rPr>
        <w:t>relevantní</w:t>
      </w:r>
      <w:r w:rsidR="0027158D" w:rsidRPr="00276073">
        <w:rPr>
          <w:rFonts w:asciiTheme="majorHAnsi" w:hAnsiTheme="majorHAnsi"/>
          <w:sz w:val="24"/>
        </w:rPr>
        <w:t xml:space="preserve"> signatáři </w:t>
      </w:r>
      <w:r w:rsidR="0024121F" w:rsidRPr="00276073">
        <w:rPr>
          <w:rFonts w:asciiTheme="majorHAnsi" w:hAnsiTheme="majorHAnsi"/>
          <w:sz w:val="24"/>
        </w:rPr>
        <w:t xml:space="preserve">interní depeší. </w:t>
      </w:r>
      <w:r w:rsidR="007C2625">
        <w:rPr>
          <w:rFonts w:asciiTheme="majorHAnsi" w:hAnsiTheme="majorHAnsi"/>
          <w:sz w:val="24"/>
        </w:rPr>
        <w:t>Signatář podepíše v</w:t>
      </w:r>
      <w:r w:rsidR="0027158D" w:rsidRPr="00276073">
        <w:rPr>
          <w:rFonts w:asciiTheme="majorHAnsi" w:hAnsiTheme="majorHAnsi"/>
          <w:sz w:val="24"/>
        </w:rPr>
        <w:t>ygene</w:t>
      </w:r>
      <w:r w:rsidR="00AE1849" w:rsidRPr="00276073">
        <w:rPr>
          <w:rFonts w:asciiTheme="majorHAnsi" w:hAnsiTheme="majorHAnsi"/>
          <w:sz w:val="24"/>
        </w:rPr>
        <w:t>rovanou tiskovou verzi</w:t>
      </w:r>
      <w:r w:rsidR="007C2625">
        <w:rPr>
          <w:rFonts w:asciiTheme="majorHAnsi" w:hAnsiTheme="majorHAnsi"/>
          <w:sz w:val="24"/>
        </w:rPr>
        <w:t xml:space="preserve"> </w:t>
      </w:r>
      <w:r w:rsidR="0027158D" w:rsidRPr="00276073">
        <w:rPr>
          <w:rFonts w:asciiTheme="majorHAnsi" w:hAnsiTheme="majorHAnsi"/>
          <w:sz w:val="24"/>
        </w:rPr>
        <w:t xml:space="preserve">elektronickým podpisem a </w:t>
      </w:r>
      <w:r w:rsidR="00682A65" w:rsidRPr="00276073">
        <w:rPr>
          <w:rFonts w:asciiTheme="majorHAnsi" w:hAnsiTheme="majorHAnsi"/>
          <w:sz w:val="24"/>
        </w:rPr>
        <w:t xml:space="preserve">potvrdí volbou </w:t>
      </w:r>
      <w:r w:rsidR="0027158D" w:rsidRPr="00276073">
        <w:rPr>
          <w:rFonts w:asciiTheme="majorHAnsi" w:hAnsiTheme="majorHAnsi"/>
          <w:sz w:val="24"/>
        </w:rPr>
        <w:t xml:space="preserve">„OK“. </w:t>
      </w:r>
      <w:r w:rsidR="000452FC" w:rsidRPr="00276073">
        <w:rPr>
          <w:rFonts w:asciiTheme="majorHAnsi" w:hAnsiTheme="majorHAnsi"/>
          <w:sz w:val="24"/>
        </w:rPr>
        <w:t>Po úspěšném</w:t>
      </w:r>
      <w:r w:rsidR="007F40C7" w:rsidRPr="00276073">
        <w:rPr>
          <w:rFonts w:asciiTheme="majorHAnsi" w:hAnsiTheme="majorHAnsi"/>
          <w:sz w:val="24"/>
        </w:rPr>
        <w:t xml:space="preserve"> podepsání žádosti</w:t>
      </w:r>
      <w:r w:rsidR="00412D92" w:rsidRPr="00276073">
        <w:rPr>
          <w:rFonts w:asciiTheme="majorHAnsi" w:hAnsiTheme="majorHAnsi"/>
          <w:sz w:val="24"/>
        </w:rPr>
        <w:t xml:space="preserve"> o změnu</w:t>
      </w:r>
      <w:r w:rsidR="0024121F" w:rsidRPr="00276073">
        <w:rPr>
          <w:rFonts w:asciiTheme="majorHAnsi" w:hAnsiTheme="majorHAnsi"/>
          <w:sz w:val="24"/>
        </w:rPr>
        <w:t xml:space="preserve"> </w:t>
      </w:r>
      <w:r w:rsidR="007F40C7" w:rsidRPr="00276073">
        <w:rPr>
          <w:rFonts w:asciiTheme="majorHAnsi" w:hAnsiTheme="majorHAnsi"/>
          <w:sz w:val="24"/>
        </w:rPr>
        <w:t xml:space="preserve">pečeť </w:t>
      </w:r>
      <w:r w:rsidR="0024121F" w:rsidRPr="00276073">
        <w:rPr>
          <w:rFonts w:asciiTheme="majorHAnsi" w:hAnsiTheme="majorHAnsi"/>
          <w:sz w:val="24"/>
        </w:rPr>
        <w:t>zezelená</w:t>
      </w:r>
      <w:r w:rsidR="00412D92" w:rsidRPr="00276073">
        <w:rPr>
          <w:rFonts w:asciiTheme="majorHAnsi" w:hAnsiTheme="majorHAnsi"/>
          <w:sz w:val="24"/>
        </w:rPr>
        <w:t xml:space="preserve">. Žádost o změnu bude propsána do </w:t>
      </w:r>
      <w:r w:rsidR="0039254A">
        <w:rPr>
          <w:rFonts w:asciiTheme="majorHAnsi" w:hAnsiTheme="majorHAnsi"/>
          <w:sz w:val="24"/>
        </w:rPr>
        <w:t>MS</w:t>
      </w:r>
      <w:r w:rsidR="00412D92" w:rsidRPr="00276073">
        <w:rPr>
          <w:rFonts w:asciiTheme="majorHAnsi" w:hAnsiTheme="majorHAnsi"/>
          <w:sz w:val="24"/>
        </w:rPr>
        <w:t>2014+, kde bude posouzena ŘO</w:t>
      </w:r>
      <w:r w:rsidR="001E56EA" w:rsidRPr="00276073">
        <w:rPr>
          <w:rFonts w:asciiTheme="majorHAnsi" w:hAnsiTheme="majorHAnsi"/>
          <w:sz w:val="24"/>
        </w:rPr>
        <w:t xml:space="preserve">. </w:t>
      </w:r>
    </w:p>
    <w:p w14:paraId="6DB2D284" w14:textId="77777777" w:rsidR="00C15221" w:rsidRPr="00276073" w:rsidRDefault="001E56EA" w:rsidP="00276073">
      <w:pPr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lastRenderedPageBreak/>
        <w:t>V případě, že ŘO schválí Žádost o změnu, budou všechny požadované změny</w:t>
      </w:r>
      <w:r w:rsidR="00104059" w:rsidRPr="00276073">
        <w:rPr>
          <w:rFonts w:asciiTheme="majorHAnsi" w:hAnsiTheme="majorHAnsi"/>
          <w:sz w:val="24"/>
        </w:rPr>
        <w:t xml:space="preserve"> od příjemce</w:t>
      </w:r>
      <w:r w:rsidRPr="00276073">
        <w:rPr>
          <w:rFonts w:asciiTheme="majorHAnsi" w:hAnsiTheme="majorHAnsi"/>
          <w:sz w:val="24"/>
        </w:rPr>
        <w:t xml:space="preserve"> propsány na projekt.</w:t>
      </w:r>
      <w:r w:rsidR="00AB0356" w:rsidRPr="00276073">
        <w:rPr>
          <w:rFonts w:asciiTheme="majorHAnsi" w:hAnsiTheme="majorHAnsi"/>
          <w:sz w:val="24"/>
        </w:rPr>
        <w:t xml:space="preserve"> Pokud ŘO vrátí Žádost o změnu příjemci k dopracování, žádné změny</w:t>
      </w:r>
      <w:r w:rsidR="00DE1B0F" w:rsidRPr="00276073">
        <w:rPr>
          <w:rFonts w:asciiTheme="majorHAnsi" w:hAnsiTheme="majorHAnsi"/>
          <w:sz w:val="24"/>
        </w:rPr>
        <w:t xml:space="preserve"> na projektu nebudou promítnuty.</w:t>
      </w:r>
    </w:p>
    <w:p w14:paraId="004316F4" w14:textId="77777777" w:rsidR="00C15221" w:rsidRDefault="00AA66E9" w:rsidP="00672352">
      <w:r>
        <w:rPr>
          <w:noProof/>
          <w:lang w:eastAsia="cs-CZ"/>
        </w:rPr>
        <w:drawing>
          <wp:inline distT="0" distB="0" distL="0" distR="0" wp14:anchorId="29444317" wp14:editId="3ACE84A0">
            <wp:extent cx="5760720" cy="2402205"/>
            <wp:effectExtent l="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zelena-pecet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6216E6" w14:textId="2E9E8780" w:rsidR="00654CCE" w:rsidRDefault="00654CCE">
      <w:r>
        <w:br w:type="page"/>
      </w:r>
    </w:p>
    <w:p w14:paraId="76154AD2" w14:textId="31280ACC" w:rsidR="005C1327" w:rsidRDefault="005C1327" w:rsidP="00276073">
      <w:pPr>
        <w:pStyle w:val="Nadpis2"/>
      </w:pPr>
      <w:bookmarkStart w:id="38" w:name="_Toc517865247"/>
      <w:r>
        <w:lastRenderedPageBreak/>
        <w:t>Změny indikátorů prostřednictvím ŽoZ</w:t>
      </w:r>
      <w:bookmarkEnd w:id="38"/>
    </w:p>
    <w:p w14:paraId="68330F38" w14:textId="07801594" w:rsidR="005C1327" w:rsidRPr="00276073" w:rsidRDefault="005C1327" w:rsidP="00276073">
      <w:pPr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 xml:space="preserve">Příjemce může po konzultaci s ŘO OPTP provést prostřednictvím ŽoZ změnu indikátorů na projektu, která </w:t>
      </w:r>
      <w:r w:rsidR="005112D4">
        <w:rPr>
          <w:rFonts w:asciiTheme="majorHAnsi" w:hAnsiTheme="majorHAnsi"/>
          <w:sz w:val="24"/>
        </w:rPr>
        <w:t>může</w:t>
      </w:r>
      <w:r w:rsidRPr="00276073">
        <w:rPr>
          <w:rFonts w:asciiTheme="majorHAnsi" w:hAnsiTheme="majorHAnsi"/>
          <w:sz w:val="24"/>
        </w:rPr>
        <w:t xml:space="preserve"> spočívat v: </w:t>
      </w:r>
    </w:p>
    <w:p w14:paraId="2D2DC45C" w14:textId="26B5797B" w:rsidR="005C1327" w:rsidRPr="00276073" w:rsidRDefault="005C1327" w:rsidP="00276073">
      <w:pPr>
        <w:pStyle w:val="Odstavecseseznamem"/>
        <w:numPr>
          <w:ilvl w:val="0"/>
          <w:numId w:val="34"/>
        </w:numPr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 xml:space="preserve">Přidání indikátoru na projekt; </w:t>
      </w:r>
    </w:p>
    <w:p w14:paraId="6FCAA829" w14:textId="478A29C5" w:rsidR="005C1327" w:rsidRPr="00276073" w:rsidRDefault="005C1327" w:rsidP="00276073">
      <w:pPr>
        <w:pStyle w:val="Odstavecseseznamem"/>
        <w:numPr>
          <w:ilvl w:val="0"/>
          <w:numId w:val="34"/>
        </w:numPr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>Smazání indikátoru/změně dat v indikátorech.</w:t>
      </w:r>
    </w:p>
    <w:p w14:paraId="6CAC88A7" w14:textId="320367D4" w:rsidR="005C1327" w:rsidRPr="00276073" w:rsidRDefault="005C1327" w:rsidP="00276073">
      <w:pPr>
        <w:jc w:val="both"/>
        <w:rPr>
          <w:rFonts w:asciiTheme="majorHAnsi" w:hAnsiTheme="majorHAnsi"/>
          <w:b/>
          <w:sz w:val="24"/>
        </w:rPr>
      </w:pPr>
      <w:r w:rsidRPr="00276073">
        <w:rPr>
          <w:rFonts w:asciiTheme="majorHAnsi" w:hAnsiTheme="majorHAnsi"/>
          <w:b/>
          <w:sz w:val="24"/>
        </w:rPr>
        <w:t>Přidání indikátoru na projekt</w:t>
      </w:r>
    </w:p>
    <w:p w14:paraId="548326F4" w14:textId="77777777" w:rsidR="00654CCE" w:rsidRDefault="00B43286" w:rsidP="00276073">
      <w:pPr>
        <w:spacing w:before="120"/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 xml:space="preserve">Příjemce může v průběhu </w:t>
      </w:r>
      <w:r>
        <w:rPr>
          <w:rFonts w:asciiTheme="majorHAnsi" w:hAnsiTheme="majorHAnsi"/>
          <w:sz w:val="24"/>
        </w:rPr>
        <w:t xml:space="preserve">realizace projektu </w:t>
      </w:r>
      <w:r w:rsidRPr="00276073">
        <w:rPr>
          <w:rFonts w:asciiTheme="majorHAnsi" w:hAnsiTheme="majorHAnsi"/>
          <w:sz w:val="24"/>
        </w:rPr>
        <w:t>přidat a v </w:t>
      </w:r>
      <w:r w:rsidRPr="00B43286">
        <w:rPr>
          <w:rFonts w:asciiTheme="majorHAnsi" w:hAnsiTheme="majorHAnsi"/>
          <w:sz w:val="24"/>
        </w:rPr>
        <w:t>projektu</w:t>
      </w:r>
      <w:r w:rsidRPr="00276073">
        <w:rPr>
          <w:rFonts w:asciiTheme="majorHAnsi" w:hAnsiTheme="majorHAnsi"/>
          <w:sz w:val="24"/>
        </w:rPr>
        <w:t xml:space="preserve"> vykazovat další indikátor, který je dostupný na relevantní výzvě a to prostřednictvím ŽoZ</w:t>
      </w:r>
      <w:r>
        <w:rPr>
          <w:rFonts w:asciiTheme="majorHAnsi" w:hAnsiTheme="majorHAnsi"/>
          <w:sz w:val="24"/>
        </w:rPr>
        <w:t xml:space="preserve">. </w:t>
      </w:r>
      <w:r w:rsidR="00154B90">
        <w:rPr>
          <w:rFonts w:asciiTheme="majorHAnsi" w:hAnsiTheme="majorHAnsi"/>
          <w:sz w:val="24"/>
        </w:rPr>
        <w:t>Uživatel nemůže na projekt přidat indikátor,</w:t>
      </w:r>
      <w:r w:rsidR="005D668E">
        <w:rPr>
          <w:rFonts w:asciiTheme="majorHAnsi" w:hAnsiTheme="majorHAnsi"/>
          <w:sz w:val="24"/>
        </w:rPr>
        <w:t xml:space="preserve"> který je již na projektu vykazován.</w:t>
      </w:r>
    </w:p>
    <w:p w14:paraId="009776A2" w14:textId="791B5906" w:rsidR="005112D4" w:rsidRDefault="00FB5320" w:rsidP="00276073">
      <w:pPr>
        <w:spacing w:before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N</w:t>
      </w:r>
      <w:r w:rsidR="00214371">
        <w:rPr>
          <w:rFonts w:asciiTheme="majorHAnsi" w:hAnsiTheme="majorHAnsi"/>
          <w:sz w:val="24"/>
        </w:rPr>
        <w:t>a záložce Indikátory</w:t>
      </w:r>
      <w:r>
        <w:rPr>
          <w:rFonts w:asciiTheme="majorHAnsi" w:hAnsiTheme="majorHAnsi"/>
          <w:sz w:val="24"/>
        </w:rPr>
        <w:t xml:space="preserve"> uživatel </w:t>
      </w:r>
      <w:r w:rsidR="00832C8B">
        <w:rPr>
          <w:rFonts w:asciiTheme="majorHAnsi" w:hAnsiTheme="majorHAnsi"/>
          <w:sz w:val="24"/>
        </w:rPr>
        <w:t>zvolí</w:t>
      </w:r>
      <w:r w:rsidR="00611D95">
        <w:rPr>
          <w:rFonts w:asciiTheme="majorHAnsi" w:hAnsiTheme="majorHAnsi"/>
          <w:sz w:val="24"/>
        </w:rPr>
        <w:t xml:space="preserve"> volbu</w:t>
      </w:r>
      <w:r w:rsidR="00214371">
        <w:rPr>
          <w:rFonts w:asciiTheme="majorHAnsi" w:hAnsiTheme="majorHAnsi"/>
          <w:sz w:val="24"/>
        </w:rPr>
        <w:t xml:space="preserve"> Nový zázna</w:t>
      </w:r>
      <w:r>
        <w:rPr>
          <w:rFonts w:asciiTheme="majorHAnsi" w:hAnsiTheme="majorHAnsi"/>
          <w:sz w:val="24"/>
        </w:rPr>
        <w:t>m. Na obráz</w:t>
      </w:r>
      <w:r w:rsidR="003C58F4">
        <w:rPr>
          <w:rFonts w:asciiTheme="majorHAnsi" w:hAnsiTheme="majorHAnsi"/>
          <w:sz w:val="24"/>
        </w:rPr>
        <w:t xml:space="preserve">ku je </w:t>
      </w:r>
      <w:r w:rsidR="00EB307E">
        <w:rPr>
          <w:rFonts w:asciiTheme="majorHAnsi" w:hAnsiTheme="majorHAnsi"/>
          <w:sz w:val="24"/>
        </w:rPr>
        <w:t>znázorněn</w:t>
      </w:r>
      <w:r w:rsidR="003C58F4">
        <w:rPr>
          <w:rFonts w:asciiTheme="majorHAnsi" w:hAnsiTheme="majorHAnsi"/>
          <w:sz w:val="24"/>
        </w:rPr>
        <w:t xml:space="preserve"> postup</w:t>
      </w:r>
      <w:r w:rsidR="00212FE3">
        <w:rPr>
          <w:rFonts w:asciiTheme="majorHAnsi" w:hAnsiTheme="majorHAnsi"/>
          <w:sz w:val="24"/>
        </w:rPr>
        <w:t>, jak má uživatel administrovat</w:t>
      </w:r>
      <w:r w:rsidR="007C1FAB">
        <w:rPr>
          <w:rFonts w:asciiTheme="majorHAnsi" w:hAnsiTheme="majorHAnsi"/>
          <w:sz w:val="24"/>
        </w:rPr>
        <w:t xml:space="preserve"> nové</w:t>
      </w:r>
      <w:r w:rsidR="00212FE3">
        <w:rPr>
          <w:rFonts w:asciiTheme="majorHAnsi" w:hAnsiTheme="majorHAnsi"/>
          <w:sz w:val="24"/>
        </w:rPr>
        <w:t xml:space="preserve"> indikátory, u kterých je vykazována změna.</w:t>
      </w:r>
    </w:p>
    <w:p w14:paraId="535FAC98" w14:textId="11045EE8" w:rsidR="00654CCE" w:rsidRDefault="00FB5320" w:rsidP="00276073">
      <w:pPr>
        <w:spacing w:before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 xml:space="preserve"> </w:t>
      </w:r>
      <w:r w:rsidR="0033382E">
        <w:rPr>
          <w:rFonts w:asciiTheme="majorHAnsi" w:hAnsiTheme="majorHAnsi"/>
          <w:sz w:val="24"/>
        </w:rPr>
        <w:t>U</w:t>
      </w:r>
      <w:r w:rsidR="00EA04F5">
        <w:rPr>
          <w:rFonts w:asciiTheme="majorHAnsi" w:hAnsiTheme="majorHAnsi"/>
          <w:sz w:val="24"/>
        </w:rPr>
        <w:t xml:space="preserve"> kroku č. 4 je </w:t>
      </w:r>
      <w:r w:rsidR="005112D4">
        <w:rPr>
          <w:rFonts w:asciiTheme="majorHAnsi" w:hAnsiTheme="majorHAnsi"/>
          <w:sz w:val="24"/>
        </w:rPr>
        <w:t>naznačen</w:t>
      </w:r>
      <w:r w:rsidR="00EA04F5">
        <w:rPr>
          <w:rFonts w:asciiTheme="majorHAnsi" w:hAnsiTheme="majorHAnsi"/>
          <w:sz w:val="24"/>
        </w:rPr>
        <w:t xml:space="preserve"> </w:t>
      </w:r>
      <w:r w:rsidR="005112D4">
        <w:rPr>
          <w:rFonts w:asciiTheme="majorHAnsi" w:hAnsiTheme="majorHAnsi"/>
          <w:sz w:val="24"/>
        </w:rPr>
        <w:t xml:space="preserve">výběr </w:t>
      </w:r>
      <w:r w:rsidR="00EA04F5">
        <w:rPr>
          <w:rFonts w:asciiTheme="majorHAnsi" w:hAnsiTheme="majorHAnsi"/>
          <w:sz w:val="24"/>
        </w:rPr>
        <w:t>i</w:t>
      </w:r>
      <w:r>
        <w:rPr>
          <w:rFonts w:asciiTheme="majorHAnsi" w:hAnsiTheme="majorHAnsi"/>
          <w:sz w:val="24"/>
        </w:rPr>
        <w:t>ndikátor</w:t>
      </w:r>
      <w:r w:rsidR="005112D4">
        <w:rPr>
          <w:rFonts w:asciiTheme="majorHAnsi" w:hAnsiTheme="majorHAnsi"/>
          <w:sz w:val="24"/>
        </w:rPr>
        <w:t>u</w:t>
      </w:r>
      <w:r>
        <w:rPr>
          <w:rFonts w:asciiTheme="majorHAnsi" w:hAnsiTheme="majorHAnsi"/>
          <w:sz w:val="24"/>
        </w:rPr>
        <w:t xml:space="preserve"> č. 20500</w:t>
      </w:r>
      <w:r w:rsidR="005112D4">
        <w:rPr>
          <w:rFonts w:asciiTheme="majorHAnsi" w:hAnsiTheme="majorHAnsi"/>
          <w:sz w:val="24"/>
        </w:rPr>
        <w:t xml:space="preserve"> (pro OPTP nerelevantní)</w:t>
      </w:r>
      <w:r>
        <w:rPr>
          <w:rFonts w:asciiTheme="majorHAnsi" w:hAnsiTheme="majorHAnsi"/>
          <w:sz w:val="24"/>
        </w:rPr>
        <w:t>, který je již</w:t>
      </w:r>
      <w:r w:rsidR="0033382E">
        <w:rPr>
          <w:rFonts w:asciiTheme="majorHAnsi" w:hAnsiTheme="majorHAnsi"/>
          <w:sz w:val="24"/>
        </w:rPr>
        <w:t xml:space="preserve"> navázaný na</w:t>
      </w:r>
      <w:r>
        <w:rPr>
          <w:rFonts w:asciiTheme="majorHAnsi" w:hAnsiTheme="majorHAnsi"/>
          <w:sz w:val="24"/>
        </w:rPr>
        <w:t xml:space="preserve"> projektu</w:t>
      </w:r>
      <w:r w:rsidR="005112D4">
        <w:rPr>
          <w:rFonts w:asciiTheme="majorHAnsi" w:hAnsiTheme="majorHAnsi"/>
          <w:sz w:val="24"/>
        </w:rPr>
        <w:t xml:space="preserve">, a tudíž v tomto případě nedojde k rozehrání dat na projekt. </w:t>
      </w:r>
      <w:r w:rsidR="00F34118">
        <w:rPr>
          <w:rFonts w:asciiTheme="majorHAnsi" w:hAnsiTheme="majorHAnsi"/>
          <w:sz w:val="24"/>
        </w:rPr>
        <w:t>V rámci ŽoZ musí být vybrán nově indikátor, který není na projektu prozatím vykazován.</w:t>
      </w:r>
      <w:r w:rsidR="008770DC">
        <w:rPr>
          <w:rFonts w:asciiTheme="majorHAnsi" w:hAnsiTheme="majorHAnsi"/>
          <w:sz w:val="24"/>
        </w:rPr>
        <w:t xml:space="preserve"> </w:t>
      </w:r>
    </w:p>
    <w:p w14:paraId="51F1D03E" w14:textId="6FB9A0FA" w:rsidR="00654CCE" w:rsidRDefault="00214371" w:rsidP="00276073">
      <w:pPr>
        <w:jc w:val="both"/>
        <w:rPr>
          <w:rFonts w:asciiTheme="majorHAnsi" w:hAnsiTheme="majorHAnsi"/>
          <w:sz w:val="24"/>
        </w:rPr>
      </w:pPr>
      <w:r>
        <w:rPr>
          <w:noProof/>
          <w:lang w:eastAsia="cs-CZ"/>
        </w:rPr>
        <w:drawing>
          <wp:inline distT="0" distB="0" distL="0" distR="0" wp14:anchorId="360C4E1A" wp14:editId="65722AF5">
            <wp:extent cx="5760720" cy="4970145"/>
            <wp:effectExtent l="0" t="0" r="0" b="1905"/>
            <wp:docPr id="29" name="Obrázek 29" descr="cid:image001.jpg@01D4088E.193292B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608" descr="cid:image001.jpg@01D4088E.193292B0"/>
                    <pic:cNvPicPr>
                      <a:picLocks noChangeAspect="1" noChangeArrowheads="1"/>
                    </pic:cNvPicPr>
                  </pic:nvPicPr>
                  <pic:blipFill>
                    <a:blip r:embed="rId32" r:link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970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5BEC95" w14:textId="24E08D31" w:rsidR="00B43286" w:rsidRDefault="00B43286" w:rsidP="00276073">
      <w:pPr>
        <w:jc w:val="both"/>
        <w:rPr>
          <w:rFonts w:asciiTheme="majorHAnsi" w:hAnsiTheme="majorHAnsi"/>
          <w:b/>
          <w:sz w:val="24"/>
        </w:rPr>
      </w:pPr>
      <w:r w:rsidRPr="00276073">
        <w:rPr>
          <w:rFonts w:asciiTheme="majorHAnsi" w:hAnsiTheme="majorHAnsi"/>
          <w:b/>
          <w:sz w:val="24"/>
        </w:rPr>
        <w:lastRenderedPageBreak/>
        <w:t>Smazání indikátoru/změna dat v</w:t>
      </w:r>
      <w:r>
        <w:rPr>
          <w:rFonts w:asciiTheme="majorHAnsi" w:hAnsiTheme="majorHAnsi"/>
          <w:b/>
          <w:sz w:val="24"/>
        </w:rPr>
        <w:t> </w:t>
      </w:r>
      <w:r w:rsidRPr="00276073">
        <w:rPr>
          <w:rFonts w:asciiTheme="majorHAnsi" w:hAnsiTheme="majorHAnsi"/>
          <w:b/>
          <w:sz w:val="24"/>
        </w:rPr>
        <w:t>indikátoru</w:t>
      </w:r>
    </w:p>
    <w:p w14:paraId="51C22604" w14:textId="3F618796" w:rsidR="00654CCE" w:rsidRDefault="00B43286" w:rsidP="00276073">
      <w:pPr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 xml:space="preserve">Příjemce po konzultaci s ŘO OPTP může v projektu smazat indikátor v odůvodněných případech či změnit data indikátoru. </w:t>
      </w:r>
    </w:p>
    <w:p w14:paraId="5C67DABD" w14:textId="3400CCF9" w:rsidR="00654CCE" w:rsidRDefault="008C6562" w:rsidP="00276073">
      <w:pPr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Na zál</w:t>
      </w:r>
      <w:r w:rsidR="00F0254F">
        <w:rPr>
          <w:rFonts w:asciiTheme="majorHAnsi" w:hAnsiTheme="majorHAnsi"/>
          <w:sz w:val="24"/>
        </w:rPr>
        <w:t xml:space="preserve">ožce Indikátory uživatel </w:t>
      </w:r>
      <w:r w:rsidR="00246E6D">
        <w:rPr>
          <w:rFonts w:asciiTheme="majorHAnsi" w:hAnsiTheme="majorHAnsi"/>
          <w:sz w:val="24"/>
        </w:rPr>
        <w:t>zvolí i</w:t>
      </w:r>
      <w:r w:rsidR="00F0254F">
        <w:rPr>
          <w:rFonts w:asciiTheme="majorHAnsi" w:hAnsiTheme="majorHAnsi"/>
          <w:sz w:val="24"/>
        </w:rPr>
        <w:t>ndikátor, který chce upravovat. Poté stiskne tlačítko Vykázat změnu</w:t>
      </w:r>
      <w:r w:rsidR="00FB0B9A">
        <w:rPr>
          <w:rFonts w:asciiTheme="majorHAnsi" w:hAnsiTheme="majorHAnsi"/>
          <w:sz w:val="24"/>
        </w:rPr>
        <w:t xml:space="preserve">, </w:t>
      </w:r>
      <w:r w:rsidR="00323B26">
        <w:rPr>
          <w:rFonts w:asciiTheme="majorHAnsi" w:hAnsiTheme="majorHAnsi"/>
          <w:sz w:val="24"/>
        </w:rPr>
        <w:t xml:space="preserve">které je </w:t>
      </w:r>
      <w:r w:rsidR="00536306">
        <w:rPr>
          <w:rFonts w:asciiTheme="majorHAnsi" w:hAnsiTheme="majorHAnsi"/>
          <w:sz w:val="24"/>
        </w:rPr>
        <w:t xml:space="preserve">viditelné </w:t>
      </w:r>
      <w:r w:rsidR="00FB0B9A">
        <w:rPr>
          <w:rFonts w:asciiTheme="majorHAnsi" w:hAnsiTheme="majorHAnsi"/>
          <w:sz w:val="24"/>
        </w:rPr>
        <w:t>v</w:t>
      </w:r>
      <w:r w:rsidR="00C32A1F">
        <w:rPr>
          <w:rFonts w:asciiTheme="majorHAnsi" w:hAnsiTheme="majorHAnsi"/>
          <w:sz w:val="24"/>
        </w:rPr>
        <w:t> kroku č.</w:t>
      </w:r>
      <w:r w:rsidR="00F0254F">
        <w:rPr>
          <w:rFonts w:asciiTheme="majorHAnsi" w:hAnsiTheme="majorHAnsi"/>
          <w:sz w:val="24"/>
        </w:rPr>
        <w:t xml:space="preserve"> 3</w:t>
      </w:r>
      <w:r w:rsidR="00536306">
        <w:rPr>
          <w:rFonts w:asciiTheme="majorHAnsi" w:hAnsiTheme="majorHAnsi"/>
          <w:sz w:val="24"/>
        </w:rPr>
        <w:t xml:space="preserve"> na obrázku.</w:t>
      </w:r>
      <w:r w:rsidR="00F0254F">
        <w:rPr>
          <w:rFonts w:asciiTheme="majorHAnsi" w:hAnsiTheme="majorHAnsi"/>
          <w:sz w:val="24"/>
        </w:rPr>
        <w:t xml:space="preserve"> V dalším kroku se uživatel nachází v části </w:t>
      </w:r>
      <w:r w:rsidR="00CD555C">
        <w:rPr>
          <w:rFonts w:asciiTheme="majorHAnsi" w:hAnsiTheme="majorHAnsi"/>
          <w:sz w:val="24"/>
        </w:rPr>
        <w:t>A</w:t>
      </w:r>
      <w:r w:rsidR="00F0254F">
        <w:rPr>
          <w:rFonts w:asciiTheme="majorHAnsi" w:hAnsiTheme="majorHAnsi"/>
          <w:sz w:val="24"/>
        </w:rPr>
        <w:t>kce prováděné se záznamem – Záznam upraven nebo Záznam smazán.</w:t>
      </w:r>
      <w:r w:rsidR="002416BE">
        <w:rPr>
          <w:rFonts w:asciiTheme="majorHAnsi" w:hAnsiTheme="majorHAnsi"/>
          <w:sz w:val="24"/>
        </w:rPr>
        <w:t xml:space="preserve"> </w:t>
      </w:r>
    </w:p>
    <w:p w14:paraId="7F32E62B" w14:textId="0786DD26" w:rsidR="006966EB" w:rsidRPr="00276073" w:rsidRDefault="00F0254F" w:rsidP="00276073">
      <w:pPr>
        <w:jc w:val="both"/>
        <w:rPr>
          <w:rFonts w:asciiTheme="majorHAnsi" w:hAnsiTheme="majorHAnsi"/>
          <w:sz w:val="24"/>
        </w:rPr>
      </w:pPr>
      <w:r>
        <w:rPr>
          <w:noProof/>
          <w:lang w:eastAsia="cs-CZ"/>
        </w:rPr>
        <w:drawing>
          <wp:inline distT="0" distB="0" distL="0" distR="0" wp14:anchorId="13CEFEA3" wp14:editId="0C15B824">
            <wp:extent cx="5760720" cy="5804535"/>
            <wp:effectExtent l="0" t="0" r="0" b="5715"/>
            <wp:docPr id="32" name="Obrázek 32" descr="cid:image002.png@01D4088E.193292B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 descr="cid:image002.png@01D4088E.193292B0"/>
                    <pic:cNvPicPr>
                      <a:picLocks noChangeAspect="1" noChangeArrowheads="1"/>
                    </pic:cNvPicPr>
                  </pic:nvPicPr>
                  <pic:blipFill>
                    <a:blip r:embed="rId34" r:link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80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966EB">
        <w:rPr>
          <w:rFonts w:asciiTheme="majorHAnsi" w:hAnsiTheme="majorHAnsi"/>
          <w:sz w:val="24"/>
        </w:rPr>
        <w:br/>
      </w:r>
    </w:p>
    <w:sectPr w:rsidR="006966EB" w:rsidRPr="00276073" w:rsidSect="00444D41">
      <w:footerReference w:type="default" r:id="rId36"/>
      <w:headerReference w:type="first" r:id="rId37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AF5DB0B" w14:textId="77777777" w:rsidR="004F78DC" w:rsidRDefault="004F78DC" w:rsidP="00B63FA8">
      <w:pPr>
        <w:spacing w:after="0" w:line="240" w:lineRule="auto"/>
      </w:pPr>
      <w:r>
        <w:separator/>
      </w:r>
    </w:p>
  </w:endnote>
  <w:endnote w:type="continuationSeparator" w:id="0">
    <w:p w14:paraId="256E02AC" w14:textId="77777777" w:rsidR="004F78DC" w:rsidRDefault="004F78DC" w:rsidP="00B63F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607963463"/>
      <w:docPartObj>
        <w:docPartGallery w:val="Page Numbers (Bottom of Page)"/>
        <w:docPartUnique/>
      </w:docPartObj>
    </w:sdtPr>
    <w:sdtEndPr/>
    <w:sdtContent>
      <w:p w14:paraId="4873C519" w14:textId="2462CEFE" w:rsidR="00EA0D8A" w:rsidRDefault="00EA0D8A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26E42">
          <w:rPr>
            <w:noProof/>
          </w:rPr>
          <w:t>2</w:t>
        </w:r>
        <w:r>
          <w:fldChar w:fldCharType="end"/>
        </w:r>
      </w:p>
    </w:sdtContent>
  </w:sdt>
  <w:p w14:paraId="1C5D26B4" w14:textId="77777777" w:rsidR="00496D80" w:rsidRDefault="00496D8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A29B5B5" w14:textId="77777777" w:rsidR="004F78DC" w:rsidRDefault="004F78DC" w:rsidP="00B63FA8">
      <w:pPr>
        <w:spacing w:after="0" w:line="240" w:lineRule="auto"/>
      </w:pPr>
      <w:r>
        <w:separator/>
      </w:r>
    </w:p>
  </w:footnote>
  <w:footnote w:type="continuationSeparator" w:id="0">
    <w:p w14:paraId="7B3B05A4" w14:textId="77777777" w:rsidR="004F78DC" w:rsidRDefault="004F78DC" w:rsidP="00B63F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2DE9DF" w14:textId="77777777" w:rsidR="00444D41" w:rsidRDefault="00444D41">
    <w:pPr>
      <w:pStyle w:val="Zhlav"/>
    </w:pPr>
    <w:r>
      <w:rPr>
        <w:noProof/>
        <w:lang w:eastAsia="cs-CZ"/>
      </w:rPr>
      <w:drawing>
        <wp:anchor distT="0" distB="0" distL="114300" distR="114300" simplePos="0" relativeHeight="251661312" behindDoc="0" locked="0" layoutInCell="1" allowOverlap="1" wp14:anchorId="4B9FD783" wp14:editId="4E1B99BA">
          <wp:simplePos x="0" y="0"/>
          <wp:positionH relativeFrom="column">
            <wp:posOffset>1191895</wp:posOffset>
          </wp:positionH>
          <wp:positionV relativeFrom="paragraph">
            <wp:posOffset>-102870</wp:posOffset>
          </wp:positionV>
          <wp:extent cx="3943985" cy="678180"/>
          <wp:effectExtent l="0" t="0" r="0" b="7620"/>
          <wp:wrapNone/>
          <wp:docPr id="30" name="Obrázek 30" descr="OPTP_CZ_RO_B_C 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OPTP_CZ_RO_B_C 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43985" cy="678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83101F"/>
    <w:multiLevelType w:val="multilevel"/>
    <w:tmpl w:val="561E412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pStyle w:val="NNadpis2"/>
      <w:lvlText w:val="%1.%2."/>
      <w:lvlJc w:val="left"/>
      <w:pPr>
        <w:ind w:left="934" w:hanging="432"/>
      </w:pPr>
    </w:lvl>
    <w:lvl w:ilvl="2">
      <w:start w:val="1"/>
      <w:numFmt w:val="decimal"/>
      <w:pStyle w:val="NNadpis3"/>
      <w:lvlText w:val="%1.%2.%3."/>
      <w:lvlJc w:val="left"/>
      <w:pPr>
        <w:ind w:left="2140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1" w15:restartNumberingAfterBreak="0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F13968"/>
    <w:multiLevelType w:val="multilevel"/>
    <w:tmpl w:val="B8865EEE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1277"/>
        </w:tabs>
        <w:ind w:left="993" w:firstLine="0"/>
      </w:pPr>
      <w:rPr>
        <w:rFonts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0" w:firstLine="0"/>
      </w:pPr>
      <w:rPr>
        <w:rFonts w:hint="default"/>
        <w:b/>
        <w:i w:val="0"/>
        <w:sz w:val="22"/>
      </w:rPr>
    </w:lvl>
    <w:lvl w:ilvl="3">
      <w:start w:val="1"/>
      <w:numFmt w:val="decimal"/>
      <w:lvlText w:val="%1.%2.%3.%4"/>
      <w:lvlJc w:val="left"/>
      <w:pPr>
        <w:tabs>
          <w:tab w:val="num" w:pos="862"/>
        </w:tabs>
        <w:ind w:left="142" w:firstLine="0"/>
      </w:pPr>
      <w:rPr>
        <w:rFonts w:hint="default"/>
        <w:b/>
        <w:i w:val="0"/>
        <w:sz w:val="22"/>
      </w:rPr>
    </w:lvl>
    <w:lvl w:ilvl="4">
      <w:start w:val="1"/>
      <w:numFmt w:val="decimal"/>
      <w:lvlText w:val="(%5)"/>
      <w:lvlJc w:val="left"/>
      <w:pPr>
        <w:tabs>
          <w:tab w:val="num" w:pos="397"/>
        </w:tabs>
        <w:ind w:left="397" w:hanging="397"/>
      </w:pPr>
      <w:rPr>
        <w:rFonts w:hint="default"/>
        <w:b w:val="0"/>
        <w:i w:val="0"/>
      </w:rPr>
    </w:lvl>
    <w:lvl w:ilvl="5">
      <w:start w:val="1"/>
      <w:numFmt w:val="lowerLetter"/>
      <w:lvlText w:val="(%6)"/>
      <w:lvlJc w:val="left"/>
      <w:pPr>
        <w:tabs>
          <w:tab w:val="num" w:pos="-567"/>
        </w:tabs>
        <w:ind w:left="2975" w:hanging="708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-567"/>
        </w:tabs>
        <w:ind w:left="3683" w:hanging="708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-567"/>
        </w:tabs>
        <w:ind w:left="4391" w:hanging="708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-567"/>
        </w:tabs>
        <w:ind w:left="5099" w:hanging="708"/>
      </w:pPr>
      <w:rPr>
        <w:rFonts w:hint="default"/>
      </w:rPr>
    </w:lvl>
  </w:abstractNum>
  <w:abstractNum w:abstractNumId="4" w15:restartNumberingAfterBreak="0">
    <w:nsid w:val="19354423"/>
    <w:multiLevelType w:val="hybridMultilevel"/>
    <w:tmpl w:val="A06830D0"/>
    <w:lvl w:ilvl="0" w:tplc="F75E75D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8C43CA"/>
    <w:multiLevelType w:val="multilevel"/>
    <w:tmpl w:val="040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3F16954"/>
    <w:multiLevelType w:val="hybridMultilevel"/>
    <w:tmpl w:val="B66840A0"/>
    <w:lvl w:ilvl="0" w:tplc="B9CE9B34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C99065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3" w15:restartNumberingAfterBreak="0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9980E4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5" w15:restartNumberingAfterBreak="0">
    <w:nsid w:val="4FAE164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98D50D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5FCE20AA"/>
    <w:multiLevelType w:val="hybridMultilevel"/>
    <w:tmpl w:val="152E097A"/>
    <w:lvl w:ilvl="0" w:tplc="1B9C769E">
      <w:start w:val="3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E906B9D"/>
    <w:multiLevelType w:val="hybridMultilevel"/>
    <w:tmpl w:val="BC06E15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ECB36FE"/>
    <w:multiLevelType w:val="hybridMultilevel"/>
    <w:tmpl w:val="E298A44C"/>
    <w:lvl w:ilvl="0" w:tplc="0C1E1F4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6F462EB5"/>
    <w:multiLevelType w:val="hybridMultilevel"/>
    <w:tmpl w:val="1632BFC4"/>
    <w:lvl w:ilvl="0" w:tplc="04050015">
      <w:start w:val="1"/>
      <w:numFmt w:val="upperLetter"/>
      <w:lvlText w:val="%1."/>
      <w:lvlJc w:val="left"/>
      <w:pPr>
        <w:ind w:left="1425" w:hanging="360"/>
      </w:pPr>
    </w:lvl>
    <w:lvl w:ilvl="1" w:tplc="04050019" w:tentative="1">
      <w:start w:val="1"/>
      <w:numFmt w:val="lowerLetter"/>
      <w:lvlText w:val="%2."/>
      <w:lvlJc w:val="left"/>
      <w:pPr>
        <w:ind w:left="2145" w:hanging="360"/>
      </w:pPr>
    </w:lvl>
    <w:lvl w:ilvl="2" w:tplc="0405001B" w:tentative="1">
      <w:start w:val="1"/>
      <w:numFmt w:val="lowerRoman"/>
      <w:lvlText w:val="%3."/>
      <w:lvlJc w:val="right"/>
      <w:pPr>
        <w:ind w:left="2865" w:hanging="180"/>
      </w:pPr>
    </w:lvl>
    <w:lvl w:ilvl="3" w:tplc="0405000F" w:tentative="1">
      <w:start w:val="1"/>
      <w:numFmt w:val="decimal"/>
      <w:lvlText w:val="%4."/>
      <w:lvlJc w:val="left"/>
      <w:pPr>
        <w:ind w:left="3585" w:hanging="360"/>
      </w:pPr>
    </w:lvl>
    <w:lvl w:ilvl="4" w:tplc="04050019" w:tentative="1">
      <w:start w:val="1"/>
      <w:numFmt w:val="lowerLetter"/>
      <w:lvlText w:val="%5."/>
      <w:lvlJc w:val="left"/>
      <w:pPr>
        <w:ind w:left="4305" w:hanging="360"/>
      </w:pPr>
    </w:lvl>
    <w:lvl w:ilvl="5" w:tplc="0405001B" w:tentative="1">
      <w:start w:val="1"/>
      <w:numFmt w:val="lowerRoman"/>
      <w:lvlText w:val="%6."/>
      <w:lvlJc w:val="right"/>
      <w:pPr>
        <w:ind w:left="5025" w:hanging="180"/>
      </w:pPr>
    </w:lvl>
    <w:lvl w:ilvl="6" w:tplc="0405000F" w:tentative="1">
      <w:start w:val="1"/>
      <w:numFmt w:val="decimal"/>
      <w:lvlText w:val="%7."/>
      <w:lvlJc w:val="left"/>
      <w:pPr>
        <w:ind w:left="5745" w:hanging="360"/>
      </w:pPr>
    </w:lvl>
    <w:lvl w:ilvl="7" w:tplc="04050019" w:tentative="1">
      <w:start w:val="1"/>
      <w:numFmt w:val="lowerLetter"/>
      <w:lvlText w:val="%8."/>
      <w:lvlJc w:val="left"/>
      <w:pPr>
        <w:ind w:left="6465" w:hanging="360"/>
      </w:pPr>
    </w:lvl>
    <w:lvl w:ilvl="8" w:tplc="0405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23" w15:restartNumberingAfterBreak="0">
    <w:nsid w:val="75614F30"/>
    <w:multiLevelType w:val="hybridMultilevel"/>
    <w:tmpl w:val="55B0979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ascii="Cambria" w:eastAsia="MS Mincho" w:hAnsi="Cambri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0"/>
  </w:num>
  <w:num w:numId="3">
    <w:abstractNumId w:val="15"/>
  </w:num>
  <w:num w:numId="4">
    <w:abstractNumId w:val="13"/>
  </w:num>
  <w:num w:numId="5">
    <w:abstractNumId w:val="12"/>
  </w:num>
  <w:num w:numId="6">
    <w:abstractNumId w:val="6"/>
  </w:num>
  <w:num w:numId="7">
    <w:abstractNumId w:val="1"/>
  </w:num>
  <w:num w:numId="8">
    <w:abstractNumId w:val="17"/>
  </w:num>
  <w:num w:numId="9">
    <w:abstractNumId w:val="24"/>
  </w:num>
  <w:num w:numId="10">
    <w:abstractNumId w:val="2"/>
  </w:num>
  <w:num w:numId="11">
    <w:abstractNumId w:val="16"/>
  </w:num>
  <w:num w:numId="12">
    <w:abstractNumId w:val="11"/>
  </w:num>
  <w:num w:numId="13">
    <w:abstractNumId w:val="8"/>
  </w:num>
  <w:num w:numId="14">
    <w:abstractNumId w:val="5"/>
  </w:num>
  <w:num w:numId="15">
    <w:abstractNumId w:val="10"/>
  </w:num>
  <w:num w:numId="16">
    <w:abstractNumId w:val="4"/>
  </w:num>
  <w:num w:numId="17">
    <w:abstractNumId w:val="19"/>
  </w:num>
  <w:num w:numId="18">
    <w:abstractNumId w:val="9"/>
  </w:num>
  <w:num w:numId="19">
    <w:abstractNumId w:val="3"/>
  </w:num>
  <w:num w:numId="20">
    <w:abstractNumId w:val="19"/>
  </w:num>
  <w:num w:numId="21">
    <w:abstractNumId w:val="19"/>
  </w:num>
  <w:num w:numId="22">
    <w:abstractNumId w:val="19"/>
  </w:num>
  <w:num w:numId="23">
    <w:abstractNumId w:val="4"/>
  </w:num>
  <w:num w:numId="24">
    <w:abstractNumId w:val="14"/>
  </w:num>
  <w:num w:numId="25">
    <w:abstractNumId w:val="23"/>
  </w:num>
  <w:num w:numId="26">
    <w:abstractNumId w:val="21"/>
  </w:num>
  <w:num w:numId="27">
    <w:abstractNumId w:val="7"/>
  </w:num>
  <w:num w:numId="28">
    <w:abstractNumId w:val="22"/>
  </w:num>
  <w:num w:numId="29">
    <w:abstractNumId w:val="14"/>
  </w:num>
  <w:num w:numId="30">
    <w:abstractNumId w:val="14"/>
  </w:num>
  <w:num w:numId="31">
    <w:abstractNumId w:val="14"/>
  </w:num>
  <w:num w:numId="32">
    <w:abstractNumId w:val="14"/>
  </w:num>
  <w:num w:numId="33">
    <w:abstractNumId w:val="14"/>
  </w:num>
  <w:num w:numId="34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5659"/>
    <w:rsid w:val="00001783"/>
    <w:rsid w:val="0000574B"/>
    <w:rsid w:val="00010B0C"/>
    <w:rsid w:val="00011238"/>
    <w:rsid w:val="0001301D"/>
    <w:rsid w:val="000156F3"/>
    <w:rsid w:val="0002304C"/>
    <w:rsid w:val="00024A0B"/>
    <w:rsid w:val="00025FC9"/>
    <w:rsid w:val="0003039D"/>
    <w:rsid w:val="000314F4"/>
    <w:rsid w:val="00032336"/>
    <w:rsid w:val="00033405"/>
    <w:rsid w:val="000363ED"/>
    <w:rsid w:val="00037F1E"/>
    <w:rsid w:val="0004096D"/>
    <w:rsid w:val="0004099F"/>
    <w:rsid w:val="000449E8"/>
    <w:rsid w:val="000452FC"/>
    <w:rsid w:val="000467E2"/>
    <w:rsid w:val="000500AE"/>
    <w:rsid w:val="0005709C"/>
    <w:rsid w:val="0006051C"/>
    <w:rsid w:val="00062AE1"/>
    <w:rsid w:val="00062D5B"/>
    <w:rsid w:val="000649F6"/>
    <w:rsid w:val="0006637F"/>
    <w:rsid w:val="000669AF"/>
    <w:rsid w:val="0007586C"/>
    <w:rsid w:val="00075DA0"/>
    <w:rsid w:val="00077028"/>
    <w:rsid w:val="00084EAC"/>
    <w:rsid w:val="00085F21"/>
    <w:rsid w:val="0009757A"/>
    <w:rsid w:val="000A1AA9"/>
    <w:rsid w:val="000A2515"/>
    <w:rsid w:val="000A6BF0"/>
    <w:rsid w:val="000A7F76"/>
    <w:rsid w:val="000B1566"/>
    <w:rsid w:val="000B42A2"/>
    <w:rsid w:val="000C3FCD"/>
    <w:rsid w:val="000C5659"/>
    <w:rsid w:val="000C5883"/>
    <w:rsid w:val="000C6351"/>
    <w:rsid w:val="000C6C1E"/>
    <w:rsid w:val="000D235C"/>
    <w:rsid w:val="000D4FCE"/>
    <w:rsid w:val="000E0400"/>
    <w:rsid w:val="000E041C"/>
    <w:rsid w:val="000E0734"/>
    <w:rsid w:val="000E290D"/>
    <w:rsid w:val="000E3BA0"/>
    <w:rsid w:val="000F51B9"/>
    <w:rsid w:val="001000B8"/>
    <w:rsid w:val="00104059"/>
    <w:rsid w:val="00105031"/>
    <w:rsid w:val="00110FE7"/>
    <w:rsid w:val="001176C7"/>
    <w:rsid w:val="00121E9D"/>
    <w:rsid w:val="00124278"/>
    <w:rsid w:val="0012692E"/>
    <w:rsid w:val="001278B1"/>
    <w:rsid w:val="001513D8"/>
    <w:rsid w:val="001523DA"/>
    <w:rsid w:val="00154B90"/>
    <w:rsid w:val="00157A71"/>
    <w:rsid w:val="00157BA7"/>
    <w:rsid w:val="001624EC"/>
    <w:rsid w:val="001711E6"/>
    <w:rsid w:val="00172A6F"/>
    <w:rsid w:val="001765BE"/>
    <w:rsid w:val="00177759"/>
    <w:rsid w:val="00177B8D"/>
    <w:rsid w:val="001836C7"/>
    <w:rsid w:val="00191D1C"/>
    <w:rsid w:val="00194E1F"/>
    <w:rsid w:val="001A0414"/>
    <w:rsid w:val="001A0F2D"/>
    <w:rsid w:val="001A7664"/>
    <w:rsid w:val="001B1247"/>
    <w:rsid w:val="001B750F"/>
    <w:rsid w:val="001B7CE8"/>
    <w:rsid w:val="001C02FF"/>
    <w:rsid w:val="001C13B9"/>
    <w:rsid w:val="001C331C"/>
    <w:rsid w:val="001C59EB"/>
    <w:rsid w:val="001D1002"/>
    <w:rsid w:val="001D5619"/>
    <w:rsid w:val="001D7202"/>
    <w:rsid w:val="001D7554"/>
    <w:rsid w:val="001E16A3"/>
    <w:rsid w:val="001E4740"/>
    <w:rsid w:val="001E56EA"/>
    <w:rsid w:val="001E59AF"/>
    <w:rsid w:val="001F04F6"/>
    <w:rsid w:val="001F576D"/>
    <w:rsid w:val="001F6A76"/>
    <w:rsid w:val="001F6D1C"/>
    <w:rsid w:val="00202304"/>
    <w:rsid w:val="002038B6"/>
    <w:rsid w:val="00204E58"/>
    <w:rsid w:val="00205B64"/>
    <w:rsid w:val="00210956"/>
    <w:rsid w:val="00212FE3"/>
    <w:rsid w:val="00213B59"/>
    <w:rsid w:val="00214371"/>
    <w:rsid w:val="00214CF0"/>
    <w:rsid w:val="002173AD"/>
    <w:rsid w:val="00221372"/>
    <w:rsid w:val="002239A9"/>
    <w:rsid w:val="00223CED"/>
    <w:rsid w:val="00227276"/>
    <w:rsid w:val="0023333C"/>
    <w:rsid w:val="00237B73"/>
    <w:rsid w:val="002403B3"/>
    <w:rsid w:val="0024121F"/>
    <w:rsid w:val="002416BE"/>
    <w:rsid w:val="0024368D"/>
    <w:rsid w:val="00243748"/>
    <w:rsid w:val="00245014"/>
    <w:rsid w:val="00246E6D"/>
    <w:rsid w:val="00247C14"/>
    <w:rsid w:val="00255F54"/>
    <w:rsid w:val="0025746C"/>
    <w:rsid w:val="0026180A"/>
    <w:rsid w:val="002629AE"/>
    <w:rsid w:val="00265ACF"/>
    <w:rsid w:val="00267D42"/>
    <w:rsid w:val="0027158D"/>
    <w:rsid w:val="00274BE3"/>
    <w:rsid w:val="00276073"/>
    <w:rsid w:val="00280227"/>
    <w:rsid w:val="00283533"/>
    <w:rsid w:val="00286F21"/>
    <w:rsid w:val="00291D72"/>
    <w:rsid w:val="0029407C"/>
    <w:rsid w:val="00295488"/>
    <w:rsid w:val="002961CA"/>
    <w:rsid w:val="002A15C3"/>
    <w:rsid w:val="002A1D7D"/>
    <w:rsid w:val="002A4436"/>
    <w:rsid w:val="002A4B50"/>
    <w:rsid w:val="002A51A1"/>
    <w:rsid w:val="002A5A07"/>
    <w:rsid w:val="002A662A"/>
    <w:rsid w:val="002B0DE3"/>
    <w:rsid w:val="002B13AB"/>
    <w:rsid w:val="002B2EA1"/>
    <w:rsid w:val="002B3BAC"/>
    <w:rsid w:val="002C0328"/>
    <w:rsid w:val="002C37DC"/>
    <w:rsid w:val="002E670A"/>
    <w:rsid w:val="002F0166"/>
    <w:rsid w:val="002F41DE"/>
    <w:rsid w:val="002F4265"/>
    <w:rsid w:val="002F5292"/>
    <w:rsid w:val="002F78CE"/>
    <w:rsid w:val="003038BC"/>
    <w:rsid w:val="003071A5"/>
    <w:rsid w:val="00310049"/>
    <w:rsid w:val="003109F3"/>
    <w:rsid w:val="0031147C"/>
    <w:rsid w:val="00317140"/>
    <w:rsid w:val="0032223B"/>
    <w:rsid w:val="00323969"/>
    <w:rsid w:val="00323B26"/>
    <w:rsid w:val="00332818"/>
    <w:rsid w:val="0033382E"/>
    <w:rsid w:val="003344B7"/>
    <w:rsid w:val="00334A9E"/>
    <w:rsid w:val="00341ADE"/>
    <w:rsid w:val="00343B06"/>
    <w:rsid w:val="00351344"/>
    <w:rsid w:val="00352014"/>
    <w:rsid w:val="003542C0"/>
    <w:rsid w:val="0035656B"/>
    <w:rsid w:val="00360B69"/>
    <w:rsid w:val="00364520"/>
    <w:rsid w:val="00365E75"/>
    <w:rsid w:val="00367415"/>
    <w:rsid w:val="00370428"/>
    <w:rsid w:val="00372B52"/>
    <w:rsid w:val="00374D9B"/>
    <w:rsid w:val="00382424"/>
    <w:rsid w:val="00387512"/>
    <w:rsid w:val="0039254A"/>
    <w:rsid w:val="003934D2"/>
    <w:rsid w:val="00394161"/>
    <w:rsid w:val="003A4094"/>
    <w:rsid w:val="003B1A61"/>
    <w:rsid w:val="003B21FB"/>
    <w:rsid w:val="003B2C0F"/>
    <w:rsid w:val="003B36CB"/>
    <w:rsid w:val="003B6340"/>
    <w:rsid w:val="003B64F4"/>
    <w:rsid w:val="003C298A"/>
    <w:rsid w:val="003C34A2"/>
    <w:rsid w:val="003C44DE"/>
    <w:rsid w:val="003C583A"/>
    <w:rsid w:val="003C58F4"/>
    <w:rsid w:val="003C71FF"/>
    <w:rsid w:val="003D05AE"/>
    <w:rsid w:val="003D4B7C"/>
    <w:rsid w:val="003D5704"/>
    <w:rsid w:val="003E3FE5"/>
    <w:rsid w:val="003E6604"/>
    <w:rsid w:val="003F1CB7"/>
    <w:rsid w:val="003F2126"/>
    <w:rsid w:val="003F36D4"/>
    <w:rsid w:val="003F4034"/>
    <w:rsid w:val="003F6718"/>
    <w:rsid w:val="00402848"/>
    <w:rsid w:val="0041151A"/>
    <w:rsid w:val="00412D92"/>
    <w:rsid w:val="004131B9"/>
    <w:rsid w:val="00415163"/>
    <w:rsid w:val="00420623"/>
    <w:rsid w:val="00420C9B"/>
    <w:rsid w:val="00421AFA"/>
    <w:rsid w:val="004312A7"/>
    <w:rsid w:val="004346A1"/>
    <w:rsid w:val="0044411D"/>
    <w:rsid w:val="00444527"/>
    <w:rsid w:val="00444D41"/>
    <w:rsid w:val="00446481"/>
    <w:rsid w:val="00454ABB"/>
    <w:rsid w:val="00456391"/>
    <w:rsid w:val="00460BE3"/>
    <w:rsid w:val="004676FA"/>
    <w:rsid w:val="004733E4"/>
    <w:rsid w:val="0047373E"/>
    <w:rsid w:val="00474711"/>
    <w:rsid w:val="00477E3C"/>
    <w:rsid w:val="00481017"/>
    <w:rsid w:val="004828C8"/>
    <w:rsid w:val="00486167"/>
    <w:rsid w:val="00491522"/>
    <w:rsid w:val="00493756"/>
    <w:rsid w:val="00496243"/>
    <w:rsid w:val="00496D80"/>
    <w:rsid w:val="00497175"/>
    <w:rsid w:val="004A128A"/>
    <w:rsid w:val="004A3DA1"/>
    <w:rsid w:val="004A5710"/>
    <w:rsid w:val="004B4CA7"/>
    <w:rsid w:val="004B5F39"/>
    <w:rsid w:val="004C23E1"/>
    <w:rsid w:val="004D0D3D"/>
    <w:rsid w:val="004D280F"/>
    <w:rsid w:val="004D2EFC"/>
    <w:rsid w:val="004E28B6"/>
    <w:rsid w:val="004E556E"/>
    <w:rsid w:val="004E5A73"/>
    <w:rsid w:val="004F45DB"/>
    <w:rsid w:val="004F78DC"/>
    <w:rsid w:val="00501D58"/>
    <w:rsid w:val="00502585"/>
    <w:rsid w:val="005049E9"/>
    <w:rsid w:val="00505052"/>
    <w:rsid w:val="005112D4"/>
    <w:rsid w:val="00513DD8"/>
    <w:rsid w:val="00514B5F"/>
    <w:rsid w:val="005155AC"/>
    <w:rsid w:val="00515B8C"/>
    <w:rsid w:val="005201F0"/>
    <w:rsid w:val="00525625"/>
    <w:rsid w:val="00525A2E"/>
    <w:rsid w:val="0053100A"/>
    <w:rsid w:val="005323F2"/>
    <w:rsid w:val="00533F44"/>
    <w:rsid w:val="00536306"/>
    <w:rsid w:val="00537550"/>
    <w:rsid w:val="005414E3"/>
    <w:rsid w:val="00543A18"/>
    <w:rsid w:val="005460BE"/>
    <w:rsid w:val="0054750A"/>
    <w:rsid w:val="0056014B"/>
    <w:rsid w:val="00562255"/>
    <w:rsid w:val="0056396E"/>
    <w:rsid w:val="005640CB"/>
    <w:rsid w:val="005656A3"/>
    <w:rsid w:val="00570C20"/>
    <w:rsid w:val="00573B28"/>
    <w:rsid w:val="00581A1F"/>
    <w:rsid w:val="00583A38"/>
    <w:rsid w:val="0059043C"/>
    <w:rsid w:val="0059710B"/>
    <w:rsid w:val="005A139E"/>
    <w:rsid w:val="005A1CFC"/>
    <w:rsid w:val="005A4009"/>
    <w:rsid w:val="005A7CAA"/>
    <w:rsid w:val="005A7FCA"/>
    <w:rsid w:val="005B043A"/>
    <w:rsid w:val="005B4B8F"/>
    <w:rsid w:val="005B5498"/>
    <w:rsid w:val="005B577E"/>
    <w:rsid w:val="005C1327"/>
    <w:rsid w:val="005C1BF1"/>
    <w:rsid w:val="005C22A4"/>
    <w:rsid w:val="005D0CCF"/>
    <w:rsid w:val="005D2010"/>
    <w:rsid w:val="005D668E"/>
    <w:rsid w:val="005E2ACA"/>
    <w:rsid w:val="005E373F"/>
    <w:rsid w:val="005E4E04"/>
    <w:rsid w:val="005F2630"/>
    <w:rsid w:val="005F44ED"/>
    <w:rsid w:val="005F6B7D"/>
    <w:rsid w:val="005F7A4D"/>
    <w:rsid w:val="00602AC5"/>
    <w:rsid w:val="00603547"/>
    <w:rsid w:val="00606CAF"/>
    <w:rsid w:val="00611D95"/>
    <w:rsid w:val="00612277"/>
    <w:rsid w:val="00612F4A"/>
    <w:rsid w:val="0061578C"/>
    <w:rsid w:val="006244B3"/>
    <w:rsid w:val="00626D00"/>
    <w:rsid w:val="00627476"/>
    <w:rsid w:val="006325F2"/>
    <w:rsid w:val="00632A66"/>
    <w:rsid w:val="00633AD1"/>
    <w:rsid w:val="006354FC"/>
    <w:rsid w:val="00635C5E"/>
    <w:rsid w:val="00636328"/>
    <w:rsid w:val="00636F21"/>
    <w:rsid w:val="00642DF3"/>
    <w:rsid w:val="00647A9C"/>
    <w:rsid w:val="00650AB1"/>
    <w:rsid w:val="006547A6"/>
    <w:rsid w:val="00654CCE"/>
    <w:rsid w:val="00655B13"/>
    <w:rsid w:val="00657D11"/>
    <w:rsid w:val="006618F6"/>
    <w:rsid w:val="00662A9B"/>
    <w:rsid w:val="00662B3B"/>
    <w:rsid w:val="00664BFC"/>
    <w:rsid w:val="00670E00"/>
    <w:rsid w:val="00671FA1"/>
    <w:rsid w:val="00672352"/>
    <w:rsid w:val="0067246D"/>
    <w:rsid w:val="006733E5"/>
    <w:rsid w:val="00674438"/>
    <w:rsid w:val="00680172"/>
    <w:rsid w:val="00681208"/>
    <w:rsid w:val="006813A4"/>
    <w:rsid w:val="00681753"/>
    <w:rsid w:val="00682A65"/>
    <w:rsid w:val="00685B01"/>
    <w:rsid w:val="0068653C"/>
    <w:rsid w:val="00693F4F"/>
    <w:rsid w:val="006966EB"/>
    <w:rsid w:val="006968CB"/>
    <w:rsid w:val="006A2009"/>
    <w:rsid w:val="006A2C30"/>
    <w:rsid w:val="006A3C01"/>
    <w:rsid w:val="006A6C4A"/>
    <w:rsid w:val="006B365C"/>
    <w:rsid w:val="006B4DDA"/>
    <w:rsid w:val="006C2A9E"/>
    <w:rsid w:val="006C3363"/>
    <w:rsid w:val="006C57D1"/>
    <w:rsid w:val="006D0F57"/>
    <w:rsid w:val="006D18DD"/>
    <w:rsid w:val="006D35BF"/>
    <w:rsid w:val="006D449F"/>
    <w:rsid w:val="006D6307"/>
    <w:rsid w:val="006D6595"/>
    <w:rsid w:val="006E0928"/>
    <w:rsid w:val="006E1BD5"/>
    <w:rsid w:val="006E7886"/>
    <w:rsid w:val="006F1D63"/>
    <w:rsid w:val="006F208C"/>
    <w:rsid w:val="006F45CC"/>
    <w:rsid w:val="006F7B4E"/>
    <w:rsid w:val="0070178D"/>
    <w:rsid w:val="0070410B"/>
    <w:rsid w:val="00704634"/>
    <w:rsid w:val="00706CCE"/>
    <w:rsid w:val="00706FD8"/>
    <w:rsid w:val="00711870"/>
    <w:rsid w:val="00720D5D"/>
    <w:rsid w:val="0072300A"/>
    <w:rsid w:val="00725517"/>
    <w:rsid w:val="00733024"/>
    <w:rsid w:val="007356E1"/>
    <w:rsid w:val="00740676"/>
    <w:rsid w:val="007434D6"/>
    <w:rsid w:val="0074354D"/>
    <w:rsid w:val="00746DC0"/>
    <w:rsid w:val="00746F24"/>
    <w:rsid w:val="0075047D"/>
    <w:rsid w:val="007529EC"/>
    <w:rsid w:val="00765659"/>
    <w:rsid w:val="0076798D"/>
    <w:rsid w:val="00774B25"/>
    <w:rsid w:val="00774D7D"/>
    <w:rsid w:val="00776271"/>
    <w:rsid w:val="00777782"/>
    <w:rsid w:val="00777D16"/>
    <w:rsid w:val="00793A79"/>
    <w:rsid w:val="007973E2"/>
    <w:rsid w:val="007B1096"/>
    <w:rsid w:val="007B48E9"/>
    <w:rsid w:val="007B7013"/>
    <w:rsid w:val="007C0418"/>
    <w:rsid w:val="007C1FAB"/>
    <w:rsid w:val="007C21DC"/>
    <w:rsid w:val="007C2625"/>
    <w:rsid w:val="007C658E"/>
    <w:rsid w:val="007D46F1"/>
    <w:rsid w:val="007D5509"/>
    <w:rsid w:val="007D6063"/>
    <w:rsid w:val="007E7710"/>
    <w:rsid w:val="007F098D"/>
    <w:rsid w:val="007F40C7"/>
    <w:rsid w:val="007F4840"/>
    <w:rsid w:val="00800804"/>
    <w:rsid w:val="0081191A"/>
    <w:rsid w:val="008151F5"/>
    <w:rsid w:val="00815291"/>
    <w:rsid w:val="008173DA"/>
    <w:rsid w:val="00817915"/>
    <w:rsid w:val="0082223B"/>
    <w:rsid w:val="00826F88"/>
    <w:rsid w:val="00830A23"/>
    <w:rsid w:val="0083177B"/>
    <w:rsid w:val="00832A79"/>
    <w:rsid w:val="00832C8B"/>
    <w:rsid w:val="0083383C"/>
    <w:rsid w:val="008351C4"/>
    <w:rsid w:val="00837DE1"/>
    <w:rsid w:val="008419EB"/>
    <w:rsid w:val="00841ACE"/>
    <w:rsid w:val="008437EA"/>
    <w:rsid w:val="00844B52"/>
    <w:rsid w:val="00850F26"/>
    <w:rsid w:val="00851742"/>
    <w:rsid w:val="00853543"/>
    <w:rsid w:val="00853A43"/>
    <w:rsid w:val="00853F9E"/>
    <w:rsid w:val="0085699E"/>
    <w:rsid w:val="00861200"/>
    <w:rsid w:val="00862AD2"/>
    <w:rsid w:val="008701AF"/>
    <w:rsid w:val="00870E08"/>
    <w:rsid w:val="00872BAB"/>
    <w:rsid w:val="008762C0"/>
    <w:rsid w:val="0087699B"/>
    <w:rsid w:val="008770DC"/>
    <w:rsid w:val="00883BD5"/>
    <w:rsid w:val="00884907"/>
    <w:rsid w:val="00884D0F"/>
    <w:rsid w:val="008A154A"/>
    <w:rsid w:val="008A3603"/>
    <w:rsid w:val="008A5845"/>
    <w:rsid w:val="008B2ABC"/>
    <w:rsid w:val="008B4EF2"/>
    <w:rsid w:val="008C16E5"/>
    <w:rsid w:val="008C1BD1"/>
    <w:rsid w:val="008C2A5B"/>
    <w:rsid w:val="008C2A71"/>
    <w:rsid w:val="008C6562"/>
    <w:rsid w:val="008D5EAF"/>
    <w:rsid w:val="008E0F80"/>
    <w:rsid w:val="008F0F5B"/>
    <w:rsid w:val="008F1E46"/>
    <w:rsid w:val="0090602B"/>
    <w:rsid w:val="009129F9"/>
    <w:rsid w:val="009179DA"/>
    <w:rsid w:val="009214E4"/>
    <w:rsid w:val="0092470A"/>
    <w:rsid w:val="009270BE"/>
    <w:rsid w:val="0092751A"/>
    <w:rsid w:val="00940839"/>
    <w:rsid w:val="00941D59"/>
    <w:rsid w:val="0095064A"/>
    <w:rsid w:val="00952499"/>
    <w:rsid w:val="009579FC"/>
    <w:rsid w:val="00962C28"/>
    <w:rsid w:val="00963772"/>
    <w:rsid w:val="009647E4"/>
    <w:rsid w:val="00964E27"/>
    <w:rsid w:val="009705CB"/>
    <w:rsid w:val="00972728"/>
    <w:rsid w:val="0097626C"/>
    <w:rsid w:val="009779DE"/>
    <w:rsid w:val="00977F24"/>
    <w:rsid w:val="00984D2F"/>
    <w:rsid w:val="00985383"/>
    <w:rsid w:val="009868E3"/>
    <w:rsid w:val="00987FE9"/>
    <w:rsid w:val="00990B3A"/>
    <w:rsid w:val="009920AB"/>
    <w:rsid w:val="009932D3"/>
    <w:rsid w:val="009A444A"/>
    <w:rsid w:val="009B0130"/>
    <w:rsid w:val="009B17B0"/>
    <w:rsid w:val="009B3A3F"/>
    <w:rsid w:val="009C275C"/>
    <w:rsid w:val="009C4D12"/>
    <w:rsid w:val="009C53CD"/>
    <w:rsid w:val="009C7361"/>
    <w:rsid w:val="009D19BB"/>
    <w:rsid w:val="009D2B86"/>
    <w:rsid w:val="009D5F15"/>
    <w:rsid w:val="009E03B1"/>
    <w:rsid w:val="009E20C7"/>
    <w:rsid w:val="009E369A"/>
    <w:rsid w:val="009E520E"/>
    <w:rsid w:val="009E6CA0"/>
    <w:rsid w:val="009E78CE"/>
    <w:rsid w:val="00A0479C"/>
    <w:rsid w:val="00A10C26"/>
    <w:rsid w:val="00A139D7"/>
    <w:rsid w:val="00A17A1C"/>
    <w:rsid w:val="00A27411"/>
    <w:rsid w:val="00A2754D"/>
    <w:rsid w:val="00A31559"/>
    <w:rsid w:val="00A344C3"/>
    <w:rsid w:val="00A35AFE"/>
    <w:rsid w:val="00A35D91"/>
    <w:rsid w:val="00A37996"/>
    <w:rsid w:val="00A41D63"/>
    <w:rsid w:val="00A41F6A"/>
    <w:rsid w:val="00A41FE5"/>
    <w:rsid w:val="00A446E9"/>
    <w:rsid w:val="00A44D23"/>
    <w:rsid w:val="00A4774C"/>
    <w:rsid w:val="00A502C5"/>
    <w:rsid w:val="00A55624"/>
    <w:rsid w:val="00A56BF1"/>
    <w:rsid w:val="00A612A6"/>
    <w:rsid w:val="00A62CC7"/>
    <w:rsid w:val="00A65C88"/>
    <w:rsid w:val="00A67741"/>
    <w:rsid w:val="00A75C38"/>
    <w:rsid w:val="00A76286"/>
    <w:rsid w:val="00A8021F"/>
    <w:rsid w:val="00A80D99"/>
    <w:rsid w:val="00A8449F"/>
    <w:rsid w:val="00A87C47"/>
    <w:rsid w:val="00A91BEF"/>
    <w:rsid w:val="00A91C8B"/>
    <w:rsid w:val="00A92E69"/>
    <w:rsid w:val="00A9415F"/>
    <w:rsid w:val="00AA44B1"/>
    <w:rsid w:val="00AA66E9"/>
    <w:rsid w:val="00AA7405"/>
    <w:rsid w:val="00AA7CD3"/>
    <w:rsid w:val="00AB0356"/>
    <w:rsid w:val="00AB1B34"/>
    <w:rsid w:val="00AB7595"/>
    <w:rsid w:val="00AC2572"/>
    <w:rsid w:val="00AC277B"/>
    <w:rsid w:val="00AC6DC4"/>
    <w:rsid w:val="00AD141E"/>
    <w:rsid w:val="00AD1806"/>
    <w:rsid w:val="00AD373D"/>
    <w:rsid w:val="00AD406C"/>
    <w:rsid w:val="00AD411A"/>
    <w:rsid w:val="00AD4442"/>
    <w:rsid w:val="00AE151D"/>
    <w:rsid w:val="00AE1849"/>
    <w:rsid w:val="00AE401E"/>
    <w:rsid w:val="00AF02B0"/>
    <w:rsid w:val="00AF3FB2"/>
    <w:rsid w:val="00AF6CD1"/>
    <w:rsid w:val="00B00B87"/>
    <w:rsid w:val="00B026EE"/>
    <w:rsid w:val="00B03695"/>
    <w:rsid w:val="00B15A98"/>
    <w:rsid w:val="00B201F9"/>
    <w:rsid w:val="00B24701"/>
    <w:rsid w:val="00B25B66"/>
    <w:rsid w:val="00B3005B"/>
    <w:rsid w:val="00B37496"/>
    <w:rsid w:val="00B42F4A"/>
    <w:rsid w:val="00B43286"/>
    <w:rsid w:val="00B46550"/>
    <w:rsid w:val="00B503F1"/>
    <w:rsid w:val="00B54D6F"/>
    <w:rsid w:val="00B54DCF"/>
    <w:rsid w:val="00B54E09"/>
    <w:rsid w:val="00B600C0"/>
    <w:rsid w:val="00B61445"/>
    <w:rsid w:val="00B63FA8"/>
    <w:rsid w:val="00B67CCE"/>
    <w:rsid w:val="00B71D50"/>
    <w:rsid w:val="00B74E0B"/>
    <w:rsid w:val="00B767AD"/>
    <w:rsid w:val="00B81DDF"/>
    <w:rsid w:val="00B91A42"/>
    <w:rsid w:val="00B91B67"/>
    <w:rsid w:val="00B91BCD"/>
    <w:rsid w:val="00B9374A"/>
    <w:rsid w:val="00B94571"/>
    <w:rsid w:val="00B958E8"/>
    <w:rsid w:val="00B979E0"/>
    <w:rsid w:val="00BA2141"/>
    <w:rsid w:val="00BA7641"/>
    <w:rsid w:val="00BB57C9"/>
    <w:rsid w:val="00BB5FCF"/>
    <w:rsid w:val="00BB74BB"/>
    <w:rsid w:val="00BC0324"/>
    <w:rsid w:val="00BC034F"/>
    <w:rsid w:val="00BC5214"/>
    <w:rsid w:val="00BC5C42"/>
    <w:rsid w:val="00BC6691"/>
    <w:rsid w:val="00BD2154"/>
    <w:rsid w:val="00BD565B"/>
    <w:rsid w:val="00BE09A6"/>
    <w:rsid w:val="00BE1944"/>
    <w:rsid w:val="00BE7B4F"/>
    <w:rsid w:val="00BF2F04"/>
    <w:rsid w:val="00BF3063"/>
    <w:rsid w:val="00BF321B"/>
    <w:rsid w:val="00BF432C"/>
    <w:rsid w:val="00BF5CBE"/>
    <w:rsid w:val="00BF7FC6"/>
    <w:rsid w:val="00C001CF"/>
    <w:rsid w:val="00C00D6A"/>
    <w:rsid w:val="00C00E38"/>
    <w:rsid w:val="00C013DF"/>
    <w:rsid w:val="00C03194"/>
    <w:rsid w:val="00C05DF3"/>
    <w:rsid w:val="00C0713D"/>
    <w:rsid w:val="00C0728D"/>
    <w:rsid w:val="00C10D3B"/>
    <w:rsid w:val="00C1142A"/>
    <w:rsid w:val="00C13815"/>
    <w:rsid w:val="00C15221"/>
    <w:rsid w:val="00C16358"/>
    <w:rsid w:val="00C21DCF"/>
    <w:rsid w:val="00C247E3"/>
    <w:rsid w:val="00C24F31"/>
    <w:rsid w:val="00C25665"/>
    <w:rsid w:val="00C27C0F"/>
    <w:rsid w:val="00C30784"/>
    <w:rsid w:val="00C32A1F"/>
    <w:rsid w:val="00C334E7"/>
    <w:rsid w:val="00C4075D"/>
    <w:rsid w:val="00C41CAA"/>
    <w:rsid w:val="00C45EED"/>
    <w:rsid w:val="00C46E7A"/>
    <w:rsid w:val="00C53F22"/>
    <w:rsid w:val="00C57227"/>
    <w:rsid w:val="00C607C4"/>
    <w:rsid w:val="00C6204F"/>
    <w:rsid w:val="00C62945"/>
    <w:rsid w:val="00C65F94"/>
    <w:rsid w:val="00C661BB"/>
    <w:rsid w:val="00C704E3"/>
    <w:rsid w:val="00C70E10"/>
    <w:rsid w:val="00C71486"/>
    <w:rsid w:val="00C73D14"/>
    <w:rsid w:val="00C74AB5"/>
    <w:rsid w:val="00C776F2"/>
    <w:rsid w:val="00C81495"/>
    <w:rsid w:val="00C85324"/>
    <w:rsid w:val="00C87D04"/>
    <w:rsid w:val="00C92BAF"/>
    <w:rsid w:val="00C9742A"/>
    <w:rsid w:val="00CA6486"/>
    <w:rsid w:val="00CA663F"/>
    <w:rsid w:val="00CA6A1B"/>
    <w:rsid w:val="00CA6C1A"/>
    <w:rsid w:val="00CB15D2"/>
    <w:rsid w:val="00CB175D"/>
    <w:rsid w:val="00CB1805"/>
    <w:rsid w:val="00CB3FD5"/>
    <w:rsid w:val="00CB5E17"/>
    <w:rsid w:val="00CC0CF8"/>
    <w:rsid w:val="00CC0EBC"/>
    <w:rsid w:val="00CC29DA"/>
    <w:rsid w:val="00CC4151"/>
    <w:rsid w:val="00CC54E1"/>
    <w:rsid w:val="00CD30C3"/>
    <w:rsid w:val="00CD4C7A"/>
    <w:rsid w:val="00CD555C"/>
    <w:rsid w:val="00CD79D3"/>
    <w:rsid w:val="00CE0C49"/>
    <w:rsid w:val="00CE14F7"/>
    <w:rsid w:val="00CE402E"/>
    <w:rsid w:val="00CE5E08"/>
    <w:rsid w:val="00CE5FA4"/>
    <w:rsid w:val="00CE6D46"/>
    <w:rsid w:val="00CF11A6"/>
    <w:rsid w:val="00CF1C03"/>
    <w:rsid w:val="00CF38F0"/>
    <w:rsid w:val="00D00455"/>
    <w:rsid w:val="00D00943"/>
    <w:rsid w:val="00D028D1"/>
    <w:rsid w:val="00D02E4D"/>
    <w:rsid w:val="00D043D4"/>
    <w:rsid w:val="00D05EFF"/>
    <w:rsid w:val="00D07968"/>
    <w:rsid w:val="00D10439"/>
    <w:rsid w:val="00D1106E"/>
    <w:rsid w:val="00D11DC6"/>
    <w:rsid w:val="00D14159"/>
    <w:rsid w:val="00D15B4E"/>
    <w:rsid w:val="00D165FA"/>
    <w:rsid w:val="00D16F88"/>
    <w:rsid w:val="00D23949"/>
    <w:rsid w:val="00D24B46"/>
    <w:rsid w:val="00D30320"/>
    <w:rsid w:val="00D32013"/>
    <w:rsid w:val="00D36DE8"/>
    <w:rsid w:val="00D40D71"/>
    <w:rsid w:val="00D42028"/>
    <w:rsid w:val="00D4358D"/>
    <w:rsid w:val="00D4457F"/>
    <w:rsid w:val="00D457CD"/>
    <w:rsid w:val="00D4589C"/>
    <w:rsid w:val="00D533C1"/>
    <w:rsid w:val="00D547B2"/>
    <w:rsid w:val="00D6466D"/>
    <w:rsid w:val="00D71220"/>
    <w:rsid w:val="00D71865"/>
    <w:rsid w:val="00D71D2C"/>
    <w:rsid w:val="00D7420A"/>
    <w:rsid w:val="00D76AF5"/>
    <w:rsid w:val="00D80BAE"/>
    <w:rsid w:val="00D816D5"/>
    <w:rsid w:val="00D82D71"/>
    <w:rsid w:val="00D8499A"/>
    <w:rsid w:val="00D96E9B"/>
    <w:rsid w:val="00D97D14"/>
    <w:rsid w:val="00DA0B84"/>
    <w:rsid w:val="00DA507C"/>
    <w:rsid w:val="00DA62DA"/>
    <w:rsid w:val="00DA7E61"/>
    <w:rsid w:val="00DA7FE5"/>
    <w:rsid w:val="00DC1341"/>
    <w:rsid w:val="00DC2FF8"/>
    <w:rsid w:val="00DC5A70"/>
    <w:rsid w:val="00DE1B0F"/>
    <w:rsid w:val="00DE27DF"/>
    <w:rsid w:val="00DE4B17"/>
    <w:rsid w:val="00DF5C04"/>
    <w:rsid w:val="00E05481"/>
    <w:rsid w:val="00E06517"/>
    <w:rsid w:val="00E07713"/>
    <w:rsid w:val="00E10F68"/>
    <w:rsid w:val="00E34B36"/>
    <w:rsid w:val="00E36D31"/>
    <w:rsid w:val="00E40526"/>
    <w:rsid w:val="00E40788"/>
    <w:rsid w:val="00E42A80"/>
    <w:rsid w:val="00E43116"/>
    <w:rsid w:val="00E46DD6"/>
    <w:rsid w:val="00E543DE"/>
    <w:rsid w:val="00E6167C"/>
    <w:rsid w:val="00E662B7"/>
    <w:rsid w:val="00E67323"/>
    <w:rsid w:val="00E71E8E"/>
    <w:rsid w:val="00E72768"/>
    <w:rsid w:val="00E73BAF"/>
    <w:rsid w:val="00E74A38"/>
    <w:rsid w:val="00E763F4"/>
    <w:rsid w:val="00E7793B"/>
    <w:rsid w:val="00E77C60"/>
    <w:rsid w:val="00E819C0"/>
    <w:rsid w:val="00E85EC0"/>
    <w:rsid w:val="00E867F5"/>
    <w:rsid w:val="00E87F27"/>
    <w:rsid w:val="00E91813"/>
    <w:rsid w:val="00E92167"/>
    <w:rsid w:val="00E9534C"/>
    <w:rsid w:val="00EA04F5"/>
    <w:rsid w:val="00EA0D8A"/>
    <w:rsid w:val="00EA13A6"/>
    <w:rsid w:val="00EB2620"/>
    <w:rsid w:val="00EB307E"/>
    <w:rsid w:val="00EB3A47"/>
    <w:rsid w:val="00EB723D"/>
    <w:rsid w:val="00EC17EA"/>
    <w:rsid w:val="00EC458E"/>
    <w:rsid w:val="00EC5A10"/>
    <w:rsid w:val="00EC6730"/>
    <w:rsid w:val="00EC7476"/>
    <w:rsid w:val="00ED034D"/>
    <w:rsid w:val="00ED3FDA"/>
    <w:rsid w:val="00EE0EDB"/>
    <w:rsid w:val="00EE20EB"/>
    <w:rsid w:val="00EE45CF"/>
    <w:rsid w:val="00EE5834"/>
    <w:rsid w:val="00EE5870"/>
    <w:rsid w:val="00EE7392"/>
    <w:rsid w:val="00F01FDA"/>
    <w:rsid w:val="00F0223A"/>
    <w:rsid w:val="00F0254F"/>
    <w:rsid w:val="00F06050"/>
    <w:rsid w:val="00F13D00"/>
    <w:rsid w:val="00F141AF"/>
    <w:rsid w:val="00F2045C"/>
    <w:rsid w:val="00F22B45"/>
    <w:rsid w:val="00F23C67"/>
    <w:rsid w:val="00F26759"/>
    <w:rsid w:val="00F26E42"/>
    <w:rsid w:val="00F27332"/>
    <w:rsid w:val="00F300DC"/>
    <w:rsid w:val="00F31D80"/>
    <w:rsid w:val="00F328AC"/>
    <w:rsid w:val="00F34118"/>
    <w:rsid w:val="00F409C8"/>
    <w:rsid w:val="00F414A7"/>
    <w:rsid w:val="00F42B69"/>
    <w:rsid w:val="00F43EE2"/>
    <w:rsid w:val="00F459B0"/>
    <w:rsid w:val="00F529FC"/>
    <w:rsid w:val="00F565CA"/>
    <w:rsid w:val="00F56EEB"/>
    <w:rsid w:val="00F63621"/>
    <w:rsid w:val="00F65CF9"/>
    <w:rsid w:val="00F71682"/>
    <w:rsid w:val="00F76EDF"/>
    <w:rsid w:val="00F81496"/>
    <w:rsid w:val="00F81FA3"/>
    <w:rsid w:val="00F82862"/>
    <w:rsid w:val="00F82948"/>
    <w:rsid w:val="00F85299"/>
    <w:rsid w:val="00F90E36"/>
    <w:rsid w:val="00FA3018"/>
    <w:rsid w:val="00FA33AE"/>
    <w:rsid w:val="00FA388B"/>
    <w:rsid w:val="00FA38DD"/>
    <w:rsid w:val="00FA4240"/>
    <w:rsid w:val="00FA6C16"/>
    <w:rsid w:val="00FB0361"/>
    <w:rsid w:val="00FB0B9A"/>
    <w:rsid w:val="00FB0BBD"/>
    <w:rsid w:val="00FB2076"/>
    <w:rsid w:val="00FB2609"/>
    <w:rsid w:val="00FB5320"/>
    <w:rsid w:val="00FB626D"/>
    <w:rsid w:val="00FC11E6"/>
    <w:rsid w:val="00FC48A1"/>
    <w:rsid w:val="00FC723F"/>
    <w:rsid w:val="00FD42A2"/>
    <w:rsid w:val="00FE1367"/>
    <w:rsid w:val="00FE29B7"/>
    <w:rsid w:val="00FF6F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B9126E"/>
  <w15:docId w15:val="{D1B5F9B2-D378-4CFF-9338-012367E187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0C5659"/>
    <w:rPr>
      <w:rFonts w:ascii="Arial" w:hAnsi="Arial"/>
      <w:sz w:val="20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24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F7A4D"/>
    <w:pPr>
      <w:keepNext/>
      <w:keepLines/>
      <w:numPr>
        <w:ilvl w:val="1"/>
        <w:numId w:val="24"/>
      </w:numPr>
      <w:spacing w:before="240" w:after="120"/>
      <w:outlineLvl w:val="1"/>
    </w:pPr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0C5659"/>
    <w:pPr>
      <w:keepNext/>
      <w:keepLines/>
      <w:numPr>
        <w:ilvl w:val="2"/>
        <w:numId w:val="24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numPr>
        <w:ilvl w:val="3"/>
        <w:numId w:val="24"/>
      </w:numPr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numPr>
        <w:ilvl w:val="4"/>
        <w:numId w:val="24"/>
      </w:num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numPr>
        <w:ilvl w:val="5"/>
        <w:numId w:val="24"/>
      </w:num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numPr>
        <w:ilvl w:val="6"/>
        <w:numId w:val="24"/>
      </w:num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numPr>
        <w:ilvl w:val="7"/>
        <w:numId w:val="24"/>
      </w:num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numPr>
        <w:ilvl w:val="8"/>
        <w:numId w:val="24"/>
      </w:num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4B5F39"/>
    <w:pPr>
      <w:tabs>
        <w:tab w:val="left" w:pos="567"/>
      </w:tabs>
      <w:spacing w:after="160" w:line="240" w:lineRule="auto"/>
      <w:jc w:val="both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  <w:sz w:val="24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numPr>
        <w:numId w:val="0"/>
      </w:numPr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CA6486"/>
    <w:pPr>
      <w:numPr>
        <w:numId w:val="0"/>
      </w:num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  <w:style w:type="paragraph" w:styleId="Obsah3">
    <w:name w:val="toc 3"/>
    <w:basedOn w:val="Normln"/>
    <w:next w:val="Normln"/>
    <w:autoRedefine/>
    <w:uiPriority w:val="39"/>
    <w:unhideWhenUsed/>
    <w:rsid w:val="00977F24"/>
    <w:pPr>
      <w:spacing w:after="100"/>
      <w:ind w:left="4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JP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JPG"/><Relationship Id="rId34" Type="http://schemas.openxmlformats.org/officeDocument/2006/relationships/image" Target="media/image26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G"/><Relationship Id="rId33" Type="http://schemas.openxmlformats.org/officeDocument/2006/relationships/image" Target="cid:image001.jpg@01D4088E.193292B0" TargetMode="Externa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g"/><Relationship Id="rId29" Type="http://schemas.openxmlformats.org/officeDocument/2006/relationships/image" Target="media/image22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G"/><Relationship Id="rId32" Type="http://schemas.openxmlformats.org/officeDocument/2006/relationships/image" Target="media/image25.jpeg"/><Relationship Id="rId37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G"/><Relationship Id="rId28" Type="http://schemas.openxmlformats.org/officeDocument/2006/relationships/image" Target="media/image21.JPG"/><Relationship Id="rId36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JP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G"/><Relationship Id="rId27" Type="http://schemas.openxmlformats.org/officeDocument/2006/relationships/image" Target="media/image20.JPG"/><Relationship Id="rId30" Type="http://schemas.openxmlformats.org/officeDocument/2006/relationships/image" Target="media/image23.JPG"/><Relationship Id="rId35" Type="http://schemas.openxmlformats.org/officeDocument/2006/relationships/image" Target="cid:image002.png@01D4088E.193292B0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11F432-6A2E-4E4D-8F20-4E4E8E4BDB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851</TotalTime>
  <Pages>19</Pages>
  <Words>2066</Words>
  <Characters>12190</Characters>
  <Application>Microsoft Office Word</Application>
  <DocSecurity>0</DocSecurity>
  <Lines>101</Lines>
  <Paragraphs>28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MMR</Company>
  <LinksUpToDate>false</LinksUpToDate>
  <CharactersWithSpaces>14228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Čápová</dc:creator>
  <cp:lastModifiedBy>Mikanová Helena</cp:lastModifiedBy>
  <cp:revision>229</cp:revision>
  <dcterms:created xsi:type="dcterms:W3CDTF">2017-12-11T12:23:00Z</dcterms:created>
  <dcterms:modified xsi:type="dcterms:W3CDTF">2019-08-02T06:10:00Z</dcterms:modified>
</cp:coreProperties>
</file>