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19" w:rsidRPr="00222419" w:rsidRDefault="00222419" w:rsidP="00222419">
      <w:pPr>
        <w:spacing w:after="0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222419">
        <w:rPr>
          <w:rFonts w:eastAsia="Times New Roman" w:cs="Times New Roman"/>
          <w:b/>
          <w:sz w:val="32"/>
          <w:szCs w:val="32"/>
          <w:lang w:eastAsia="cs-CZ"/>
        </w:rPr>
        <w:t xml:space="preserve">Žádost o poskytnutí dotace ze státního rozpočtu na spolufinancování projektu realizovaného v rámci </w:t>
      </w:r>
    </w:p>
    <w:p w:rsidR="00222419" w:rsidRPr="00222419" w:rsidRDefault="00222419" w:rsidP="00222419">
      <w:pPr>
        <w:spacing w:after="0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222419">
        <w:rPr>
          <w:rFonts w:eastAsia="Times New Roman" w:cs="Times New Roman"/>
          <w:b/>
          <w:sz w:val="32"/>
          <w:szCs w:val="32"/>
          <w:lang w:eastAsia="cs-CZ"/>
        </w:rPr>
        <w:t xml:space="preserve">Programů </w:t>
      </w:r>
      <w:r w:rsidRPr="00222419">
        <w:rPr>
          <w:rFonts w:eastAsia="Times New Roman" w:cs="Times New Roman"/>
          <w:b/>
          <w:bCs/>
          <w:sz w:val="31"/>
          <w:szCs w:val="31"/>
          <w:lang w:eastAsia="cs-CZ"/>
        </w:rPr>
        <w:t>Evropská územní spolupráce – Interreg 2021–2027</w:t>
      </w:r>
    </w:p>
    <w:p w:rsidR="00222419" w:rsidRPr="00222419" w:rsidRDefault="00222419" w:rsidP="00222419">
      <w:pPr>
        <w:spacing w:after="0"/>
        <w:jc w:val="center"/>
        <w:rPr>
          <w:rFonts w:eastAsia="Times New Roman" w:cs="Times New Roman"/>
          <w:b/>
          <w:sz w:val="22"/>
          <w:szCs w:val="20"/>
          <w:lang w:eastAsia="cs-CZ"/>
        </w:rPr>
      </w:pPr>
    </w:p>
    <w:p w:rsidR="00222419" w:rsidRPr="00222419" w:rsidRDefault="00222419" w:rsidP="00222419">
      <w:pPr>
        <w:spacing w:after="0"/>
        <w:jc w:val="center"/>
        <w:rPr>
          <w:rFonts w:eastAsia="Times New Roman" w:cs="Times New Roman"/>
          <w:b/>
          <w:sz w:val="22"/>
          <w:szCs w:val="20"/>
          <w:lang w:eastAsia="cs-CZ"/>
        </w:rPr>
      </w:pPr>
    </w:p>
    <w:p w:rsidR="00222419" w:rsidRPr="00222419" w:rsidRDefault="00222419" w:rsidP="00222419">
      <w:pPr>
        <w:spacing w:after="0"/>
        <w:jc w:val="center"/>
        <w:rPr>
          <w:rFonts w:eastAsia="Times New Roman" w:cs="Times New Roman"/>
          <w:b/>
          <w:sz w:val="22"/>
          <w:szCs w:val="20"/>
          <w:lang w:eastAsia="cs-CZ"/>
        </w:rPr>
      </w:pPr>
    </w:p>
    <w:p w:rsidR="00222419" w:rsidRPr="00222419" w:rsidRDefault="00222419" w:rsidP="00222419">
      <w:pPr>
        <w:spacing w:after="0"/>
        <w:jc w:val="center"/>
        <w:rPr>
          <w:rFonts w:eastAsia="Times New Roman" w:cs="Times New Roman"/>
          <w:i/>
          <w:sz w:val="22"/>
          <w:szCs w:val="20"/>
          <w:lang w:eastAsia="cs-CZ"/>
        </w:rPr>
      </w:pPr>
      <w:r w:rsidRPr="00222419">
        <w:rPr>
          <w:rFonts w:eastAsia="Times New Roman" w:cs="Times New Roman"/>
          <w:i/>
          <w:sz w:val="22"/>
          <w:szCs w:val="20"/>
          <w:lang w:eastAsia="cs-CZ"/>
        </w:rPr>
        <w:t>podle § 14 zákona č. 218/2000 Sb.,</w:t>
      </w:r>
      <w:r w:rsidRPr="00222419">
        <w:rPr>
          <w:rFonts w:eastAsia="Times New Roman" w:cs="Times New Roman"/>
          <w:i/>
          <w:iCs/>
          <w:sz w:val="22"/>
          <w:szCs w:val="20"/>
          <w:lang w:eastAsia="cs-CZ"/>
        </w:rPr>
        <w:t xml:space="preserve"> o rozpočtových pravidlech a o změně některých souvisejících zákonů, ve znění pozdějších předpisů</w:t>
      </w:r>
    </w:p>
    <w:p w:rsidR="00222419" w:rsidRPr="00222419" w:rsidRDefault="00222419" w:rsidP="00222419">
      <w:pPr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1C0F2F" w:rsidRDefault="00222419" w:rsidP="001C0F2F">
      <w:pPr>
        <w:pStyle w:val="Odstavecseseznamem"/>
        <w:numPr>
          <w:ilvl w:val="0"/>
          <w:numId w:val="2"/>
        </w:numPr>
        <w:tabs>
          <w:tab w:val="num" w:pos="360"/>
        </w:tabs>
        <w:ind w:hanging="72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1C0F2F">
        <w:rPr>
          <w:rFonts w:eastAsia="Times New Roman" w:cs="Times New Roman"/>
          <w:b/>
          <w:sz w:val="22"/>
          <w:szCs w:val="20"/>
          <w:lang w:eastAsia="cs-CZ"/>
        </w:rPr>
        <w:t>Poskytovatel dotace:</w:t>
      </w:r>
    </w:p>
    <w:p w:rsidR="00222419" w:rsidRPr="00222419" w:rsidRDefault="00222419" w:rsidP="00222419">
      <w:pPr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Česká republika – Ministerstvo pro místní rozvoj</w:t>
      </w:r>
    </w:p>
    <w:p w:rsidR="00222419" w:rsidRPr="00222419" w:rsidRDefault="00222419" w:rsidP="00222419">
      <w:pPr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Odbor evropské územní spolupráce</w:t>
      </w:r>
    </w:p>
    <w:p w:rsidR="00222419" w:rsidRPr="00222419" w:rsidRDefault="00222419" w:rsidP="00222419">
      <w:pPr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Staroměstské náměstí 6, 110 15 Praha 1</w:t>
      </w:r>
    </w:p>
    <w:p w:rsidR="00222419" w:rsidRPr="001C0F2F" w:rsidRDefault="00222419" w:rsidP="001C0F2F">
      <w:pPr>
        <w:pStyle w:val="Odstavecseseznamem"/>
        <w:numPr>
          <w:ilvl w:val="0"/>
          <w:numId w:val="2"/>
        </w:numPr>
        <w:tabs>
          <w:tab w:val="num" w:pos="360"/>
        </w:tabs>
        <w:ind w:hanging="72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1C0F2F">
        <w:rPr>
          <w:rFonts w:eastAsia="Times New Roman" w:cs="Times New Roman"/>
          <w:b/>
          <w:sz w:val="22"/>
          <w:szCs w:val="20"/>
          <w:lang w:eastAsia="cs-CZ"/>
        </w:rPr>
        <w:t>Žadatel o dotaci</w:t>
      </w:r>
    </w:p>
    <w:p w:rsidR="002C3B4C" w:rsidRPr="002C3B4C" w:rsidRDefault="002C3B4C" w:rsidP="002C3B4C">
      <w:pPr>
        <w:tabs>
          <w:tab w:val="left" w:pos="4395"/>
        </w:tabs>
        <w:spacing w:after="0"/>
        <w:rPr>
          <w:rFonts w:eastAsia="Times New Roman" w:cs="Times New Roman"/>
          <w:sz w:val="22"/>
          <w:lang w:eastAsia="cs-CZ"/>
        </w:rPr>
      </w:pPr>
      <w:r w:rsidRPr="002C3B4C">
        <w:rPr>
          <w:rFonts w:eastAsia="Times New Roman" w:cs="Times New Roman"/>
          <w:sz w:val="22"/>
          <w:lang w:eastAsia="cs-CZ"/>
        </w:rPr>
        <w:t>Název partnera:</w:t>
      </w:r>
      <w:r w:rsidRPr="002C3B4C">
        <w:rPr>
          <w:rFonts w:eastAsia="Times New Roman" w:cs="Times New Roman"/>
          <w:sz w:val="22"/>
          <w:lang w:eastAsia="cs-CZ"/>
        </w:rPr>
        <w:tab/>
      </w:r>
      <w:r w:rsidRPr="002C3B4C">
        <w:rPr>
          <w:rFonts w:eastAsia="Times New Roman" w:cs="Times New Roman"/>
          <w:sz w:val="22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C3B4C">
        <w:rPr>
          <w:rFonts w:eastAsia="Times New Roman" w:cs="Times New Roman"/>
          <w:sz w:val="22"/>
          <w:lang w:eastAsia="cs-CZ"/>
        </w:rPr>
        <w:instrText xml:space="preserve"> FORMTEXT </w:instrText>
      </w:r>
      <w:r w:rsidRPr="002C3B4C">
        <w:rPr>
          <w:rFonts w:eastAsia="Times New Roman" w:cs="Times New Roman"/>
          <w:sz w:val="22"/>
          <w:lang w:eastAsia="cs-CZ"/>
        </w:rPr>
      </w:r>
      <w:r w:rsidRPr="002C3B4C">
        <w:rPr>
          <w:rFonts w:eastAsia="Times New Roman" w:cs="Times New Roman"/>
          <w:sz w:val="22"/>
          <w:lang w:eastAsia="cs-CZ"/>
        </w:rPr>
        <w:fldChar w:fldCharType="separate"/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fldChar w:fldCharType="end"/>
      </w:r>
    </w:p>
    <w:p w:rsidR="002C3B4C" w:rsidRPr="002C3B4C" w:rsidRDefault="002C3B4C" w:rsidP="002C3B4C">
      <w:pPr>
        <w:tabs>
          <w:tab w:val="left" w:pos="4395"/>
        </w:tabs>
        <w:spacing w:after="0"/>
        <w:rPr>
          <w:rFonts w:eastAsia="Times New Roman" w:cs="Times New Roman"/>
          <w:sz w:val="22"/>
          <w:lang w:eastAsia="cs-CZ"/>
        </w:rPr>
      </w:pPr>
      <w:r w:rsidRPr="002C3B4C">
        <w:rPr>
          <w:rFonts w:eastAsia="Times New Roman" w:cs="Times New Roman"/>
          <w:sz w:val="22"/>
          <w:lang w:eastAsia="cs-CZ"/>
        </w:rPr>
        <w:t>IČ:</w:t>
      </w:r>
      <w:r w:rsidRPr="002C3B4C">
        <w:rPr>
          <w:rFonts w:eastAsia="Times New Roman" w:cs="Times New Roman"/>
          <w:sz w:val="22"/>
          <w:lang w:eastAsia="cs-CZ"/>
        </w:rPr>
        <w:tab/>
      </w:r>
      <w:r w:rsidRPr="002C3B4C">
        <w:rPr>
          <w:rFonts w:eastAsia="Times New Roman" w:cs="Times New Roman"/>
          <w:sz w:val="22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C3B4C">
        <w:rPr>
          <w:rFonts w:eastAsia="Times New Roman" w:cs="Times New Roman"/>
          <w:sz w:val="22"/>
          <w:lang w:eastAsia="cs-CZ"/>
        </w:rPr>
        <w:instrText xml:space="preserve"> FORMTEXT </w:instrText>
      </w:r>
      <w:r w:rsidRPr="002C3B4C">
        <w:rPr>
          <w:rFonts w:eastAsia="Times New Roman" w:cs="Times New Roman"/>
          <w:sz w:val="22"/>
          <w:lang w:eastAsia="cs-CZ"/>
        </w:rPr>
      </w:r>
      <w:r w:rsidRPr="002C3B4C">
        <w:rPr>
          <w:rFonts w:eastAsia="Times New Roman" w:cs="Times New Roman"/>
          <w:sz w:val="22"/>
          <w:lang w:eastAsia="cs-CZ"/>
        </w:rPr>
        <w:fldChar w:fldCharType="separate"/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fldChar w:fldCharType="end"/>
      </w:r>
    </w:p>
    <w:p w:rsidR="002C3B4C" w:rsidRPr="002C3B4C" w:rsidRDefault="002C3B4C" w:rsidP="002C3B4C">
      <w:pPr>
        <w:tabs>
          <w:tab w:val="left" w:pos="4395"/>
        </w:tabs>
        <w:spacing w:after="0"/>
        <w:rPr>
          <w:rFonts w:eastAsia="Times New Roman" w:cs="Times New Roman"/>
          <w:sz w:val="22"/>
          <w:lang w:eastAsia="cs-CZ"/>
        </w:rPr>
      </w:pPr>
      <w:r w:rsidRPr="002C3B4C">
        <w:rPr>
          <w:rFonts w:eastAsia="Times New Roman" w:cs="Times New Roman"/>
          <w:sz w:val="22"/>
          <w:lang w:eastAsia="cs-CZ"/>
        </w:rPr>
        <w:t xml:space="preserve">Sídlo: </w:t>
      </w:r>
      <w:r w:rsidRPr="002C3B4C">
        <w:rPr>
          <w:rFonts w:eastAsia="Times New Roman" w:cs="Times New Roman"/>
          <w:sz w:val="22"/>
          <w:lang w:eastAsia="cs-CZ"/>
        </w:rPr>
        <w:tab/>
      </w:r>
      <w:r w:rsidRPr="002C3B4C">
        <w:rPr>
          <w:rFonts w:eastAsia="Times New Roman" w:cs="Times New Roman"/>
          <w:sz w:val="22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C3B4C">
        <w:rPr>
          <w:rFonts w:eastAsia="Times New Roman" w:cs="Times New Roman"/>
          <w:sz w:val="22"/>
          <w:lang w:eastAsia="cs-CZ"/>
        </w:rPr>
        <w:instrText xml:space="preserve"> FORMTEXT </w:instrText>
      </w:r>
      <w:r w:rsidRPr="002C3B4C">
        <w:rPr>
          <w:rFonts w:eastAsia="Times New Roman" w:cs="Times New Roman"/>
          <w:sz w:val="22"/>
          <w:lang w:eastAsia="cs-CZ"/>
        </w:rPr>
      </w:r>
      <w:r w:rsidRPr="002C3B4C">
        <w:rPr>
          <w:rFonts w:eastAsia="Times New Roman" w:cs="Times New Roman"/>
          <w:sz w:val="22"/>
          <w:lang w:eastAsia="cs-CZ"/>
        </w:rPr>
        <w:fldChar w:fldCharType="separate"/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fldChar w:fldCharType="end"/>
      </w:r>
    </w:p>
    <w:p w:rsidR="002C3B4C" w:rsidRDefault="002C3B4C" w:rsidP="002C3B4C">
      <w:pPr>
        <w:tabs>
          <w:tab w:val="num" w:pos="360"/>
          <w:tab w:val="left" w:pos="4395"/>
        </w:tabs>
        <w:spacing w:after="0"/>
        <w:ind w:left="357" w:hanging="357"/>
        <w:outlineLvl w:val="0"/>
        <w:rPr>
          <w:rFonts w:eastAsia="Times New Roman" w:cs="Times New Roman"/>
          <w:sz w:val="22"/>
          <w:lang w:eastAsia="cs-CZ"/>
        </w:rPr>
      </w:pPr>
      <w:r w:rsidRPr="002C3B4C">
        <w:rPr>
          <w:rFonts w:eastAsia="Times New Roman" w:cs="Times New Roman"/>
          <w:sz w:val="22"/>
          <w:lang w:eastAsia="cs-CZ"/>
        </w:rPr>
        <w:t>Statutární orgán (fyzická osoba přímo oprávněná</w:t>
      </w:r>
    </w:p>
    <w:p w:rsidR="002C3B4C" w:rsidRDefault="002C3B4C" w:rsidP="002C3B4C">
      <w:pPr>
        <w:tabs>
          <w:tab w:val="num" w:pos="360"/>
          <w:tab w:val="left" w:pos="4395"/>
        </w:tabs>
        <w:ind w:left="360" w:hanging="36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2C3B4C">
        <w:rPr>
          <w:rFonts w:eastAsia="Times New Roman" w:cs="Times New Roman"/>
          <w:sz w:val="22"/>
          <w:lang w:eastAsia="cs-CZ"/>
        </w:rPr>
        <w:t xml:space="preserve"> jednat jménem právnické osoby):</w:t>
      </w:r>
      <w:r w:rsidRPr="002C3B4C">
        <w:rPr>
          <w:rFonts w:eastAsia="Times New Roman" w:cs="Times New Roman"/>
          <w:sz w:val="22"/>
          <w:lang w:eastAsia="cs-CZ"/>
        </w:rPr>
        <w:tab/>
      </w:r>
      <w:r w:rsidRPr="002C3B4C">
        <w:rPr>
          <w:rFonts w:eastAsia="Times New Roman" w:cs="Times New Roman"/>
          <w:sz w:val="22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C3B4C">
        <w:rPr>
          <w:rFonts w:eastAsia="Times New Roman" w:cs="Times New Roman"/>
          <w:sz w:val="22"/>
          <w:lang w:eastAsia="cs-CZ"/>
        </w:rPr>
        <w:instrText xml:space="preserve"> FORMTEXT </w:instrText>
      </w:r>
      <w:r w:rsidRPr="002C3B4C">
        <w:rPr>
          <w:rFonts w:eastAsia="Times New Roman" w:cs="Times New Roman"/>
          <w:sz w:val="22"/>
          <w:lang w:eastAsia="cs-CZ"/>
        </w:rPr>
      </w:r>
      <w:r w:rsidRPr="002C3B4C">
        <w:rPr>
          <w:rFonts w:eastAsia="Times New Roman" w:cs="Times New Roman"/>
          <w:sz w:val="22"/>
          <w:lang w:eastAsia="cs-CZ"/>
        </w:rPr>
        <w:fldChar w:fldCharType="separate"/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t> </w:t>
      </w:r>
      <w:r w:rsidRPr="002C3B4C">
        <w:rPr>
          <w:rFonts w:eastAsia="Times New Roman" w:cs="Times New Roman"/>
          <w:sz w:val="22"/>
          <w:lang w:eastAsia="cs-CZ"/>
        </w:rPr>
        <w:fldChar w:fldCharType="end"/>
      </w:r>
    </w:p>
    <w:p w:rsidR="00222419" w:rsidRPr="001C0F2F" w:rsidRDefault="00222419" w:rsidP="001C0F2F">
      <w:pPr>
        <w:pStyle w:val="Odstavecseseznamem"/>
        <w:numPr>
          <w:ilvl w:val="0"/>
          <w:numId w:val="2"/>
        </w:numPr>
        <w:tabs>
          <w:tab w:val="num" w:pos="360"/>
        </w:tabs>
        <w:ind w:hanging="72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1C0F2F">
        <w:rPr>
          <w:rFonts w:eastAsia="Times New Roman" w:cs="Times New Roman"/>
          <w:b/>
          <w:sz w:val="22"/>
          <w:szCs w:val="20"/>
          <w:lang w:eastAsia="cs-CZ"/>
        </w:rPr>
        <w:t>Účel dotace</w:t>
      </w:r>
    </w:p>
    <w:p w:rsidR="00222419" w:rsidRPr="00222419" w:rsidRDefault="00222419" w:rsidP="00222419">
      <w:pPr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 xml:space="preserve">3.1 Účelem dotace je realizace projektu definovaného takto: </w:t>
      </w:r>
    </w:p>
    <w:p w:rsidR="00222419" w:rsidRPr="00222419" w:rsidRDefault="00222419" w:rsidP="00222419">
      <w:pPr>
        <w:tabs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 xml:space="preserve">Název projektu: </w:t>
      </w:r>
      <w:r w:rsidRPr="00222419">
        <w:rPr>
          <w:rFonts w:eastAsia="Times New Roman" w:cs="Times New Roman"/>
          <w:sz w:val="22"/>
          <w:szCs w:val="20"/>
          <w:lang w:eastAsia="cs-CZ"/>
        </w:rPr>
        <w:tab/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instrText xml:space="preserve"> FORMTEXT </w:instrText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separate"/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end"/>
      </w:r>
    </w:p>
    <w:p w:rsidR="00222419" w:rsidRPr="00222419" w:rsidRDefault="00222419" w:rsidP="00222419">
      <w:pPr>
        <w:tabs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Registrační číslo:</w:t>
      </w:r>
      <w:r w:rsidRPr="00222419">
        <w:rPr>
          <w:rFonts w:eastAsia="Times New Roman" w:cs="Times New Roman"/>
          <w:sz w:val="22"/>
          <w:szCs w:val="20"/>
          <w:lang w:eastAsia="cs-CZ"/>
        </w:rPr>
        <w:tab/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instrText xml:space="preserve"> FORMTEXT </w:instrText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separate"/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end"/>
      </w:r>
    </w:p>
    <w:p w:rsidR="00222419" w:rsidRPr="00222419" w:rsidRDefault="00222419" w:rsidP="00222419">
      <w:pPr>
        <w:tabs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Vedoucí partner:</w:t>
      </w:r>
      <w:r w:rsidRPr="00222419">
        <w:rPr>
          <w:rFonts w:eastAsia="Times New Roman" w:cs="Times New Roman"/>
          <w:sz w:val="22"/>
          <w:szCs w:val="20"/>
          <w:lang w:eastAsia="cs-CZ"/>
        </w:rPr>
        <w:tab/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instrText xml:space="preserve"> FORMTEXT </w:instrText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separate"/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noProof/>
          <w:sz w:val="22"/>
          <w:szCs w:val="20"/>
          <w:lang w:eastAsia="cs-CZ"/>
        </w:rPr>
        <w:t> </w:t>
      </w:r>
      <w:r w:rsidRPr="00222419">
        <w:rPr>
          <w:rFonts w:ascii="Arial" w:eastAsia="Times New Roman" w:hAnsi="Arial" w:cs="Arial"/>
          <w:sz w:val="22"/>
          <w:szCs w:val="20"/>
          <w:lang w:eastAsia="cs-CZ"/>
        </w:rPr>
        <w:fldChar w:fldCharType="end"/>
      </w:r>
    </w:p>
    <w:p w:rsidR="00222419" w:rsidRPr="00222419" w:rsidRDefault="00222419" w:rsidP="00222419">
      <w:pPr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 xml:space="preserve">(dále jen „projekt“), </w:t>
      </w:r>
    </w:p>
    <w:p w:rsidR="00222419" w:rsidRPr="00222419" w:rsidRDefault="00222419" w:rsidP="00222419">
      <w:pPr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 xml:space="preserve">který je finančně podpořen v rámci programu </w:t>
      </w:r>
      <w:sdt>
        <w:sdtPr>
          <w:rPr>
            <w:rFonts w:eastAsia="Times New Roman" w:cs="Times New Roman"/>
            <w:sz w:val="22"/>
            <w:szCs w:val="20"/>
            <w:lang w:eastAsia="cs-CZ"/>
          </w:rPr>
          <w:id w:val="1866023385"/>
          <w:placeholder>
            <w:docPart w:val="DefaultPlaceholder_-1854013439"/>
          </w:placeholder>
          <w:showingPlcHdr/>
          <w:comboBox>
            <w:listItem w:value="Zvolte položku."/>
            <w:listItem w:displayText="Program Interreg Česko – Polsko 2021–2027" w:value="Program Interreg Česko – Polsko 2021–2027"/>
            <w:listItem w:displayText="Program Interreg Sasko – Česko 2021–2027" w:value="Program Interreg Sasko – Česko 2021–2027"/>
            <w:listItem w:displayText="Program Interreg Bavorsko – Česko 2021–2027" w:value="Program Interreg Bavorsko – Česko 2021–2027"/>
            <w:listItem w:displayText="Program Interreg Rakousko – Česko 2021–2027" w:value="Program Interreg Rakousko – Česko 2021–2027"/>
            <w:listItem w:displayText="Program Interreg Slovensko – Česko 2021–2027" w:value="Program Interreg Slovensko – Česko 2021–2027"/>
            <w:listItem w:displayText="Program Interreg Central Europe 2021–2027" w:value="Program Interreg Central Europe 2021–2027"/>
            <w:listItem w:displayText="Program Interreg Danube Region" w:value="Program Interreg Danube Region"/>
            <w:listItem w:displayText="Program Interreg Europe" w:value="Program Interreg Europe"/>
          </w:comboBox>
        </w:sdtPr>
        <w:sdtEndPr/>
        <w:sdtContent>
          <w:r w:rsidR="00137CBF" w:rsidRPr="00137CBF">
            <w:rPr>
              <w:rStyle w:val="Zstupntext"/>
            </w:rPr>
            <w:t>Zvolte položku.</w:t>
          </w:r>
        </w:sdtContent>
      </w:sdt>
      <w:r w:rsidRPr="00222419">
        <w:rPr>
          <w:rFonts w:eastAsia="Times New Roman" w:cs="Times New Roman"/>
          <w:sz w:val="22"/>
          <w:szCs w:val="20"/>
          <w:lang w:eastAsia="cs-CZ"/>
        </w:rPr>
        <w:t xml:space="preserve"> na základě Smlouvy o poskytnutí dotace (Subsidy Contract) uzavřené mezi Řídícím orgánem programu Interreg a</w:t>
      </w:r>
      <w:r w:rsidR="007F6688">
        <w:rPr>
          <w:rFonts w:eastAsia="Times New Roman" w:cs="Times New Roman"/>
          <w:sz w:val="22"/>
          <w:szCs w:val="20"/>
          <w:lang w:eastAsia="cs-CZ"/>
        </w:rPr>
        <w:t> </w:t>
      </w:r>
      <w:r w:rsidRPr="00222419">
        <w:rPr>
          <w:rFonts w:eastAsia="Times New Roman" w:cs="Times New Roman"/>
          <w:sz w:val="22"/>
          <w:szCs w:val="20"/>
          <w:lang w:eastAsia="cs-CZ"/>
        </w:rPr>
        <w:t>Vedoucím partnerem dne</w:t>
      </w:r>
      <w:r w:rsidR="005857BD">
        <w:rPr>
          <w:rFonts w:eastAsia="Times New Roman" w:cs="Times New Roman"/>
          <w:sz w:val="22"/>
          <w:szCs w:val="20"/>
          <w:lang w:eastAsia="cs-CZ"/>
        </w:rPr>
        <w:t xml:space="preserve"> </w:t>
      </w:r>
      <w:sdt>
        <w:sdtPr>
          <w:rPr>
            <w:rFonts w:eastAsia="Times New Roman" w:cs="Times New Roman"/>
            <w:sz w:val="22"/>
            <w:szCs w:val="20"/>
            <w:lang w:eastAsia="cs-CZ"/>
          </w:rPr>
          <w:id w:val="213852354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57BD" w:rsidRPr="003F3905">
            <w:rPr>
              <w:rStyle w:val="Zstupntext"/>
            </w:rPr>
            <w:t>Klikněte nebo klepněte sem a zadejte datum.</w:t>
          </w:r>
        </w:sdtContent>
      </w:sdt>
      <w:r w:rsidRPr="00222419">
        <w:rPr>
          <w:rFonts w:eastAsia="Times New Roman" w:cs="Times New Roman"/>
          <w:sz w:val="22"/>
          <w:szCs w:val="20"/>
          <w:lang w:eastAsia="cs-CZ"/>
        </w:rPr>
        <w:t>.</w:t>
      </w:r>
    </w:p>
    <w:p w:rsidR="00222419" w:rsidRPr="00222419" w:rsidRDefault="00222419" w:rsidP="00222419">
      <w:pPr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3.2 Žadatel žádá o poskytnutí dotace na spolufinancování schválených aktivit prováděných v rámci realizace projektu uvedeného v bodě 3.1.</w:t>
      </w:r>
    </w:p>
    <w:p w:rsidR="00222419" w:rsidRPr="001C0F2F" w:rsidRDefault="00222419" w:rsidP="001C0F2F">
      <w:pPr>
        <w:pStyle w:val="Odstavecseseznamem"/>
        <w:numPr>
          <w:ilvl w:val="0"/>
          <w:numId w:val="2"/>
        </w:numPr>
        <w:tabs>
          <w:tab w:val="num" w:pos="360"/>
        </w:tabs>
        <w:ind w:hanging="72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1C0F2F">
        <w:rPr>
          <w:rFonts w:eastAsia="Times New Roman" w:cs="Times New Roman"/>
          <w:b/>
          <w:sz w:val="22"/>
          <w:szCs w:val="20"/>
          <w:lang w:eastAsia="cs-CZ"/>
        </w:rPr>
        <w:t>Lhůta, v níž má být účelu dosaženo</w:t>
      </w:r>
    </w:p>
    <w:p w:rsidR="00222419" w:rsidRPr="00222419" w:rsidRDefault="00222419" w:rsidP="00222419">
      <w:pPr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 xml:space="preserve">Realizace projektu </w:t>
      </w:r>
      <w:proofErr w:type="gramStart"/>
      <w:r w:rsidRPr="00222419">
        <w:rPr>
          <w:rFonts w:eastAsia="Times New Roman" w:cs="Times New Roman"/>
          <w:sz w:val="22"/>
          <w:szCs w:val="20"/>
          <w:lang w:eastAsia="cs-CZ"/>
        </w:rPr>
        <w:t>musí</w:t>
      </w:r>
      <w:proofErr w:type="gramEnd"/>
      <w:r w:rsidRPr="00222419">
        <w:rPr>
          <w:rFonts w:eastAsia="Times New Roman" w:cs="Times New Roman"/>
          <w:sz w:val="22"/>
          <w:szCs w:val="20"/>
          <w:lang w:eastAsia="cs-CZ"/>
        </w:rPr>
        <w:t xml:space="preserve"> být dokončena nejpozději do</w:t>
      </w:r>
      <w:r w:rsidR="005857BD">
        <w:rPr>
          <w:rFonts w:eastAsia="Times New Roman" w:cs="Times New Roman"/>
          <w:sz w:val="22"/>
          <w:szCs w:val="20"/>
          <w:lang w:eastAsia="cs-CZ"/>
        </w:rPr>
        <w:t xml:space="preserve"> </w:t>
      </w:r>
      <w:sdt>
        <w:sdtPr>
          <w:rPr>
            <w:rFonts w:eastAsia="Times New Roman" w:cs="Times New Roman"/>
            <w:sz w:val="22"/>
            <w:szCs w:val="20"/>
            <w:lang w:eastAsia="cs-CZ"/>
          </w:rPr>
          <w:id w:val="511031677"/>
          <w:placeholder>
            <w:docPart w:val="DefaultPlaceholder_-1854013438"/>
          </w:placeholder>
          <w:showingPlcHdr/>
          <w:date w:fullDate="2023-04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857BD" w:rsidRPr="003F3905">
            <w:rPr>
              <w:rStyle w:val="Zstupntext"/>
            </w:rPr>
            <w:t>Klikněte</w:t>
          </w:r>
          <w:proofErr w:type="gramEnd"/>
          <w:r w:rsidR="005857BD" w:rsidRPr="003F3905">
            <w:rPr>
              <w:rStyle w:val="Zstupntext"/>
            </w:rPr>
            <w:t xml:space="preserve"> nebo klepněte sem a zadejte datum.</w:t>
          </w:r>
        </w:sdtContent>
      </w:sdt>
      <w:r w:rsidRPr="00222419">
        <w:rPr>
          <w:rFonts w:eastAsia="Times New Roman" w:cs="Times New Roman"/>
          <w:sz w:val="22"/>
          <w:szCs w:val="20"/>
          <w:vertAlign w:val="superscript"/>
          <w:lang w:eastAsia="cs-CZ"/>
        </w:rPr>
        <w:footnoteReference w:id="1"/>
      </w:r>
      <w:r w:rsidRPr="00222419">
        <w:rPr>
          <w:rFonts w:eastAsia="Times New Roman" w:cs="Times New Roman"/>
          <w:sz w:val="22"/>
          <w:szCs w:val="20"/>
          <w:lang w:eastAsia="cs-CZ"/>
        </w:rPr>
        <w:t>.</w:t>
      </w:r>
    </w:p>
    <w:p w:rsidR="00222419" w:rsidRPr="001C0F2F" w:rsidRDefault="00222419" w:rsidP="001C0F2F">
      <w:pPr>
        <w:pStyle w:val="Odstavecseseznamem"/>
        <w:numPr>
          <w:ilvl w:val="0"/>
          <w:numId w:val="2"/>
        </w:numPr>
        <w:tabs>
          <w:tab w:val="num" w:pos="360"/>
        </w:tabs>
        <w:ind w:hanging="72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1C0F2F">
        <w:rPr>
          <w:rFonts w:eastAsia="Times New Roman" w:cs="Times New Roman"/>
          <w:b/>
          <w:sz w:val="22"/>
          <w:szCs w:val="20"/>
          <w:lang w:eastAsia="cs-CZ"/>
        </w:rPr>
        <w:br w:type="page"/>
        <w:t>Finanční rámec a výše dotace</w:t>
      </w:r>
    </w:p>
    <w:p w:rsidR="00222419" w:rsidRPr="00222419" w:rsidRDefault="00222419" w:rsidP="00222419">
      <w:pPr>
        <w:widowControl w:val="0"/>
        <w:rPr>
          <w:rFonts w:eastAsia="Times New Roman" w:cs="Times New Roman"/>
          <w:sz w:val="22"/>
          <w:lang w:eastAsia="cs-CZ"/>
        </w:rPr>
      </w:pPr>
      <w:r w:rsidRPr="00222419">
        <w:rPr>
          <w:rFonts w:eastAsia="Times New Roman" w:cs="Times New Roman"/>
          <w:sz w:val="22"/>
          <w:lang w:eastAsia="cs-CZ"/>
        </w:rPr>
        <w:t xml:space="preserve">Požadovaná výše dotace činí </w:t>
      </w:r>
      <w:r w:rsidRPr="00222419">
        <w:rPr>
          <w:rFonts w:eastAsia="Times New Roman" w:cs="Times New Roman"/>
          <w:sz w:val="22"/>
          <w:highlight w:val="lightGray"/>
          <w:lang w:eastAsia="cs-CZ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22419">
        <w:rPr>
          <w:rFonts w:eastAsia="Times New Roman" w:cs="Times New Roman"/>
          <w:sz w:val="22"/>
          <w:highlight w:val="lightGray"/>
          <w:lang w:eastAsia="cs-CZ"/>
        </w:rPr>
        <w:instrText xml:space="preserve"> FORMTEXT </w:instrText>
      </w:r>
      <w:r w:rsidRPr="00222419">
        <w:rPr>
          <w:rFonts w:eastAsia="Times New Roman" w:cs="Times New Roman"/>
          <w:sz w:val="22"/>
          <w:highlight w:val="lightGray"/>
          <w:lang w:eastAsia="cs-CZ"/>
        </w:rPr>
      </w:r>
      <w:r w:rsidRPr="00222419">
        <w:rPr>
          <w:rFonts w:eastAsia="Times New Roman" w:cs="Times New Roman"/>
          <w:sz w:val="22"/>
          <w:highlight w:val="lightGray"/>
          <w:lang w:eastAsia="cs-CZ"/>
        </w:rPr>
        <w:fldChar w:fldCharType="separate"/>
      </w:r>
      <w:r w:rsidRPr="00222419">
        <w:rPr>
          <w:rFonts w:eastAsia="Times New Roman" w:cs="Times New Roman"/>
          <w:sz w:val="22"/>
          <w:highlight w:val="lightGray"/>
          <w:lang w:eastAsia="cs-CZ"/>
        </w:rPr>
        <w:t> </w:t>
      </w:r>
      <w:r w:rsidRPr="00222419">
        <w:rPr>
          <w:rFonts w:eastAsia="Times New Roman" w:cs="Times New Roman"/>
          <w:sz w:val="22"/>
          <w:highlight w:val="lightGray"/>
          <w:lang w:eastAsia="cs-CZ"/>
        </w:rPr>
        <w:t> </w:t>
      </w:r>
      <w:r w:rsidRPr="00222419">
        <w:rPr>
          <w:rFonts w:eastAsia="Times New Roman" w:cs="Times New Roman"/>
          <w:sz w:val="22"/>
          <w:highlight w:val="lightGray"/>
          <w:lang w:eastAsia="cs-CZ"/>
        </w:rPr>
        <w:t> </w:t>
      </w:r>
      <w:r w:rsidRPr="00222419">
        <w:rPr>
          <w:rFonts w:eastAsia="Times New Roman" w:cs="Times New Roman"/>
          <w:sz w:val="22"/>
          <w:highlight w:val="lightGray"/>
          <w:lang w:eastAsia="cs-CZ"/>
        </w:rPr>
        <w:t> </w:t>
      </w:r>
      <w:r w:rsidRPr="00222419">
        <w:rPr>
          <w:rFonts w:eastAsia="Times New Roman" w:cs="Times New Roman"/>
          <w:sz w:val="22"/>
          <w:highlight w:val="lightGray"/>
          <w:lang w:eastAsia="cs-CZ"/>
        </w:rPr>
        <w:t> </w:t>
      </w:r>
      <w:r w:rsidRPr="00222419">
        <w:rPr>
          <w:rFonts w:eastAsia="Times New Roman" w:cs="Times New Roman"/>
          <w:sz w:val="22"/>
          <w:highlight w:val="lightGray"/>
          <w:lang w:eastAsia="cs-CZ"/>
        </w:rPr>
        <w:fldChar w:fldCharType="end"/>
      </w:r>
      <w:r w:rsidRPr="00222419">
        <w:rPr>
          <w:rFonts w:eastAsia="Times New Roman" w:cs="Times New Roman"/>
          <w:sz w:val="22"/>
          <w:szCs w:val="20"/>
          <w:vertAlign w:val="superscript"/>
          <w:lang w:eastAsia="cs-CZ"/>
        </w:rPr>
        <w:footnoteReference w:id="2"/>
      </w:r>
      <w:r w:rsidRPr="00222419">
        <w:rPr>
          <w:rFonts w:eastAsia="Times New Roman" w:cs="Times New Roman"/>
          <w:sz w:val="22"/>
          <w:lang w:eastAsia="cs-CZ"/>
        </w:rPr>
        <w:t xml:space="preserve"> EUR z prostředků státního rozpočtu (§ 44 odst. 2 písm. k) zákona č. 218/2000 Sb.).</w:t>
      </w:r>
    </w:p>
    <w:p w:rsidR="00222419" w:rsidRPr="001C0F2F" w:rsidRDefault="00222419" w:rsidP="001C0F2F">
      <w:pPr>
        <w:pStyle w:val="Odstavecseseznamem"/>
        <w:numPr>
          <w:ilvl w:val="0"/>
          <w:numId w:val="2"/>
        </w:numPr>
        <w:tabs>
          <w:tab w:val="num" w:pos="360"/>
        </w:tabs>
        <w:ind w:hanging="720"/>
        <w:outlineLvl w:val="0"/>
        <w:rPr>
          <w:rFonts w:eastAsia="Times New Roman" w:cs="Times New Roman"/>
          <w:b/>
          <w:sz w:val="22"/>
          <w:szCs w:val="20"/>
          <w:lang w:eastAsia="cs-CZ"/>
        </w:rPr>
      </w:pPr>
      <w:r w:rsidRPr="001C0F2F">
        <w:rPr>
          <w:rFonts w:eastAsia="Times New Roman" w:cs="Times New Roman"/>
          <w:b/>
          <w:sz w:val="22"/>
          <w:szCs w:val="20"/>
          <w:lang w:eastAsia="cs-CZ"/>
        </w:rPr>
        <w:t>Přílohy žádosti:</w:t>
      </w:r>
    </w:p>
    <w:p w:rsidR="00222419" w:rsidRPr="00222419" w:rsidRDefault="00222419" w:rsidP="00222419">
      <w:pPr>
        <w:widowControl w:val="0"/>
        <w:spacing w:after="0"/>
        <w:ind w:left="1134" w:hanging="992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b/>
          <w:sz w:val="22"/>
          <w:szCs w:val="20"/>
          <w:lang w:eastAsia="cs-CZ"/>
        </w:rPr>
        <w:t>Příloha 1:</w:t>
      </w:r>
      <w:r w:rsidRPr="00222419">
        <w:rPr>
          <w:rFonts w:eastAsia="Times New Roman" w:cs="Times New Roman"/>
          <w:sz w:val="22"/>
          <w:szCs w:val="20"/>
          <w:lang w:eastAsia="cs-CZ"/>
        </w:rPr>
        <w:tab/>
        <w:t>Doklad jednatelského oprávnění (předkládá se pouze v případě, že žádost nepodepisuje statutární orgán a doklad jednatelského oprávnění nebyl již přiložen k žádosti o podporu z</w:t>
      </w:r>
      <w:r w:rsidR="007F6688">
        <w:rPr>
          <w:rFonts w:eastAsia="Times New Roman" w:cs="Times New Roman"/>
          <w:sz w:val="22"/>
          <w:szCs w:val="20"/>
          <w:lang w:eastAsia="cs-CZ"/>
        </w:rPr>
        <w:t> </w:t>
      </w:r>
      <w:bookmarkStart w:id="0" w:name="_GoBack"/>
      <w:bookmarkEnd w:id="0"/>
      <w:r w:rsidRPr="00222419">
        <w:rPr>
          <w:rFonts w:eastAsia="Times New Roman" w:cs="Times New Roman"/>
          <w:sz w:val="22"/>
          <w:szCs w:val="20"/>
          <w:lang w:eastAsia="cs-CZ"/>
        </w:rPr>
        <w:t>programu Interreg</w:t>
      </w:r>
    </w:p>
    <w:p w:rsidR="00222419" w:rsidRPr="00222419" w:rsidRDefault="00222419" w:rsidP="00222419">
      <w:pPr>
        <w:widowControl w:val="0"/>
        <w:spacing w:after="0"/>
        <w:ind w:left="1134" w:hanging="992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ind w:left="1134" w:hanging="992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b/>
          <w:sz w:val="22"/>
          <w:szCs w:val="20"/>
          <w:lang w:eastAsia="cs-CZ"/>
        </w:rPr>
        <w:t>Příloha 2:</w:t>
      </w:r>
      <w:r w:rsidRPr="00222419">
        <w:rPr>
          <w:rFonts w:eastAsia="Times New Roman" w:cs="Times New Roman"/>
          <w:sz w:val="22"/>
          <w:szCs w:val="20"/>
          <w:lang w:eastAsia="cs-CZ"/>
        </w:rPr>
        <w:t xml:space="preserve"> </w:t>
      </w:r>
      <w:r w:rsidRPr="00222419">
        <w:rPr>
          <w:rFonts w:eastAsia="Times New Roman" w:cs="Times New Roman"/>
          <w:sz w:val="21"/>
          <w:szCs w:val="21"/>
          <w:lang w:eastAsia="cs-CZ"/>
        </w:rPr>
        <w:t>Identifikace bankovního účtu</w:t>
      </w: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b/>
          <w:sz w:val="22"/>
          <w:szCs w:val="20"/>
          <w:lang w:eastAsia="cs-CZ"/>
        </w:rPr>
      </w:pPr>
      <w:r w:rsidRPr="00222419">
        <w:rPr>
          <w:rFonts w:eastAsia="Times New Roman" w:cs="Times New Roman"/>
          <w:b/>
          <w:sz w:val="22"/>
          <w:szCs w:val="20"/>
          <w:lang w:eastAsia="cs-CZ"/>
        </w:rPr>
        <w:t>Za žadatele o dotaci:</w:t>
      </w: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1C0F2F" w:rsidRDefault="001C0F2F" w:rsidP="007F6688">
      <w:pPr>
        <w:widowControl w:val="0"/>
        <w:tabs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 w:rsidRPr="001C0F2F">
        <w:rPr>
          <w:rFonts w:eastAsia="Times New Roman" w:cs="Times New Roman"/>
          <w:sz w:val="22"/>
          <w:szCs w:val="20"/>
          <w:lang w:eastAsia="cs-CZ"/>
        </w:rPr>
        <w:t>Statutární orgán</w:t>
      </w:r>
    </w:p>
    <w:p w:rsidR="001C0F2F" w:rsidRPr="001C0F2F" w:rsidRDefault="001C0F2F" w:rsidP="007F6688">
      <w:pPr>
        <w:widowControl w:val="0"/>
        <w:tabs>
          <w:tab w:val="left" w:pos="4253"/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1C0F2F" w:rsidRPr="001C0F2F" w:rsidRDefault="001C0F2F" w:rsidP="007F6688">
      <w:pPr>
        <w:widowControl w:val="0"/>
        <w:tabs>
          <w:tab w:val="left" w:pos="2977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>
        <w:rPr>
          <w:rFonts w:eastAsia="Times New Roman" w:cs="Times New Roman"/>
          <w:sz w:val="22"/>
          <w:szCs w:val="20"/>
          <w:lang w:eastAsia="cs-CZ"/>
        </w:rPr>
        <w:t>Jméno a příjmení</w:t>
      </w:r>
      <w:r w:rsidR="007F6688">
        <w:rPr>
          <w:rFonts w:eastAsia="Times New Roman" w:cs="Times New Roman"/>
          <w:sz w:val="22"/>
          <w:szCs w:val="20"/>
          <w:lang w:eastAsia="cs-CZ"/>
        </w:rPr>
        <w:tab/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7F6688">
        <w:rPr>
          <w:rFonts w:eastAsia="Times New Roman" w:cs="Times New Roman"/>
          <w:sz w:val="22"/>
          <w:szCs w:val="20"/>
          <w:lang w:eastAsia="cs-CZ"/>
        </w:rPr>
        <w:instrText xml:space="preserve"> FORMTEXT </w:instrText>
      </w:r>
      <w:r w:rsidR="007F6688">
        <w:rPr>
          <w:rFonts w:eastAsia="Times New Roman" w:cs="Times New Roman"/>
          <w:sz w:val="22"/>
          <w:szCs w:val="20"/>
          <w:lang w:eastAsia="cs-CZ"/>
        </w:rPr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separate"/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end"/>
      </w:r>
      <w:bookmarkEnd w:id="1"/>
    </w:p>
    <w:p w:rsidR="001C0F2F" w:rsidRPr="001C0F2F" w:rsidRDefault="001C0F2F" w:rsidP="007F6688">
      <w:pPr>
        <w:widowControl w:val="0"/>
        <w:tabs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1C0F2F" w:rsidRPr="001C0F2F" w:rsidRDefault="001C0F2F" w:rsidP="007F6688">
      <w:pPr>
        <w:widowControl w:val="0"/>
        <w:tabs>
          <w:tab w:val="left" w:pos="2977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>
        <w:rPr>
          <w:rFonts w:eastAsia="Times New Roman" w:cs="Times New Roman"/>
          <w:sz w:val="22"/>
          <w:szCs w:val="20"/>
          <w:lang w:eastAsia="cs-CZ"/>
        </w:rPr>
        <w:t xml:space="preserve">Funkce v organizaci </w:t>
      </w:r>
      <w:r w:rsidR="007F6688">
        <w:rPr>
          <w:rFonts w:eastAsia="Times New Roman" w:cs="Times New Roman"/>
          <w:sz w:val="22"/>
          <w:szCs w:val="20"/>
          <w:lang w:eastAsia="cs-CZ"/>
        </w:rPr>
        <w:tab/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7F6688">
        <w:rPr>
          <w:rFonts w:eastAsia="Times New Roman" w:cs="Times New Roman"/>
          <w:sz w:val="22"/>
          <w:szCs w:val="20"/>
          <w:lang w:eastAsia="cs-CZ"/>
        </w:rPr>
        <w:instrText xml:space="preserve"> FORMTEXT </w:instrText>
      </w:r>
      <w:r w:rsidR="007F6688">
        <w:rPr>
          <w:rFonts w:eastAsia="Times New Roman" w:cs="Times New Roman"/>
          <w:sz w:val="22"/>
          <w:szCs w:val="20"/>
          <w:lang w:eastAsia="cs-CZ"/>
        </w:rPr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separate"/>
      </w:r>
      <w:r w:rsidR="007F6688">
        <w:rPr>
          <w:rFonts w:eastAsia="Times New Roman" w:cs="Times New Roman"/>
          <w:noProof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noProof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noProof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noProof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noProof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end"/>
      </w:r>
      <w:bookmarkEnd w:id="2"/>
    </w:p>
    <w:p w:rsidR="001C0F2F" w:rsidRPr="001C0F2F" w:rsidRDefault="001C0F2F" w:rsidP="007F6688">
      <w:pPr>
        <w:widowControl w:val="0"/>
        <w:tabs>
          <w:tab w:val="left" w:pos="4395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1C0F2F" w:rsidRPr="001C0F2F" w:rsidRDefault="001C0F2F" w:rsidP="007F6688">
      <w:pPr>
        <w:widowControl w:val="0"/>
        <w:tabs>
          <w:tab w:val="left" w:pos="2977"/>
        </w:tabs>
        <w:spacing w:after="0"/>
        <w:rPr>
          <w:rFonts w:eastAsia="Times New Roman" w:cs="Times New Roman"/>
          <w:sz w:val="22"/>
          <w:szCs w:val="20"/>
          <w:lang w:eastAsia="cs-CZ"/>
        </w:rPr>
      </w:pPr>
      <w:r>
        <w:rPr>
          <w:rFonts w:eastAsia="Times New Roman" w:cs="Times New Roman"/>
          <w:sz w:val="22"/>
          <w:szCs w:val="20"/>
          <w:lang w:eastAsia="cs-CZ"/>
        </w:rPr>
        <w:t>Místo, datum</w:t>
      </w:r>
      <w:r w:rsidR="007F6688">
        <w:rPr>
          <w:rFonts w:eastAsia="Times New Roman" w:cs="Times New Roman"/>
          <w:sz w:val="22"/>
          <w:szCs w:val="20"/>
          <w:lang w:eastAsia="cs-CZ"/>
        </w:rPr>
        <w:tab/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7F6688">
        <w:rPr>
          <w:rFonts w:eastAsia="Times New Roman" w:cs="Times New Roman"/>
          <w:sz w:val="22"/>
          <w:szCs w:val="20"/>
          <w:lang w:eastAsia="cs-CZ"/>
        </w:rPr>
        <w:instrText xml:space="preserve"> FORMTEXT </w:instrText>
      </w:r>
      <w:r w:rsidR="007F6688">
        <w:rPr>
          <w:rFonts w:eastAsia="Times New Roman" w:cs="Times New Roman"/>
          <w:sz w:val="22"/>
          <w:szCs w:val="20"/>
          <w:lang w:eastAsia="cs-CZ"/>
        </w:rPr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separate"/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137CBF">
        <w:rPr>
          <w:rFonts w:eastAsia="Times New Roman" w:cs="Times New Roman"/>
          <w:sz w:val="22"/>
          <w:szCs w:val="20"/>
          <w:lang w:eastAsia="cs-CZ"/>
        </w:rPr>
        <w:t> </w:t>
      </w:r>
      <w:r w:rsidR="007F6688">
        <w:rPr>
          <w:rFonts w:eastAsia="Times New Roman" w:cs="Times New Roman"/>
          <w:sz w:val="22"/>
          <w:szCs w:val="20"/>
          <w:lang w:eastAsia="cs-CZ"/>
        </w:rPr>
        <w:fldChar w:fldCharType="end"/>
      </w:r>
      <w:bookmarkEnd w:id="3"/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widowControl w:val="0"/>
        <w:spacing w:after="0"/>
        <w:rPr>
          <w:rFonts w:eastAsia="Times New Roman" w:cs="Times New Roman"/>
          <w:sz w:val="22"/>
          <w:szCs w:val="20"/>
          <w:lang w:eastAsia="cs-CZ"/>
        </w:rPr>
      </w:pPr>
    </w:p>
    <w:p w:rsidR="00222419" w:rsidRPr="00222419" w:rsidRDefault="00222419" w:rsidP="00222419">
      <w:pPr>
        <w:spacing w:after="0"/>
        <w:ind w:left="3540" w:firstLine="708"/>
        <w:jc w:val="center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............................................……………………</w:t>
      </w:r>
    </w:p>
    <w:p w:rsidR="00222419" w:rsidRPr="00222419" w:rsidRDefault="00222419" w:rsidP="00222419">
      <w:pPr>
        <w:spacing w:after="0"/>
        <w:ind w:left="3540" w:firstLine="708"/>
        <w:jc w:val="center"/>
        <w:rPr>
          <w:rFonts w:eastAsia="Times New Roman" w:cs="Times New Roman"/>
          <w:sz w:val="22"/>
          <w:szCs w:val="20"/>
          <w:lang w:eastAsia="cs-CZ"/>
        </w:rPr>
      </w:pPr>
      <w:r w:rsidRPr="00222419">
        <w:rPr>
          <w:rFonts w:eastAsia="Times New Roman" w:cs="Times New Roman"/>
          <w:sz w:val="22"/>
          <w:szCs w:val="20"/>
          <w:lang w:eastAsia="cs-CZ"/>
        </w:rPr>
        <w:t>podpis</w:t>
      </w:r>
    </w:p>
    <w:p w:rsidR="009D4889" w:rsidRDefault="009D4889"/>
    <w:sectPr w:rsidR="009D4889" w:rsidSect="000C5E96">
      <w:headerReference w:type="default" r:id="rId7"/>
      <w:footerReference w:type="even" r:id="rId8"/>
      <w:footerReference w:type="default" r:id="rId9"/>
      <w:pgSz w:w="11906" w:h="16838"/>
      <w:pgMar w:top="23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19" w:rsidRDefault="00222419" w:rsidP="00222419">
      <w:pPr>
        <w:spacing w:after="0"/>
      </w:pPr>
      <w:r>
        <w:separator/>
      </w:r>
    </w:p>
  </w:endnote>
  <w:endnote w:type="continuationSeparator" w:id="0">
    <w:p w:rsidR="00222419" w:rsidRDefault="00222419" w:rsidP="00222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Default="00D16584" w:rsidP="00AB0B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FBD" w:rsidRDefault="00137CBF" w:rsidP="00AB0B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Default="00D16584" w:rsidP="00EA7693">
    <w:pPr>
      <w:pStyle w:val="Zpat"/>
      <w:framePr w:w="112"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7CBF">
      <w:rPr>
        <w:rStyle w:val="slostrnky"/>
        <w:noProof/>
      </w:rPr>
      <w:t>2</w:t>
    </w:r>
    <w:r>
      <w:rPr>
        <w:rStyle w:val="slostrnky"/>
      </w:rPr>
      <w:fldChar w:fldCharType="end"/>
    </w:r>
  </w:p>
  <w:p w:rsidR="00403FBD" w:rsidRPr="001C7E8B" w:rsidRDefault="00137CBF" w:rsidP="00AB0B9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19" w:rsidRDefault="00222419" w:rsidP="00222419">
      <w:pPr>
        <w:spacing w:after="0"/>
      </w:pPr>
      <w:r>
        <w:separator/>
      </w:r>
    </w:p>
  </w:footnote>
  <w:footnote w:type="continuationSeparator" w:id="0">
    <w:p w:rsidR="00222419" w:rsidRDefault="00222419" w:rsidP="00222419">
      <w:pPr>
        <w:spacing w:after="0"/>
      </w:pPr>
      <w:r>
        <w:continuationSeparator/>
      </w:r>
    </w:p>
  </w:footnote>
  <w:footnote w:id="1">
    <w:p w:rsidR="00222419" w:rsidRDefault="00222419" w:rsidP="00222419">
      <w:pPr>
        <w:pStyle w:val="Textpoznpodarou"/>
      </w:pPr>
      <w:r>
        <w:rPr>
          <w:rStyle w:val="Znakapoznpodarou"/>
        </w:rPr>
        <w:footnoteRef/>
      </w:r>
      <w:r>
        <w:t xml:space="preserve"> Datum ukončení realizace projektu je datum ukončení poslední aktivity směřující k naplnění cílů projektu. Datum odpovídá datu konce realizace projektu dle schválené žádosti o podporu z </w:t>
      </w:r>
      <w:r w:rsidRPr="008F0FAD">
        <w:t xml:space="preserve">programu </w:t>
      </w:r>
      <w:r>
        <w:t>z jednotlivého programu Interreg.</w:t>
      </w:r>
    </w:p>
  </w:footnote>
  <w:footnote w:id="2">
    <w:p w:rsidR="00222419" w:rsidRDefault="00222419" w:rsidP="00222419">
      <w:pPr>
        <w:pStyle w:val="Textpoznpodarou"/>
      </w:pPr>
      <w:r>
        <w:rPr>
          <w:rStyle w:val="Znakapoznpodarou"/>
        </w:rPr>
        <w:footnoteRef/>
      </w:r>
      <w:r>
        <w:t xml:space="preserve"> Při stanovení výše dotace postupujte dle bodu 2.2 výzvy k podání žádostí o poskytnutí dotace ze státního rozpočtu</w:t>
      </w:r>
      <w:r w:rsidRPr="00845F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Pr="00E7635C" w:rsidRDefault="00222419" w:rsidP="00E7635C">
    <w:pPr>
      <w:pStyle w:val="Zhlav"/>
      <w:ind w:left="-284"/>
      <w:rPr>
        <w:sz w:val="21"/>
        <w:szCs w:val="21"/>
      </w:rPr>
    </w:pPr>
    <w:r w:rsidRPr="00AC29E3">
      <w:rPr>
        <w:noProof/>
        <w:sz w:val="21"/>
        <w:szCs w:val="21"/>
      </w:rPr>
      <w:drawing>
        <wp:inline distT="0" distB="0" distL="0" distR="0">
          <wp:extent cx="2019300" cy="428625"/>
          <wp:effectExtent l="0" t="0" r="0" b="9525"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74E96"/>
    <w:multiLevelType w:val="hybridMultilevel"/>
    <w:tmpl w:val="3BF45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001DB"/>
    <w:multiLevelType w:val="hybridMultilevel"/>
    <w:tmpl w:val="881AE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QK06/mlWTYpRA3qHmwdlYXC8RKbR+DCjy6nKGEVwNWk4wslIBftPly67xMqUYcVK7syLQs3l05GM/EEH5UznA==" w:salt="p9qu6h7z7NJOUQW83a0z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19"/>
    <w:rsid w:val="00137CBF"/>
    <w:rsid w:val="001C0F2F"/>
    <w:rsid w:val="00222419"/>
    <w:rsid w:val="002C3B4C"/>
    <w:rsid w:val="00361A6B"/>
    <w:rsid w:val="00373A1D"/>
    <w:rsid w:val="004D4957"/>
    <w:rsid w:val="005857BD"/>
    <w:rsid w:val="007F6688"/>
    <w:rsid w:val="008519EA"/>
    <w:rsid w:val="009D4889"/>
    <w:rsid w:val="00D16584"/>
    <w:rsid w:val="00D34993"/>
    <w:rsid w:val="00E7635C"/>
    <w:rsid w:val="00F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35C8"/>
  <w15:chartTrackingRefBased/>
  <w15:docId w15:val="{F4CB3597-5D12-4E6F-B47F-61DE0173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1A6B"/>
    <w:pPr>
      <w:spacing w:after="24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241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2419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2241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22419"/>
    <w:rPr>
      <w:rFonts w:ascii="Times New Roman" w:hAnsi="Times New Roman"/>
      <w:sz w:val="24"/>
    </w:rPr>
  </w:style>
  <w:style w:type="character" w:styleId="Znakapoznpodarou">
    <w:name w:val="footnote reference"/>
    <w:aliases w:val="PGI Fußnote Ziffer"/>
    <w:semiHidden/>
    <w:rsid w:val="00222419"/>
    <w:rPr>
      <w:vertAlign w:val="superscript"/>
    </w:rPr>
  </w:style>
  <w:style w:type="paragraph" w:styleId="Zhlav">
    <w:name w:val="header"/>
    <w:basedOn w:val="Normln"/>
    <w:link w:val="ZhlavChar"/>
    <w:uiPriority w:val="99"/>
    <w:rsid w:val="00222419"/>
    <w:pPr>
      <w:tabs>
        <w:tab w:val="center" w:pos="4536"/>
        <w:tab w:val="right" w:pos="9072"/>
      </w:tabs>
      <w:spacing w:after="0"/>
      <w:jc w:val="left"/>
    </w:pPr>
    <w:rPr>
      <w:rFonts w:eastAsia="Times New Roman" w:cs="Times New Roman"/>
      <w:sz w:val="22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22419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222419"/>
  </w:style>
  <w:style w:type="character" w:styleId="Zstupntext">
    <w:name w:val="Placeholder Text"/>
    <w:basedOn w:val="Standardnpsmoodstavce"/>
    <w:uiPriority w:val="99"/>
    <w:semiHidden/>
    <w:rsid w:val="00222419"/>
    <w:rPr>
      <w:color w:val="808080"/>
    </w:rPr>
  </w:style>
  <w:style w:type="paragraph" w:styleId="Odstavecseseznamem">
    <w:name w:val="List Paragraph"/>
    <w:basedOn w:val="Normln"/>
    <w:uiPriority w:val="34"/>
    <w:qFormat/>
    <w:rsid w:val="002C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mr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C9B10-C052-4DD4-9397-ACBCAE9D890E}"/>
      </w:docPartPr>
      <w:docPartBody>
        <w:p w:rsidR="004E3BD0" w:rsidRDefault="00AB2D29">
          <w:r w:rsidRPr="003F3905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90604-1FBD-4BA2-B873-BB498D42E6EE}"/>
      </w:docPartPr>
      <w:docPartBody>
        <w:p w:rsidR="004E3BD0" w:rsidRDefault="00AB2D29">
          <w:r w:rsidRPr="003F390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29"/>
    <w:rsid w:val="004E3BD0"/>
    <w:rsid w:val="00A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2D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Kropík Ondřej</dc:creator>
  <cp:keywords/>
  <dc:description/>
  <cp:lastModifiedBy>Kropík Ondřej</cp:lastModifiedBy>
  <cp:revision>12</cp:revision>
  <dcterms:created xsi:type="dcterms:W3CDTF">2023-06-07T10:30:00Z</dcterms:created>
  <dcterms:modified xsi:type="dcterms:W3CDTF">2023-06-07T11:32:00Z</dcterms:modified>
</cp:coreProperties>
</file>